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775"/>
      </w:tblGrid>
      <w:tr w:rsidR="007919AA" w14:paraId="2279F6D6" w14:textId="77777777">
        <w:trPr>
          <w:trHeight w:val="2700"/>
        </w:trPr>
        <w:tc>
          <w:tcPr>
            <w:tcW w:w="10775" w:type="dxa"/>
            <w:tcBorders>
              <w:left w:val="single" w:sz="6" w:space="0" w:color="000000"/>
              <w:bottom w:val="single" w:sz="18" w:space="0" w:color="000000"/>
              <w:right w:val="single" w:sz="18" w:space="0" w:color="000000"/>
            </w:tcBorders>
          </w:tcPr>
          <w:p w14:paraId="55B17EF6" w14:textId="7D699681" w:rsidR="007919AA" w:rsidRDefault="002F08B0" w:rsidP="00817ECD">
            <w:pPr>
              <w:pStyle w:val="TableParagraph"/>
              <w:spacing w:before="75"/>
              <w:rPr>
                <w:b/>
                <w:sz w:val="18"/>
              </w:rPr>
            </w:pPr>
            <w:r>
              <w:rPr>
                <w:b/>
                <w:w w:val="110"/>
                <w:sz w:val="18"/>
              </w:rPr>
              <w:t>Unit Overview:</w:t>
            </w:r>
          </w:p>
          <w:p w14:paraId="1560914A" w14:textId="77777777" w:rsidR="00817ECD" w:rsidRPr="00FA0A54" w:rsidRDefault="002F08B0" w:rsidP="00817ECD">
            <w:pPr>
              <w:pStyle w:val="TableParagraph"/>
              <w:numPr>
                <w:ilvl w:val="0"/>
                <w:numId w:val="7"/>
              </w:numPr>
              <w:tabs>
                <w:tab w:val="left" w:pos="814"/>
              </w:tabs>
              <w:spacing w:before="39" w:line="288" w:lineRule="auto"/>
              <w:ind w:right="177"/>
              <w:rPr>
                <w:sz w:val="19"/>
              </w:rPr>
            </w:pPr>
            <w:r>
              <w:rPr>
                <w:w w:val="105"/>
                <w:position w:val="1"/>
                <w:sz w:val="19"/>
              </w:rPr>
              <w:t>Describe the scope of content which will be included in the unit: explain how you determined what specific</w:t>
            </w:r>
            <w:r>
              <w:rPr>
                <w:w w:val="105"/>
                <w:sz w:val="19"/>
              </w:rPr>
              <w:t xml:space="preserve"> standards and content (topics) to bundle into a unit of instruction.</w:t>
            </w:r>
            <w:r w:rsidR="00817ECD">
              <w:rPr>
                <w:w w:val="105"/>
                <w:sz w:val="19"/>
              </w:rPr>
              <w:t xml:space="preserve">  List the standards covered in the unit.</w:t>
            </w:r>
          </w:p>
          <w:p w14:paraId="34B28944" w14:textId="77777777" w:rsidR="0000138F" w:rsidRDefault="007E1175" w:rsidP="0000138F">
            <w:pPr>
              <w:pStyle w:val="TableParagraph"/>
              <w:tabs>
                <w:tab w:val="left" w:pos="814"/>
              </w:tabs>
              <w:spacing w:before="39" w:line="288" w:lineRule="auto"/>
              <w:ind w:right="177"/>
              <w:rPr>
                <w:w w:val="105"/>
                <w:sz w:val="19"/>
              </w:rPr>
            </w:pPr>
            <w:r>
              <w:rPr>
                <w:rFonts w:ascii="Caslon224 Bk BT" w:hAnsi="Caslon224 Bk BT"/>
                <w:b/>
                <w:color w:val="443322"/>
                <w:w w:val="105"/>
                <w:sz w:val="24"/>
                <w:szCs w:val="24"/>
              </w:rPr>
              <w:t xml:space="preserve"> </w:t>
            </w:r>
          </w:p>
          <w:p w14:paraId="45740BFA" w14:textId="4305F790" w:rsidR="0000138F" w:rsidRDefault="0000138F" w:rsidP="00315ADE">
            <w:pPr>
              <w:pStyle w:val="TableParagraph"/>
              <w:tabs>
                <w:tab w:val="left" w:pos="814"/>
              </w:tabs>
              <w:spacing w:before="39" w:line="288" w:lineRule="auto"/>
              <w:ind w:left="812" w:right="177"/>
              <w:rPr>
                <w:rFonts w:ascii="Caslon224 Bk BT" w:hAnsi="Caslon224 Bk BT"/>
                <w:b/>
                <w:color w:val="443322"/>
                <w:w w:val="105"/>
                <w:sz w:val="24"/>
                <w:szCs w:val="24"/>
              </w:rPr>
            </w:pPr>
            <w:r>
              <w:rPr>
                <w:rFonts w:ascii="Caslon224 Bk BT" w:hAnsi="Caslon224 Bk BT"/>
                <w:b/>
                <w:color w:val="443322"/>
                <w:w w:val="105"/>
                <w:sz w:val="24"/>
                <w:szCs w:val="24"/>
              </w:rPr>
              <w:t xml:space="preserve">       </w:t>
            </w:r>
            <w:r w:rsidRPr="007E1175">
              <w:rPr>
                <w:rFonts w:ascii="Caslon224 Bk BT" w:hAnsi="Caslon224 Bk BT"/>
                <w:b/>
                <w:color w:val="443322"/>
                <w:w w:val="105"/>
                <w:sz w:val="24"/>
                <w:szCs w:val="24"/>
              </w:rPr>
              <w:t xml:space="preserve">The unit will cover </w:t>
            </w:r>
            <w:r w:rsidR="00315ADE">
              <w:rPr>
                <w:rFonts w:ascii="Caslon224 Bk BT" w:hAnsi="Caslon224 Bk BT"/>
                <w:b/>
                <w:color w:val="443322"/>
                <w:w w:val="105"/>
                <w:sz w:val="24"/>
                <w:szCs w:val="24"/>
              </w:rPr>
              <w:t xml:space="preserve">several myths from Native American tribes in Louisiana. We chose these myths to give students context on the creative history of what is now Louisiana before it was a part of the United States. The goals of this unit are: </w:t>
            </w:r>
          </w:p>
          <w:p w14:paraId="0FFC50DD" w14:textId="0029FDAB" w:rsidR="0000138F" w:rsidRDefault="0000138F" w:rsidP="0000138F">
            <w:pPr>
              <w:pStyle w:val="TableParagraph"/>
              <w:numPr>
                <w:ilvl w:val="0"/>
                <w:numId w:val="9"/>
              </w:numPr>
              <w:tabs>
                <w:tab w:val="left" w:pos="814"/>
              </w:tabs>
              <w:spacing w:before="39" w:line="288" w:lineRule="auto"/>
              <w:ind w:right="177"/>
              <w:rPr>
                <w:rFonts w:ascii="Caslon224 Bk BT" w:hAnsi="Caslon224 Bk BT"/>
                <w:b/>
                <w:color w:val="443322"/>
                <w:w w:val="105"/>
                <w:sz w:val="24"/>
                <w:szCs w:val="24"/>
              </w:rPr>
            </w:pPr>
            <w:r>
              <w:rPr>
                <w:rFonts w:ascii="Caslon224 Bk BT" w:hAnsi="Caslon224 Bk BT"/>
                <w:b/>
                <w:color w:val="443322"/>
                <w:w w:val="105"/>
                <w:sz w:val="24"/>
                <w:szCs w:val="24"/>
              </w:rPr>
              <w:t xml:space="preserve">To increase students’ understanding of </w:t>
            </w:r>
            <w:r w:rsidR="00315ADE">
              <w:rPr>
                <w:rFonts w:ascii="Caslon224 Bk BT" w:hAnsi="Caslon224 Bk BT"/>
                <w:b/>
                <w:color w:val="443322"/>
                <w:w w:val="105"/>
                <w:sz w:val="24"/>
                <w:szCs w:val="24"/>
              </w:rPr>
              <w:t>Native American mythology.</w:t>
            </w:r>
          </w:p>
          <w:p w14:paraId="5DB6D5FF" w14:textId="3B0C8FB2" w:rsidR="0000138F" w:rsidRDefault="0000138F" w:rsidP="0000138F">
            <w:pPr>
              <w:pStyle w:val="TableParagraph"/>
              <w:numPr>
                <w:ilvl w:val="0"/>
                <w:numId w:val="9"/>
              </w:numPr>
              <w:tabs>
                <w:tab w:val="left" w:pos="814"/>
              </w:tabs>
              <w:spacing w:before="39" w:line="288" w:lineRule="auto"/>
              <w:ind w:right="177"/>
              <w:rPr>
                <w:rFonts w:ascii="Caslon224 Bk BT" w:hAnsi="Caslon224 Bk BT"/>
                <w:b/>
                <w:color w:val="443322"/>
                <w:w w:val="105"/>
                <w:sz w:val="24"/>
                <w:szCs w:val="24"/>
              </w:rPr>
            </w:pPr>
            <w:r>
              <w:rPr>
                <w:rFonts w:ascii="Caslon224 Bk BT" w:hAnsi="Caslon224 Bk BT"/>
                <w:b/>
                <w:color w:val="443322"/>
                <w:w w:val="105"/>
                <w:sz w:val="24"/>
                <w:szCs w:val="24"/>
              </w:rPr>
              <w:t xml:space="preserve">To </w:t>
            </w:r>
            <w:r w:rsidR="00315ADE">
              <w:rPr>
                <w:rFonts w:ascii="Caslon224 Bk BT" w:hAnsi="Caslon224 Bk BT"/>
                <w:b/>
                <w:color w:val="443322"/>
                <w:w w:val="105"/>
                <w:sz w:val="24"/>
                <w:szCs w:val="24"/>
              </w:rPr>
              <w:t xml:space="preserve">help the students learn to extract cultural values from various myths. </w:t>
            </w:r>
          </w:p>
          <w:p w14:paraId="4A3C7BD1" w14:textId="77777777" w:rsidR="0000138F" w:rsidRDefault="0000138F" w:rsidP="0000138F">
            <w:pPr>
              <w:pStyle w:val="TableParagraph"/>
              <w:tabs>
                <w:tab w:val="left" w:pos="814"/>
              </w:tabs>
              <w:spacing w:before="39" w:line="288" w:lineRule="auto"/>
              <w:ind w:left="720" w:right="177"/>
              <w:rPr>
                <w:rFonts w:ascii="Caslon224 Bk BT" w:hAnsi="Caslon224 Bk BT"/>
                <w:b/>
                <w:color w:val="443322"/>
                <w:w w:val="105"/>
                <w:sz w:val="24"/>
                <w:szCs w:val="24"/>
              </w:rPr>
            </w:pPr>
            <w:r>
              <w:rPr>
                <w:rFonts w:ascii="Caslon224 Bk BT" w:hAnsi="Caslon224 Bk BT"/>
                <w:b/>
                <w:color w:val="443322"/>
                <w:w w:val="105"/>
                <w:sz w:val="24"/>
                <w:szCs w:val="24"/>
              </w:rPr>
              <w:t xml:space="preserve">       </w:t>
            </w:r>
            <w:r w:rsidRPr="00B95548">
              <w:rPr>
                <w:rFonts w:ascii="Caslon224 Bk BT" w:hAnsi="Caslon224 Bk BT"/>
                <w:b/>
                <w:color w:val="443322"/>
                <w:w w:val="105"/>
                <w:sz w:val="24"/>
                <w:szCs w:val="24"/>
              </w:rPr>
              <w:t>Standards used:</w:t>
            </w:r>
          </w:p>
          <w:p w14:paraId="08B3FEF8" w14:textId="77777777" w:rsidR="0000138F" w:rsidRPr="00C45D2B" w:rsidRDefault="0000138F" w:rsidP="0000138F">
            <w:pPr>
              <w:pStyle w:val="TableParagraph"/>
              <w:tabs>
                <w:tab w:val="left" w:pos="814"/>
              </w:tabs>
              <w:spacing w:before="39" w:line="288" w:lineRule="auto"/>
              <w:ind w:left="720" w:right="177"/>
              <w:rPr>
                <w:rFonts w:ascii="Caslon224 Bk BT" w:hAnsi="Caslon224 Bk BT"/>
                <w:b/>
                <w:color w:val="443322"/>
                <w:w w:val="105"/>
                <w:sz w:val="24"/>
                <w:szCs w:val="24"/>
              </w:rPr>
            </w:pPr>
            <w:r>
              <w:rPr>
                <w:rFonts w:ascii="Caslon224 Bk BT" w:hAnsi="Caslon224 Bk BT"/>
                <w:b/>
                <w:color w:val="443322"/>
                <w:w w:val="105"/>
                <w:sz w:val="24"/>
                <w:szCs w:val="24"/>
              </w:rPr>
              <w:t xml:space="preserve">     </w:t>
            </w:r>
            <w:r w:rsidRPr="00C45D2B">
              <w:rPr>
                <w:rFonts w:ascii="Caslon224 Bk BT" w:hAnsi="Caslon224 Bk BT"/>
                <w:b/>
                <w:color w:val="443322"/>
                <w:w w:val="105"/>
                <w:sz w:val="24"/>
                <w:szCs w:val="24"/>
              </w:rPr>
              <w:t xml:space="preserve">ELA 11 RSIT 1. Cite strong, thorough, and relevant textual evidence to support analysis of what the text says explicitly as well as inferences drawn from the text, including determining where the text leaves </w:t>
            </w:r>
            <w:proofErr w:type="gramStart"/>
            <w:r w:rsidRPr="00C45D2B">
              <w:rPr>
                <w:rFonts w:ascii="Caslon224 Bk BT" w:hAnsi="Caslon224 Bk BT"/>
                <w:b/>
                <w:color w:val="443322"/>
                <w:w w:val="105"/>
                <w:sz w:val="24"/>
                <w:szCs w:val="24"/>
              </w:rPr>
              <w:t>matters</w:t>
            </w:r>
            <w:proofErr w:type="gramEnd"/>
            <w:r w:rsidRPr="00C45D2B">
              <w:rPr>
                <w:rFonts w:ascii="Caslon224 Bk BT" w:hAnsi="Caslon224 Bk BT"/>
                <w:b/>
                <w:color w:val="443322"/>
                <w:w w:val="105"/>
                <w:sz w:val="24"/>
                <w:szCs w:val="24"/>
              </w:rPr>
              <w:t xml:space="preserve"> uncertain.</w:t>
            </w:r>
          </w:p>
          <w:p w14:paraId="1CB2AC0B" w14:textId="00CC5B6F" w:rsidR="0000138F" w:rsidRPr="00B95548" w:rsidRDefault="0000138F" w:rsidP="00315ADE">
            <w:pPr>
              <w:pStyle w:val="TableParagraph"/>
              <w:tabs>
                <w:tab w:val="left" w:pos="814"/>
              </w:tabs>
              <w:spacing w:before="39" w:line="288" w:lineRule="auto"/>
              <w:ind w:left="720" w:right="177"/>
              <w:rPr>
                <w:rFonts w:ascii="Caslon224 Bk BT" w:hAnsi="Caslon224 Bk BT"/>
                <w:b/>
                <w:color w:val="443322"/>
                <w:w w:val="105"/>
                <w:sz w:val="24"/>
                <w:szCs w:val="24"/>
              </w:rPr>
            </w:pPr>
            <w:r>
              <w:rPr>
                <w:rFonts w:ascii="Caslon224 Bk BT" w:hAnsi="Caslon224 Bk BT"/>
                <w:b/>
                <w:color w:val="443322"/>
                <w:w w:val="105"/>
                <w:sz w:val="24"/>
                <w:szCs w:val="24"/>
              </w:rPr>
              <w:t xml:space="preserve">     </w:t>
            </w:r>
            <w:r w:rsidRPr="00C45D2B">
              <w:rPr>
                <w:rFonts w:ascii="Caslon224 Bk BT" w:hAnsi="Caslon224 Bk BT"/>
                <w:b/>
                <w:color w:val="443322"/>
                <w:w w:val="105"/>
                <w:sz w:val="24"/>
                <w:szCs w:val="24"/>
              </w:rPr>
              <w:t xml:space="preserve">ELA 11 RSIT 3. Analyze a complex set of ideas or sequence of events and explain how specific individuals, ideas, or events interact and develop over the course of the text. </w:t>
            </w:r>
          </w:p>
          <w:p w14:paraId="0D7ED27A" w14:textId="77777777" w:rsidR="0000138F" w:rsidRPr="00B95548" w:rsidRDefault="0000138F" w:rsidP="0000138F">
            <w:pPr>
              <w:pStyle w:val="TableParagraph"/>
              <w:tabs>
                <w:tab w:val="left" w:pos="814"/>
              </w:tabs>
              <w:spacing w:before="39" w:line="288" w:lineRule="auto"/>
              <w:ind w:left="720" w:right="177"/>
              <w:rPr>
                <w:rFonts w:ascii="Caslon224 Bk BT" w:hAnsi="Caslon224 Bk BT"/>
                <w:b/>
                <w:color w:val="443322"/>
                <w:w w:val="105"/>
                <w:sz w:val="24"/>
                <w:szCs w:val="24"/>
              </w:rPr>
            </w:pPr>
            <w:bookmarkStart w:id="0" w:name="OLE_LINK5"/>
            <w:r>
              <w:rPr>
                <w:rFonts w:ascii="Caslon224 Bk BT" w:hAnsi="Caslon224 Bk BT"/>
                <w:b/>
                <w:color w:val="443322"/>
                <w:w w:val="105"/>
                <w:sz w:val="24"/>
                <w:szCs w:val="24"/>
              </w:rPr>
              <w:t xml:space="preserve">     </w:t>
            </w:r>
            <w:r w:rsidRPr="00B95548">
              <w:rPr>
                <w:rFonts w:ascii="Caslon224 Bk BT" w:hAnsi="Caslon224 Bk BT"/>
                <w:b/>
                <w:color w:val="443322"/>
                <w:w w:val="105"/>
                <w:sz w:val="24"/>
                <w:szCs w:val="24"/>
              </w:rPr>
              <w:t xml:space="preserve">ELA 11 </w:t>
            </w:r>
            <w:bookmarkEnd w:id="0"/>
            <w:r w:rsidRPr="00B95548">
              <w:rPr>
                <w:rFonts w:ascii="Caslon224 Bk BT" w:hAnsi="Caslon224 Bk BT"/>
                <w:b/>
                <w:color w:val="443322"/>
                <w:w w:val="105"/>
                <w:sz w:val="24"/>
                <w:szCs w:val="24"/>
              </w:rPr>
              <w:t>SLS 1.b. Work with peers to promote civil, democratic discussions and decision-making, set clear goals and deadlines, and establish individual roles as needed.</w:t>
            </w:r>
          </w:p>
          <w:p w14:paraId="555D59CD" w14:textId="77777777" w:rsidR="0000138F" w:rsidRPr="00B95548" w:rsidRDefault="0000138F" w:rsidP="0000138F">
            <w:pPr>
              <w:pStyle w:val="TableParagraph"/>
              <w:tabs>
                <w:tab w:val="left" w:pos="814"/>
              </w:tabs>
              <w:spacing w:before="39" w:line="288" w:lineRule="auto"/>
              <w:ind w:left="720" w:right="177"/>
              <w:rPr>
                <w:rFonts w:ascii="Caslon224 Bk BT" w:hAnsi="Caslon224 Bk BT"/>
                <w:b/>
                <w:color w:val="443322"/>
                <w:w w:val="105"/>
                <w:sz w:val="24"/>
                <w:szCs w:val="24"/>
              </w:rPr>
            </w:pPr>
            <w:bookmarkStart w:id="1" w:name="OLE_LINK6"/>
            <w:bookmarkStart w:id="2" w:name="OLE_LINK7"/>
            <w:bookmarkStart w:id="3" w:name="OLE_LINK8"/>
            <w:r>
              <w:rPr>
                <w:rFonts w:ascii="Caslon224 Bk BT" w:hAnsi="Caslon224 Bk BT"/>
                <w:b/>
                <w:color w:val="443322"/>
                <w:w w:val="105"/>
                <w:sz w:val="24"/>
                <w:szCs w:val="24"/>
              </w:rPr>
              <w:t xml:space="preserve">     </w:t>
            </w:r>
            <w:r w:rsidRPr="00B95548">
              <w:rPr>
                <w:rFonts w:ascii="Caslon224 Bk BT" w:hAnsi="Caslon224 Bk BT"/>
                <w:b/>
                <w:color w:val="443322"/>
                <w:w w:val="105"/>
                <w:sz w:val="24"/>
                <w:szCs w:val="24"/>
              </w:rPr>
              <w:t xml:space="preserve">ELA 11 LS </w:t>
            </w:r>
            <w:bookmarkEnd w:id="1"/>
            <w:bookmarkEnd w:id="2"/>
            <w:bookmarkEnd w:id="3"/>
            <w:r w:rsidRPr="00B95548">
              <w:rPr>
                <w:rFonts w:ascii="Caslon224 Bk BT" w:hAnsi="Caslon224 Bk BT"/>
                <w:b/>
                <w:color w:val="443322"/>
                <w:w w:val="105"/>
                <w:sz w:val="24"/>
                <w:szCs w:val="24"/>
              </w:rPr>
              <w:t>1. Demonstrate command of the conventions of Standard English grammar and usage when writing or speaking.</w:t>
            </w:r>
          </w:p>
          <w:p w14:paraId="794AF23F" w14:textId="77777777" w:rsidR="0000138F" w:rsidRPr="00C45D2B" w:rsidRDefault="0000138F" w:rsidP="0000138F">
            <w:pPr>
              <w:pStyle w:val="TableParagraph"/>
              <w:tabs>
                <w:tab w:val="left" w:pos="814"/>
              </w:tabs>
              <w:spacing w:before="39" w:line="288" w:lineRule="auto"/>
              <w:ind w:left="720" w:right="177"/>
              <w:rPr>
                <w:rFonts w:ascii="Caslon224 Bk BT" w:hAnsi="Caslon224 Bk BT"/>
                <w:b/>
                <w:color w:val="443322"/>
                <w:w w:val="105"/>
                <w:sz w:val="24"/>
                <w:szCs w:val="24"/>
              </w:rPr>
            </w:pPr>
            <w:r>
              <w:rPr>
                <w:rFonts w:ascii="Caslon224 Bk BT" w:hAnsi="Caslon224 Bk BT"/>
                <w:b/>
                <w:color w:val="443322"/>
                <w:w w:val="105"/>
                <w:sz w:val="24"/>
                <w:szCs w:val="24"/>
              </w:rPr>
              <w:t xml:space="preserve">     </w:t>
            </w:r>
            <w:r w:rsidRPr="00B95548">
              <w:rPr>
                <w:rFonts w:ascii="Caslon224 Bk BT" w:hAnsi="Caslon224 Bk BT"/>
                <w:b/>
                <w:color w:val="443322"/>
                <w:w w:val="105"/>
                <w:sz w:val="24"/>
                <w:szCs w:val="24"/>
              </w:rPr>
              <w:t>ELA 11 LS 2. Demonstrate command of the conventions of Standard English capitalization, punctuation, and spelling when writing.</w:t>
            </w:r>
          </w:p>
          <w:p w14:paraId="4B3C66DA" w14:textId="77777777" w:rsidR="00FA0A54" w:rsidRPr="00DA6A7A" w:rsidRDefault="00FA0A54" w:rsidP="00DA6A7A">
            <w:pPr>
              <w:pStyle w:val="TableParagraph"/>
              <w:tabs>
                <w:tab w:val="left" w:pos="814"/>
              </w:tabs>
              <w:spacing w:before="39" w:line="288" w:lineRule="auto"/>
              <w:ind w:right="177"/>
              <w:rPr>
                <w:rFonts w:ascii="Caslon224 Bk BT" w:hAnsi="Caslon224 Bk BT"/>
                <w:b/>
                <w:color w:val="443322"/>
                <w:w w:val="105"/>
                <w:sz w:val="24"/>
                <w:szCs w:val="24"/>
              </w:rPr>
            </w:pPr>
          </w:p>
          <w:p w14:paraId="67429EB9" w14:textId="77777777" w:rsidR="007919AA" w:rsidRPr="0000138F" w:rsidRDefault="002F08B0" w:rsidP="00817ECD">
            <w:pPr>
              <w:pStyle w:val="TableParagraph"/>
              <w:numPr>
                <w:ilvl w:val="0"/>
                <w:numId w:val="7"/>
              </w:numPr>
              <w:tabs>
                <w:tab w:val="left" w:pos="814"/>
              </w:tabs>
              <w:spacing w:before="39" w:line="288" w:lineRule="auto"/>
              <w:ind w:right="177"/>
              <w:rPr>
                <w:sz w:val="19"/>
              </w:rPr>
            </w:pPr>
            <w:r>
              <w:rPr>
                <w:w w:val="105"/>
                <w:sz w:val="19"/>
              </w:rPr>
              <w:t>Explain how the unit fits within the overall curriculum including an explanation of precedents and antecedents (what comes before and</w:t>
            </w:r>
            <w:r>
              <w:rPr>
                <w:spacing w:val="30"/>
                <w:w w:val="105"/>
                <w:sz w:val="19"/>
              </w:rPr>
              <w:t xml:space="preserve"> </w:t>
            </w:r>
            <w:r>
              <w:rPr>
                <w:w w:val="105"/>
                <w:sz w:val="19"/>
              </w:rPr>
              <w:t>after).</w:t>
            </w:r>
            <w:r w:rsidR="00817ECD">
              <w:rPr>
                <w:w w:val="105"/>
                <w:sz w:val="19"/>
              </w:rPr>
              <w:t xml:space="preserve">  Also, describe the prerequisite skills students will need in order to be successful in this unit.  </w:t>
            </w:r>
          </w:p>
          <w:p w14:paraId="01CFFDC5" w14:textId="77777777" w:rsidR="0000138F" w:rsidRPr="001D3E17" w:rsidRDefault="0000138F" w:rsidP="0000138F">
            <w:pPr>
              <w:pStyle w:val="TableParagraph"/>
              <w:tabs>
                <w:tab w:val="left" w:pos="814"/>
              </w:tabs>
              <w:spacing w:before="39" w:line="288" w:lineRule="auto"/>
              <w:ind w:right="177"/>
              <w:rPr>
                <w:sz w:val="19"/>
              </w:rPr>
            </w:pPr>
          </w:p>
          <w:p w14:paraId="7C450268" w14:textId="3B3907AC" w:rsidR="0000138F" w:rsidRDefault="00315ADE" w:rsidP="0000138F">
            <w:pPr>
              <w:pStyle w:val="TableParagraph"/>
              <w:tabs>
                <w:tab w:val="left" w:pos="814"/>
              </w:tabs>
              <w:spacing w:before="39" w:line="288" w:lineRule="auto"/>
              <w:ind w:left="1440" w:right="177"/>
              <w:rPr>
                <w:rFonts w:ascii="Caslon224 Bk BT" w:hAnsi="Caslon224 Bk BT"/>
                <w:b/>
                <w:color w:val="443322"/>
                <w:w w:val="105"/>
                <w:sz w:val="24"/>
                <w:szCs w:val="24"/>
              </w:rPr>
            </w:pPr>
            <w:r>
              <w:rPr>
                <w:rFonts w:ascii="Caslon224 Bk BT" w:hAnsi="Caslon224 Bk BT"/>
                <w:b/>
                <w:color w:val="443322"/>
                <w:w w:val="105"/>
                <w:sz w:val="24"/>
                <w:szCs w:val="24"/>
              </w:rPr>
              <w:t xml:space="preserve">At the end of the Native American Myths unit, we plan to have the students engage in a Socratic seminar to discuss the myths we read and what they can tell us about the indigenous cultures of Louisiana. </w:t>
            </w:r>
          </w:p>
          <w:p w14:paraId="7E7A4C9C" w14:textId="19E1B516" w:rsidR="0000138F" w:rsidRDefault="0000138F" w:rsidP="0000138F">
            <w:pPr>
              <w:pStyle w:val="TableParagraph"/>
              <w:tabs>
                <w:tab w:val="left" w:pos="814"/>
              </w:tabs>
              <w:spacing w:before="39" w:line="288" w:lineRule="auto"/>
              <w:ind w:left="1440" w:right="177"/>
              <w:rPr>
                <w:sz w:val="19"/>
              </w:rPr>
            </w:pPr>
            <w:r>
              <w:rPr>
                <w:rFonts w:ascii="Caslon224 Bk BT" w:hAnsi="Caslon224 Bk BT"/>
                <w:b/>
                <w:color w:val="443322"/>
                <w:w w:val="105"/>
                <w:sz w:val="24"/>
                <w:szCs w:val="24"/>
              </w:rPr>
              <w:t xml:space="preserve">    </w:t>
            </w:r>
            <w:r w:rsidR="00315ADE">
              <w:rPr>
                <w:rFonts w:ascii="Caslon224 Bk BT" w:hAnsi="Caslon224 Bk BT"/>
                <w:b/>
                <w:color w:val="443322"/>
                <w:w w:val="105"/>
                <w:sz w:val="24"/>
                <w:szCs w:val="24"/>
              </w:rPr>
              <w:t xml:space="preserve">Students will need basic reading and writing skills as well as the ability to work civilly in a group. </w:t>
            </w:r>
          </w:p>
          <w:p w14:paraId="34D9EE30" w14:textId="77777777" w:rsidR="0000138F" w:rsidRDefault="0000138F" w:rsidP="0000138F">
            <w:pPr>
              <w:pStyle w:val="TableParagraph"/>
              <w:tabs>
                <w:tab w:val="left" w:pos="814"/>
              </w:tabs>
              <w:spacing w:before="39" w:line="288" w:lineRule="auto"/>
              <w:ind w:right="177"/>
              <w:rPr>
                <w:sz w:val="19"/>
              </w:rPr>
            </w:pPr>
          </w:p>
          <w:p w14:paraId="27938879" w14:textId="77777777" w:rsidR="007919AA" w:rsidRDefault="002F08B0">
            <w:pPr>
              <w:pStyle w:val="TableParagraph"/>
              <w:numPr>
                <w:ilvl w:val="0"/>
                <w:numId w:val="7"/>
              </w:numPr>
              <w:tabs>
                <w:tab w:val="left" w:pos="814"/>
              </w:tabs>
              <w:spacing w:before="12"/>
              <w:ind w:left="813" w:hanging="358"/>
              <w:rPr>
                <w:sz w:val="19"/>
              </w:rPr>
            </w:pPr>
            <w:r>
              <w:rPr>
                <w:w w:val="110"/>
                <w:sz w:val="19"/>
              </w:rPr>
              <w:t>Describe</w:t>
            </w:r>
            <w:r>
              <w:rPr>
                <w:spacing w:val="-12"/>
                <w:w w:val="110"/>
                <w:sz w:val="19"/>
              </w:rPr>
              <w:t xml:space="preserve"> </w:t>
            </w:r>
            <w:r>
              <w:rPr>
                <w:w w:val="110"/>
                <w:sz w:val="19"/>
              </w:rPr>
              <w:t>how</w:t>
            </w:r>
            <w:r>
              <w:rPr>
                <w:spacing w:val="-19"/>
                <w:w w:val="110"/>
                <w:sz w:val="19"/>
              </w:rPr>
              <w:t xml:space="preserve"> </w:t>
            </w:r>
            <w:r>
              <w:rPr>
                <w:w w:val="110"/>
                <w:sz w:val="19"/>
              </w:rPr>
              <w:t>the</w:t>
            </w:r>
            <w:r>
              <w:rPr>
                <w:spacing w:val="-15"/>
                <w:w w:val="110"/>
                <w:sz w:val="19"/>
              </w:rPr>
              <w:t xml:space="preserve"> </w:t>
            </w:r>
            <w:r>
              <w:rPr>
                <w:w w:val="110"/>
                <w:sz w:val="19"/>
              </w:rPr>
              <w:t>unit</w:t>
            </w:r>
            <w:r>
              <w:rPr>
                <w:spacing w:val="-23"/>
                <w:w w:val="110"/>
                <w:sz w:val="19"/>
              </w:rPr>
              <w:t xml:space="preserve"> </w:t>
            </w:r>
            <w:r>
              <w:rPr>
                <w:w w:val="110"/>
                <w:sz w:val="19"/>
              </w:rPr>
              <w:t>of</w:t>
            </w:r>
            <w:r>
              <w:rPr>
                <w:spacing w:val="-17"/>
                <w:w w:val="110"/>
                <w:sz w:val="19"/>
              </w:rPr>
              <w:t xml:space="preserve"> </w:t>
            </w:r>
            <w:r>
              <w:rPr>
                <w:w w:val="110"/>
                <w:sz w:val="19"/>
              </w:rPr>
              <w:t>instruction</w:t>
            </w:r>
            <w:r>
              <w:rPr>
                <w:spacing w:val="-15"/>
                <w:w w:val="110"/>
                <w:sz w:val="19"/>
              </w:rPr>
              <w:t xml:space="preserve"> </w:t>
            </w:r>
            <w:r>
              <w:rPr>
                <w:w w:val="110"/>
                <w:sz w:val="19"/>
              </w:rPr>
              <w:t>will</w:t>
            </w:r>
            <w:r>
              <w:rPr>
                <w:spacing w:val="-27"/>
                <w:w w:val="110"/>
                <w:sz w:val="19"/>
              </w:rPr>
              <w:t xml:space="preserve"> </w:t>
            </w:r>
            <w:r>
              <w:rPr>
                <w:w w:val="110"/>
                <w:sz w:val="19"/>
              </w:rPr>
              <w:t>be</w:t>
            </w:r>
            <w:r>
              <w:rPr>
                <w:spacing w:val="-22"/>
                <w:w w:val="110"/>
                <w:sz w:val="19"/>
              </w:rPr>
              <w:t xml:space="preserve"> </w:t>
            </w:r>
            <w:r>
              <w:rPr>
                <w:w w:val="110"/>
                <w:sz w:val="19"/>
              </w:rPr>
              <w:t>meaningful</w:t>
            </w:r>
            <w:r>
              <w:rPr>
                <w:spacing w:val="-13"/>
                <w:w w:val="110"/>
                <w:sz w:val="19"/>
              </w:rPr>
              <w:t xml:space="preserve"> </w:t>
            </w:r>
            <w:r>
              <w:rPr>
                <w:w w:val="110"/>
                <w:sz w:val="19"/>
              </w:rPr>
              <w:t>to</w:t>
            </w:r>
            <w:r>
              <w:rPr>
                <w:spacing w:val="-2"/>
                <w:w w:val="110"/>
                <w:sz w:val="19"/>
              </w:rPr>
              <w:t xml:space="preserve"> </w:t>
            </w:r>
            <w:r>
              <w:rPr>
                <w:w w:val="110"/>
                <w:sz w:val="19"/>
              </w:rPr>
              <w:t>learners.</w:t>
            </w:r>
          </w:p>
          <w:p w14:paraId="61E7460C" w14:textId="77777777" w:rsidR="007919AA" w:rsidRDefault="002F08B0">
            <w:pPr>
              <w:pStyle w:val="TableParagraph"/>
              <w:numPr>
                <w:ilvl w:val="1"/>
                <w:numId w:val="7"/>
              </w:numPr>
              <w:tabs>
                <w:tab w:val="left" w:pos="1582"/>
                <w:tab w:val="left" w:pos="1583"/>
              </w:tabs>
              <w:spacing w:before="45"/>
              <w:ind w:hanging="409"/>
              <w:rPr>
                <w:sz w:val="19"/>
              </w:rPr>
            </w:pPr>
            <w:r>
              <w:rPr>
                <w:w w:val="105"/>
                <w:position w:val="1"/>
                <w:sz w:val="19"/>
              </w:rPr>
              <w:t>How does the unit meet both academic and social needs of the</w:t>
            </w:r>
            <w:r>
              <w:rPr>
                <w:spacing w:val="-15"/>
                <w:w w:val="105"/>
                <w:position w:val="1"/>
                <w:sz w:val="19"/>
              </w:rPr>
              <w:t xml:space="preserve"> </w:t>
            </w:r>
            <w:r>
              <w:rPr>
                <w:w w:val="105"/>
                <w:position w:val="1"/>
                <w:sz w:val="19"/>
              </w:rPr>
              <w:t>learners?</w:t>
            </w:r>
          </w:p>
          <w:p w14:paraId="00772E21" w14:textId="77777777" w:rsidR="0000138F" w:rsidRPr="0000138F" w:rsidRDefault="002F08B0" w:rsidP="0000138F">
            <w:pPr>
              <w:pStyle w:val="TableParagraph"/>
              <w:numPr>
                <w:ilvl w:val="1"/>
                <w:numId w:val="7"/>
              </w:numPr>
              <w:tabs>
                <w:tab w:val="left" w:pos="1533"/>
              </w:tabs>
              <w:spacing w:before="45"/>
              <w:ind w:left="1532" w:hanging="357"/>
              <w:rPr>
                <w:sz w:val="19"/>
              </w:rPr>
            </w:pPr>
            <w:r>
              <w:rPr>
                <w:w w:val="105"/>
                <w:position w:val="1"/>
                <w:sz w:val="19"/>
              </w:rPr>
              <w:t>How does the unit meet both current and future needs of the</w:t>
            </w:r>
            <w:r>
              <w:rPr>
                <w:spacing w:val="-17"/>
                <w:w w:val="105"/>
                <w:position w:val="1"/>
                <w:sz w:val="19"/>
              </w:rPr>
              <w:t xml:space="preserve"> </w:t>
            </w:r>
            <w:r>
              <w:rPr>
                <w:w w:val="105"/>
                <w:position w:val="1"/>
                <w:sz w:val="19"/>
              </w:rPr>
              <w:t>learners?</w:t>
            </w:r>
          </w:p>
          <w:p w14:paraId="77314D73" w14:textId="77777777" w:rsidR="0000138F" w:rsidRDefault="0000138F" w:rsidP="0000138F">
            <w:pPr>
              <w:pStyle w:val="TableParagraph"/>
              <w:tabs>
                <w:tab w:val="left" w:pos="1582"/>
                <w:tab w:val="left" w:pos="1583"/>
              </w:tabs>
              <w:spacing w:before="45"/>
              <w:rPr>
                <w:w w:val="105"/>
                <w:position w:val="1"/>
                <w:sz w:val="19"/>
              </w:rPr>
            </w:pPr>
          </w:p>
          <w:p w14:paraId="5F75EA5E" w14:textId="34618DC6" w:rsidR="0000138F" w:rsidRDefault="0000138F" w:rsidP="00C9581E">
            <w:pPr>
              <w:pStyle w:val="TableParagraph"/>
              <w:tabs>
                <w:tab w:val="left" w:pos="1582"/>
                <w:tab w:val="left" w:pos="1583"/>
              </w:tabs>
              <w:spacing w:before="45"/>
              <w:ind w:left="1440"/>
              <w:rPr>
                <w:w w:val="105"/>
                <w:position w:val="1"/>
                <w:sz w:val="19"/>
              </w:rPr>
            </w:pPr>
            <w:r>
              <w:rPr>
                <w:rFonts w:ascii="Caslon224 Bk BT" w:hAnsi="Caslon224 Bk BT"/>
                <w:b/>
                <w:color w:val="443322"/>
                <w:w w:val="105"/>
                <w:sz w:val="24"/>
                <w:szCs w:val="24"/>
              </w:rPr>
              <w:t xml:space="preserve">     </w:t>
            </w:r>
            <w:r w:rsidR="00C9581E">
              <w:rPr>
                <w:rFonts w:ascii="Caslon224 Bk BT" w:hAnsi="Caslon224 Bk BT"/>
                <w:b/>
                <w:color w:val="443322"/>
                <w:w w:val="105"/>
                <w:sz w:val="24"/>
                <w:szCs w:val="24"/>
              </w:rPr>
              <w:t xml:space="preserve">This unit will provide a basis for students to begin learning Louisiana literature, which will offer a connection for them to their broader community. They will also learn to appreciate indigenous contributions to the state’s literary work and have an awareness of Louisiana’s first inhabitants and their cultures. </w:t>
            </w:r>
          </w:p>
          <w:p w14:paraId="49ACF2F6" w14:textId="28B58114" w:rsidR="0000138F" w:rsidRPr="00817ECD" w:rsidRDefault="00196241" w:rsidP="0000138F">
            <w:pPr>
              <w:pStyle w:val="TableParagraph"/>
              <w:tabs>
                <w:tab w:val="left" w:pos="1533"/>
              </w:tabs>
              <w:spacing w:before="45"/>
              <w:rPr>
                <w:sz w:val="19"/>
              </w:rPr>
            </w:pPr>
            <w:r>
              <w:rPr>
                <w:sz w:val="19"/>
              </w:rPr>
              <w:lastRenderedPageBreak/>
              <w:t>Am</w:t>
            </w:r>
          </w:p>
          <w:p w14:paraId="0AF1A6E8" w14:textId="77777777" w:rsidR="0000138F" w:rsidRDefault="0000138F" w:rsidP="0000138F">
            <w:pPr>
              <w:pStyle w:val="TableParagraph"/>
              <w:tabs>
                <w:tab w:val="left" w:pos="1533"/>
              </w:tabs>
              <w:spacing w:before="45"/>
              <w:rPr>
                <w:w w:val="105"/>
                <w:position w:val="1"/>
                <w:sz w:val="19"/>
              </w:rPr>
            </w:pPr>
          </w:p>
          <w:p w14:paraId="739CB618" w14:textId="77777777" w:rsidR="0000138F" w:rsidRPr="00817ECD" w:rsidRDefault="0000138F" w:rsidP="0000138F">
            <w:pPr>
              <w:pStyle w:val="TableParagraph"/>
              <w:tabs>
                <w:tab w:val="left" w:pos="1533"/>
              </w:tabs>
              <w:spacing w:before="45"/>
              <w:rPr>
                <w:sz w:val="19"/>
              </w:rPr>
            </w:pPr>
          </w:p>
          <w:p w14:paraId="5E02B02D" w14:textId="77777777" w:rsidR="00817ECD" w:rsidRDefault="00817ECD">
            <w:pPr>
              <w:pStyle w:val="TableParagraph"/>
              <w:numPr>
                <w:ilvl w:val="1"/>
                <w:numId w:val="7"/>
              </w:numPr>
              <w:tabs>
                <w:tab w:val="left" w:pos="1533"/>
              </w:tabs>
              <w:spacing w:before="45"/>
              <w:ind w:left="1532" w:hanging="357"/>
              <w:rPr>
                <w:sz w:val="19"/>
              </w:rPr>
            </w:pPr>
            <w:r>
              <w:rPr>
                <w:sz w:val="19"/>
              </w:rPr>
              <w:t>Identify areas of possible student misconceptions and explain how these will be addressed within the unit.</w:t>
            </w:r>
          </w:p>
          <w:p w14:paraId="282D991F" w14:textId="77777777" w:rsidR="0000138F" w:rsidRPr="009122E8" w:rsidRDefault="0000138F" w:rsidP="0000138F">
            <w:pPr>
              <w:pStyle w:val="TableParagraph"/>
              <w:tabs>
                <w:tab w:val="left" w:pos="1533"/>
              </w:tabs>
              <w:spacing w:before="45"/>
              <w:rPr>
                <w:sz w:val="19"/>
              </w:rPr>
            </w:pPr>
          </w:p>
          <w:p w14:paraId="78580DE1" w14:textId="007353BA" w:rsidR="0000138F" w:rsidRDefault="0000138F" w:rsidP="0000138F">
            <w:pPr>
              <w:pStyle w:val="TableParagraph"/>
              <w:tabs>
                <w:tab w:val="left" w:pos="1533"/>
              </w:tabs>
              <w:spacing w:before="45"/>
              <w:ind w:left="1440"/>
              <w:rPr>
                <w:rFonts w:ascii="Caslon224 Bk BT" w:hAnsi="Caslon224 Bk BT"/>
                <w:b/>
                <w:color w:val="443322"/>
                <w:w w:val="105"/>
                <w:sz w:val="24"/>
                <w:szCs w:val="24"/>
              </w:rPr>
            </w:pPr>
            <w:r>
              <w:rPr>
                <w:rFonts w:ascii="Caslon224 Bk BT" w:hAnsi="Caslon224 Bk BT"/>
                <w:b/>
                <w:color w:val="443322"/>
                <w:w w:val="105"/>
                <w:sz w:val="24"/>
                <w:szCs w:val="24"/>
              </w:rPr>
              <w:t xml:space="preserve">     </w:t>
            </w:r>
            <w:r w:rsidR="00C9581E">
              <w:rPr>
                <w:rFonts w:ascii="Caslon224 Bk BT" w:hAnsi="Caslon224 Bk BT"/>
                <w:b/>
                <w:color w:val="443322"/>
                <w:w w:val="105"/>
                <w:sz w:val="24"/>
                <w:szCs w:val="24"/>
              </w:rPr>
              <w:t xml:space="preserve">Students may assume that all mythology is the same and expect to hear Greek myths/Bible stories with different names for gods/heroes. Instead, they will find differences not only from other mythologies, but also among the different native tribes. </w:t>
            </w:r>
          </w:p>
          <w:p w14:paraId="651965D9" w14:textId="77777777" w:rsidR="0000138F" w:rsidRDefault="0000138F" w:rsidP="0000138F">
            <w:pPr>
              <w:pStyle w:val="TableParagraph"/>
              <w:tabs>
                <w:tab w:val="left" w:pos="1533"/>
              </w:tabs>
              <w:spacing w:before="45"/>
              <w:rPr>
                <w:sz w:val="19"/>
              </w:rPr>
            </w:pPr>
          </w:p>
          <w:p w14:paraId="1A653271" w14:textId="77777777" w:rsidR="007919AA" w:rsidRDefault="002F08B0" w:rsidP="0000138F">
            <w:pPr>
              <w:pStyle w:val="TableParagraph"/>
              <w:numPr>
                <w:ilvl w:val="1"/>
                <w:numId w:val="7"/>
              </w:numPr>
              <w:spacing w:before="37"/>
              <w:rPr>
                <w:w w:val="105"/>
                <w:position w:val="1"/>
                <w:sz w:val="19"/>
              </w:rPr>
            </w:pPr>
            <w:r>
              <w:rPr>
                <w:w w:val="105"/>
                <w:position w:val="1"/>
                <w:sz w:val="19"/>
              </w:rPr>
              <w:t xml:space="preserve">How does the unit connect content knowledge with authentic, </w:t>
            </w:r>
            <w:proofErr w:type="gramStart"/>
            <w:r>
              <w:rPr>
                <w:w w:val="105"/>
                <w:position w:val="1"/>
                <w:sz w:val="19"/>
              </w:rPr>
              <w:t>real world</w:t>
            </w:r>
            <w:proofErr w:type="gramEnd"/>
            <w:r>
              <w:rPr>
                <w:w w:val="105"/>
                <w:position w:val="1"/>
                <w:sz w:val="19"/>
              </w:rPr>
              <w:t xml:space="preserve"> contexts and applications?</w:t>
            </w:r>
          </w:p>
          <w:p w14:paraId="374CCF26" w14:textId="3BD5FE9F" w:rsidR="0000138F" w:rsidRDefault="0000138F" w:rsidP="0000138F">
            <w:pPr>
              <w:pStyle w:val="TableParagraph"/>
              <w:spacing w:before="37"/>
              <w:ind w:left="1440"/>
              <w:rPr>
                <w:w w:val="105"/>
                <w:position w:val="1"/>
                <w:sz w:val="19"/>
              </w:rPr>
            </w:pPr>
            <w:r>
              <w:rPr>
                <w:rFonts w:ascii="Caslon224 Bk BT" w:hAnsi="Caslon224 Bk BT"/>
                <w:b/>
                <w:color w:val="443322"/>
                <w:w w:val="105"/>
                <w:sz w:val="24"/>
                <w:szCs w:val="24"/>
              </w:rPr>
              <w:t xml:space="preserve">     This unit connects directly with </w:t>
            </w:r>
            <w:r w:rsidR="00C9581E">
              <w:rPr>
                <w:rFonts w:ascii="Caslon224 Bk BT" w:hAnsi="Caslon224 Bk BT"/>
                <w:b/>
                <w:color w:val="443322"/>
                <w:w w:val="105"/>
                <w:sz w:val="24"/>
                <w:szCs w:val="24"/>
              </w:rPr>
              <w:t xml:space="preserve">communities still extant in Louisiana, as well as Louisiana literature in a broader sense. Students will learn more about their state, and about the various cultures within it. </w:t>
            </w:r>
          </w:p>
          <w:p w14:paraId="18B3C431" w14:textId="77777777" w:rsidR="0000138F" w:rsidRDefault="0000138F" w:rsidP="0000138F">
            <w:pPr>
              <w:pStyle w:val="TableParagraph"/>
              <w:spacing w:before="37"/>
              <w:rPr>
                <w:sz w:val="19"/>
              </w:rPr>
            </w:pPr>
          </w:p>
          <w:p w14:paraId="437A480B" w14:textId="77777777" w:rsidR="00817ECD" w:rsidRDefault="002F08B0" w:rsidP="0000138F">
            <w:pPr>
              <w:pStyle w:val="TableParagraph"/>
              <w:numPr>
                <w:ilvl w:val="1"/>
                <w:numId w:val="7"/>
              </w:numPr>
              <w:tabs>
                <w:tab w:val="left" w:pos="1174"/>
                <w:tab w:val="left" w:pos="1532"/>
                <w:tab w:val="left" w:pos="10644"/>
              </w:tabs>
              <w:spacing w:before="23" w:line="212" w:lineRule="exact"/>
              <w:rPr>
                <w:w w:val="110"/>
                <w:position w:val="1"/>
                <w:sz w:val="19"/>
                <w:u w:val="single"/>
              </w:rPr>
            </w:pPr>
            <w:r>
              <w:rPr>
                <w:w w:val="110"/>
                <w:position w:val="1"/>
                <w:sz w:val="19"/>
                <w:u w:val="single"/>
              </w:rPr>
              <w:t>How</w:t>
            </w:r>
            <w:r>
              <w:rPr>
                <w:spacing w:val="-21"/>
                <w:w w:val="110"/>
                <w:position w:val="1"/>
                <w:sz w:val="19"/>
                <w:u w:val="single"/>
              </w:rPr>
              <w:t xml:space="preserve"> </w:t>
            </w:r>
            <w:r>
              <w:rPr>
                <w:w w:val="110"/>
                <w:position w:val="1"/>
                <w:sz w:val="19"/>
                <w:u w:val="single"/>
              </w:rPr>
              <w:t>does</w:t>
            </w:r>
            <w:r>
              <w:rPr>
                <w:spacing w:val="-29"/>
                <w:w w:val="110"/>
                <w:position w:val="1"/>
                <w:sz w:val="19"/>
                <w:u w:val="single"/>
              </w:rPr>
              <w:t xml:space="preserve"> </w:t>
            </w:r>
            <w:r>
              <w:rPr>
                <w:w w:val="110"/>
                <w:position w:val="1"/>
                <w:sz w:val="19"/>
                <w:u w:val="single"/>
              </w:rPr>
              <w:t>the</w:t>
            </w:r>
            <w:r>
              <w:rPr>
                <w:spacing w:val="-9"/>
                <w:w w:val="110"/>
                <w:position w:val="1"/>
                <w:sz w:val="19"/>
                <w:u w:val="single"/>
              </w:rPr>
              <w:t xml:space="preserve"> </w:t>
            </w:r>
            <w:r>
              <w:rPr>
                <w:w w:val="110"/>
                <w:position w:val="1"/>
                <w:sz w:val="19"/>
                <w:u w:val="single"/>
              </w:rPr>
              <w:t>unit</w:t>
            </w:r>
            <w:r>
              <w:rPr>
                <w:spacing w:val="-25"/>
                <w:w w:val="110"/>
                <w:position w:val="1"/>
                <w:sz w:val="19"/>
                <w:u w:val="single"/>
              </w:rPr>
              <w:t xml:space="preserve"> </w:t>
            </w:r>
            <w:r>
              <w:rPr>
                <w:w w:val="110"/>
                <w:position w:val="1"/>
                <w:sz w:val="19"/>
                <w:u w:val="single"/>
              </w:rPr>
              <w:t>integrate</w:t>
            </w:r>
            <w:r>
              <w:rPr>
                <w:spacing w:val="-16"/>
                <w:w w:val="110"/>
                <w:position w:val="1"/>
                <w:sz w:val="19"/>
                <w:u w:val="single"/>
              </w:rPr>
              <w:t xml:space="preserve"> </w:t>
            </w:r>
            <w:r>
              <w:rPr>
                <w:w w:val="110"/>
                <w:position w:val="1"/>
                <w:sz w:val="19"/>
                <w:u w:val="single"/>
              </w:rPr>
              <w:t>content</w:t>
            </w:r>
            <w:r>
              <w:rPr>
                <w:spacing w:val="-24"/>
                <w:w w:val="110"/>
                <w:position w:val="1"/>
                <w:sz w:val="19"/>
                <w:u w:val="single"/>
              </w:rPr>
              <w:t xml:space="preserve"> </w:t>
            </w:r>
            <w:r>
              <w:rPr>
                <w:w w:val="110"/>
                <w:position w:val="1"/>
                <w:sz w:val="19"/>
                <w:u w:val="single"/>
              </w:rPr>
              <w:t>across</w:t>
            </w:r>
            <w:r>
              <w:rPr>
                <w:spacing w:val="-26"/>
                <w:w w:val="110"/>
                <w:position w:val="1"/>
                <w:sz w:val="19"/>
                <w:u w:val="single"/>
              </w:rPr>
              <w:t xml:space="preserve"> </w:t>
            </w:r>
            <w:r>
              <w:rPr>
                <w:w w:val="110"/>
                <w:position w:val="1"/>
                <w:sz w:val="19"/>
                <w:u w:val="single"/>
              </w:rPr>
              <w:t>subject</w:t>
            </w:r>
            <w:r>
              <w:rPr>
                <w:spacing w:val="-24"/>
                <w:w w:val="110"/>
                <w:position w:val="1"/>
                <w:sz w:val="19"/>
                <w:u w:val="single"/>
              </w:rPr>
              <w:t xml:space="preserve"> </w:t>
            </w:r>
            <w:r>
              <w:rPr>
                <w:w w:val="110"/>
                <w:position w:val="1"/>
                <w:sz w:val="19"/>
                <w:u w:val="single"/>
              </w:rPr>
              <w:t>silos</w:t>
            </w:r>
            <w:r w:rsidR="00817ECD">
              <w:rPr>
                <w:w w:val="110"/>
                <w:position w:val="1"/>
                <w:sz w:val="19"/>
                <w:u w:val="single"/>
              </w:rPr>
              <w:t>?</w:t>
            </w:r>
          </w:p>
          <w:p w14:paraId="452AA955" w14:textId="77777777" w:rsidR="0000138F" w:rsidRDefault="0000138F" w:rsidP="0000138F">
            <w:pPr>
              <w:pStyle w:val="TableParagraph"/>
              <w:tabs>
                <w:tab w:val="left" w:pos="1174"/>
                <w:tab w:val="left" w:pos="1532"/>
                <w:tab w:val="left" w:pos="10644"/>
              </w:tabs>
              <w:spacing w:before="23" w:line="212" w:lineRule="exact"/>
              <w:rPr>
                <w:w w:val="110"/>
                <w:position w:val="1"/>
                <w:sz w:val="19"/>
                <w:u w:val="single"/>
              </w:rPr>
            </w:pPr>
          </w:p>
          <w:p w14:paraId="10AF0BD5" w14:textId="2FACB1B0" w:rsidR="0000138F" w:rsidRDefault="0000138F" w:rsidP="0000138F">
            <w:pPr>
              <w:pStyle w:val="TableParagraph"/>
              <w:tabs>
                <w:tab w:val="left" w:pos="1174"/>
                <w:tab w:val="left" w:pos="1532"/>
                <w:tab w:val="left" w:pos="10644"/>
              </w:tabs>
              <w:spacing w:before="23" w:line="212" w:lineRule="exact"/>
              <w:ind w:left="1440"/>
              <w:rPr>
                <w:w w:val="110"/>
                <w:position w:val="1"/>
                <w:sz w:val="19"/>
                <w:u w:val="single"/>
              </w:rPr>
            </w:pPr>
            <w:r>
              <w:rPr>
                <w:rFonts w:ascii="Caslon224 Bk BT" w:hAnsi="Caslon224 Bk BT"/>
                <w:b/>
                <w:color w:val="443322"/>
                <w:w w:val="105"/>
                <w:sz w:val="24"/>
                <w:szCs w:val="24"/>
              </w:rPr>
              <w:t xml:space="preserve">     This unit </w:t>
            </w:r>
            <w:r w:rsidR="00C9581E">
              <w:rPr>
                <w:rFonts w:ascii="Caslon224 Bk BT" w:hAnsi="Caslon224 Bk BT"/>
                <w:b/>
                <w:color w:val="443322"/>
                <w:w w:val="105"/>
                <w:sz w:val="24"/>
                <w:szCs w:val="24"/>
              </w:rPr>
              <w:t>discusses</w:t>
            </w:r>
            <w:r>
              <w:rPr>
                <w:rFonts w:ascii="Caslon224 Bk BT" w:hAnsi="Caslon224 Bk BT"/>
                <w:b/>
                <w:color w:val="443322"/>
                <w:w w:val="105"/>
                <w:sz w:val="24"/>
                <w:szCs w:val="24"/>
              </w:rPr>
              <w:t xml:space="preserve"> Louisiana history, </w:t>
            </w:r>
            <w:r w:rsidR="00C9581E">
              <w:rPr>
                <w:rFonts w:ascii="Caslon224 Bk BT" w:hAnsi="Caslon224 Bk BT"/>
                <w:b/>
                <w:color w:val="443322"/>
                <w:w w:val="105"/>
                <w:sz w:val="24"/>
                <w:szCs w:val="24"/>
              </w:rPr>
              <w:t xml:space="preserve">different religions, and cultural values both in Louisiana, and around the world. </w:t>
            </w:r>
          </w:p>
          <w:p w14:paraId="266597B6" w14:textId="77777777" w:rsidR="007919AA" w:rsidRDefault="002F08B0">
            <w:pPr>
              <w:pStyle w:val="TableParagraph"/>
              <w:tabs>
                <w:tab w:val="left" w:pos="10601"/>
              </w:tabs>
              <w:spacing w:line="274" w:lineRule="exact"/>
              <w:ind w:left="68"/>
              <w:rPr>
                <w:sz w:val="27"/>
              </w:rPr>
            </w:pPr>
            <w:r>
              <w:rPr>
                <w:spacing w:val="-15"/>
                <w:sz w:val="27"/>
              </w:rPr>
              <w:t xml:space="preserve"> </w:t>
            </w:r>
            <w:r>
              <w:rPr>
                <w:position w:val="2"/>
                <w:sz w:val="19"/>
              </w:rPr>
              <w:tab/>
            </w:r>
            <w:r>
              <w:rPr>
                <w:position w:val="2"/>
                <w:sz w:val="27"/>
              </w:rPr>
              <w:t>I</w:t>
            </w:r>
          </w:p>
        </w:tc>
      </w:tr>
      <w:tr w:rsidR="007919AA" w14:paraId="58D73577" w14:textId="77777777">
        <w:trPr>
          <w:trHeight w:val="2660"/>
        </w:trPr>
        <w:tc>
          <w:tcPr>
            <w:tcW w:w="10775" w:type="dxa"/>
            <w:tcBorders>
              <w:top w:val="single" w:sz="18" w:space="0" w:color="000000"/>
              <w:left w:val="single" w:sz="6" w:space="0" w:color="000000"/>
              <w:bottom w:val="single" w:sz="12" w:space="0" w:color="000000"/>
              <w:right w:val="single" w:sz="18" w:space="0" w:color="000000"/>
            </w:tcBorders>
          </w:tcPr>
          <w:p w14:paraId="3BFF41CA" w14:textId="77777777" w:rsidR="007919AA" w:rsidRDefault="002F08B0">
            <w:pPr>
              <w:pStyle w:val="TableParagraph"/>
              <w:spacing w:before="37"/>
              <w:ind w:left="93"/>
              <w:rPr>
                <w:b/>
                <w:sz w:val="18"/>
              </w:rPr>
            </w:pPr>
            <w:r>
              <w:rPr>
                <w:b/>
                <w:sz w:val="18"/>
              </w:rPr>
              <w:lastRenderedPageBreak/>
              <w:t>Lesson Sequence:</w:t>
            </w:r>
          </w:p>
          <w:p w14:paraId="4A8BB840" w14:textId="77777777" w:rsidR="007919AA" w:rsidRDefault="002F08B0" w:rsidP="002F08B0">
            <w:pPr>
              <w:pStyle w:val="TableParagraph"/>
              <w:numPr>
                <w:ilvl w:val="0"/>
                <w:numId w:val="6"/>
              </w:numPr>
              <w:tabs>
                <w:tab w:val="left" w:pos="812"/>
              </w:tabs>
              <w:spacing w:before="39"/>
              <w:rPr>
                <w:sz w:val="19"/>
              </w:rPr>
            </w:pPr>
            <w:r>
              <w:rPr>
                <w:w w:val="105"/>
                <w:position w:val="1"/>
                <w:sz w:val="19"/>
              </w:rPr>
              <w:t>Show the planned sequence of topics, lessons, activities, and assessments within the</w:t>
            </w:r>
            <w:r>
              <w:rPr>
                <w:spacing w:val="-39"/>
                <w:w w:val="105"/>
                <w:position w:val="1"/>
                <w:sz w:val="19"/>
              </w:rPr>
              <w:t xml:space="preserve"> </w:t>
            </w:r>
            <w:r>
              <w:rPr>
                <w:w w:val="105"/>
                <w:position w:val="1"/>
                <w:sz w:val="19"/>
              </w:rPr>
              <w:t>unit.</w:t>
            </w:r>
          </w:p>
          <w:p w14:paraId="6D284F3B" w14:textId="77777777" w:rsidR="007919AA" w:rsidRDefault="002F08B0">
            <w:pPr>
              <w:pStyle w:val="TableParagraph"/>
              <w:numPr>
                <w:ilvl w:val="1"/>
                <w:numId w:val="6"/>
              </w:numPr>
              <w:tabs>
                <w:tab w:val="left" w:pos="1533"/>
              </w:tabs>
              <w:spacing w:before="44"/>
              <w:ind w:hanging="359"/>
              <w:rPr>
                <w:sz w:val="19"/>
              </w:rPr>
            </w:pPr>
            <w:r>
              <w:rPr>
                <w:w w:val="110"/>
                <w:position w:val="1"/>
                <w:sz w:val="19"/>
              </w:rPr>
              <w:t>Use</w:t>
            </w:r>
            <w:r>
              <w:rPr>
                <w:spacing w:val="-15"/>
                <w:w w:val="110"/>
                <w:position w:val="1"/>
                <w:sz w:val="19"/>
              </w:rPr>
              <w:t xml:space="preserve"> </w:t>
            </w:r>
            <w:r>
              <w:rPr>
                <w:w w:val="110"/>
                <w:position w:val="1"/>
                <w:sz w:val="19"/>
              </w:rPr>
              <w:t>an</w:t>
            </w:r>
            <w:r>
              <w:rPr>
                <w:spacing w:val="-22"/>
                <w:w w:val="110"/>
                <w:position w:val="1"/>
                <w:sz w:val="19"/>
              </w:rPr>
              <w:t xml:space="preserve"> </w:t>
            </w:r>
            <w:r>
              <w:rPr>
                <w:w w:val="110"/>
                <w:position w:val="1"/>
                <w:sz w:val="19"/>
              </w:rPr>
              <w:t>outline</w:t>
            </w:r>
            <w:r>
              <w:rPr>
                <w:spacing w:val="-13"/>
                <w:w w:val="110"/>
                <w:position w:val="1"/>
                <w:sz w:val="19"/>
              </w:rPr>
              <w:t xml:space="preserve"> </w:t>
            </w:r>
            <w:r>
              <w:rPr>
                <w:w w:val="110"/>
                <w:position w:val="1"/>
                <w:sz w:val="19"/>
              </w:rPr>
              <w:t>or</w:t>
            </w:r>
            <w:r>
              <w:rPr>
                <w:spacing w:val="-20"/>
                <w:w w:val="110"/>
                <w:position w:val="1"/>
                <w:sz w:val="19"/>
              </w:rPr>
              <w:t xml:space="preserve"> </w:t>
            </w:r>
            <w:r>
              <w:rPr>
                <w:w w:val="110"/>
                <w:position w:val="1"/>
                <w:sz w:val="19"/>
              </w:rPr>
              <w:t>graphic</w:t>
            </w:r>
            <w:r>
              <w:rPr>
                <w:spacing w:val="-13"/>
                <w:w w:val="110"/>
                <w:position w:val="1"/>
                <w:sz w:val="19"/>
              </w:rPr>
              <w:t xml:space="preserve"> </w:t>
            </w:r>
            <w:r>
              <w:rPr>
                <w:w w:val="110"/>
                <w:position w:val="1"/>
                <w:sz w:val="19"/>
              </w:rPr>
              <w:t>format</w:t>
            </w:r>
            <w:r>
              <w:rPr>
                <w:spacing w:val="-11"/>
                <w:w w:val="110"/>
                <w:position w:val="1"/>
                <w:sz w:val="19"/>
              </w:rPr>
              <w:t xml:space="preserve"> </w:t>
            </w:r>
            <w:r>
              <w:rPr>
                <w:w w:val="110"/>
                <w:position w:val="1"/>
                <w:sz w:val="19"/>
              </w:rPr>
              <w:t>to</w:t>
            </w:r>
            <w:r>
              <w:rPr>
                <w:spacing w:val="-7"/>
                <w:w w:val="110"/>
                <w:position w:val="1"/>
                <w:sz w:val="19"/>
              </w:rPr>
              <w:t xml:space="preserve"> </w:t>
            </w:r>
            <w:r>
              <w:rPr>
                <w:w w:val="110"/>
                <w:position w:val="1"/>
                <w:sz w:val="19"/>
              </w:rPr>
              <w:t>show</w:t>
            </w:r>
            <w:r>
              <w:rPr>
                <w:spacing w:val="-11"/>
                <w:w w:val="110"/>
                <w:position w:val="1"/>
                <w:sz w:val="19"/>
              </w:rPr>
              <w:t xml:space="preserve"> </w:t>
            </w:r>
            <w:r>
              <w:rPr>
                <w:w w:val="110"/>
                <w:position w:val="1"/>
                <w:sz w:val="19"/>
              </w:rPr>
              <w:t>an</w:t>
            </w:r>
            <w:r>
              <w:rPr>
                <w:spacing w:val="-21"/>
                <w:w w:val="110"/>
                <w:position w:val="1"/>
                <w:sz w:val="19"/>
              </w:rPr>
              <w:t xml:space="preserve"> </w:t>
            </w:r>
            <w:r>
              <w:rPr>
                <w:w w:val="110"/>
                <w:position w:val="1"/>
                <w:sz w:val="19"/>
              </w:rPr>
              <w:t>overall</w:t>
            </w:r>
            <w:r>
              <w:rPr>
                <w:spacing w:val="-14"/>
                <w:w w:val="110"/>
                <w:position w:val="1"/>
                <w:sz w:val="19"/>
              </w:rPr>
              <w:t xml:space="preserve"> </w:t>
            </w:r>
            <w:r>
              <w:rPr>
                <w:w w:val="110"/>
                <w:position w:val="1"/>
                <w:sz w:val="19"/>
              </w:rPr>
              <w:t>picture</w:t>
            </w:r>
            <w:r>
              <w:rPr>
                <w:spacing w:val="-15"/>
                <w:w w:val="110"/>
                <w:position w:val="1"/>
                <w:sz w:val="19"/>
              </w:rPr>
              <w:t xml:space="preserve"> </w:t>
            </w:r>
            <w:r>
              <w:rPr>
                <w:w w:val="110"/>
                <w:position w:val="1"/>
                <w:sz w:val="19"/>
              </w:rPr>
              <w:t>of</w:t>
            </w:r>
            <w:r>
              <w:rPr>
                <w:spacing w:val="-10"/>
                <w:w w:val="110"/>
                <w:position w:val="1"/>
                <w:sz w:val="19"/>
              </w:rPr>
              <w:t xml:space="preserve"> </w:t>
            </w:r>
            <w:r>
              <w:rPr>
                <w:w w:val="110"/>
                <w:position w:val="1"/>
                <w:sz w:val="19"/>
              </w:rPr>
              <w:t>the</w:t>
            </w:r>
            <w:r>
              <w:rPr>
                <w:spacing w:val="-11"/>
                <w:w w:val="110"/>
                <w:position w:val="1"/>
                <w:sz w:val="19"/>
              </w:rPr>
              <w:t xml:space="preserve"> </w:t>
            </w:r>
            <w:r>
              <w:rPr>
                <w:w w:val="110"/>
                <w:position w:val="1"/>
                <w:sz w:val="19"/>
              </w:rPr>
              <w:t>unit.</w:t>
            </w:r>
          </w:p>
          <w:p w14:paraId="3E747E6C" w14:textId="77777777" w:rsidR="007919AA" w:rsidRDefault="002F08B0">
            <w:pPr>
              <w:pStyle w:val="TableParagraph"/>
              <w:numPr>
                <w:ilvl w:val="2"/>
                <w:numId w:val="6"/>
              </w:numPr>
              <w:tabs>
                <w:tab w:val="left" w:pos="2260"/>
              </w:tabs>
              <w:spacing w:before="37" w:line="295" w:lineRule="auto"/>
              <w:ind w:right="221" w:hanging="287"/>
              <w:rPr>
                <w:sz w:val="20"/>
              </w:rPr>
            </w:pPr>
            <w:r>
              <w:rPr>
                <w:w w:val="105"/>
                <w:position w:val="1"/>
                <w:sz w:val="19"/>
              </w:rPr>
              <w:t>For elementary unit plans clearly show the interconnectedness of lessons from the core</w:t>
            </w:r>
            <w:r>
              <w:rPr>
                <w:w w:val="105"/>
                <w:sz w:val="19"/>
              </w:rPr>
              <w:t xml:space="preserve"> disciplines of ELA, math, science, and social studies. Additionally, show the connections with arts and physical</w:t>
            </w:r>
            <w:r>
              <w:rPr>
                <w:spacing w:val="-10"/>
                <w:w w:val="105"/>
                <w:sz w:val="19"/>
              </w:rPr>
              <w:t xml:space="preserve"> </w:t>
            </w:r>
            <w:r>
              <w:rPr>
                <w:w w:val="105"/>
                <w:sz w:val="19"/>
              </w:rPr>
              <w:t>education.</w:t>
            </w:r>
          </w:p>
          <w:p w14:paraId="1622D5F8" w14:textId="77777777" w:rsidR="007919AA" w:rsidRDefault="002F08B0">
            <w:pPr>
              <w:pStyle w:val="TableParagraph"/>
              <w:numPr>
                <w:ilvl w:val="2"/>
                <w:numId w:val="6"/>
              </w:numPr>
              <w:tabs>
                <w:tab w:val="left" w:pos="2260"/>
              </w:tabs>
              <w:spacing w:line="278" w:lineRule="auto"/>
              <w:ind w:left="2257" w:right="138" w:hanging="327"/>
              <w:rPr>
                <w:rFonts w:ascii="Times New Roman"/>
                <w:sz w:val="20"/>
              </w:rPr>
            </w:pPr>
            <w:r>
              <w:rPr>
                <w:w w:val="105"/>
                <w:position w:val="1"/>
                <w:sz w:val="19"/>
              </w:rPr>
              <w:t>For secondary {6-12) unit plans clearly show cross-curricular connections: especially,</w:t>
            </w:r>
            <w:r>
              <w:rPr>
                <w:w w:val="105"/>
                <w:sz w:val="19"/>
              </w:rPr>
              <w:t xml:space="preserve"> integration of reading and language across disciplines. Additionally, show specific</w:t>
            </w:r>
            <w:r>
              <w:rPr>
                <w:spacing w:val="-20"/>
                <w:w w:val="105"/>
                <w:sz w:val="19"/>
              </w:rPr>
              <w:t xml:space="preserve"> </w:t>
            </w:r>
            <w:r>
              <w:rPr>
                <w:w w:val="105"/>
                <w:sz w:val="19"/>
              </w:rPr>
              <w:t>connections</w:t>
            </w:r>
          </w:p>
          <w:p w14:paraId="517751AD" w14:textId="77777777" w:rsidR="007919AA" w:rsidRDefault="002F08B0">
            <w:pPr>
              <w:pStyle w:val="TableParagraph"/>
              <w:spacing w:before="32" w:line="183" w:lineRule="exact"/>
              <w:ind w:left="2257"/>
              <w:rPr>
                <w:sz w:val="19"/>
              </w:rPr>
            </w:pPr>
            <w:r>
              <w:rPr>
                <w:w w:val="105"/>
                <w:sz w:val="19"/>
              </w:rPr>
              <w:t>to post-secondary education, and careers.</w:t>
            </w:r>
          </w:p>
          <w:p w14:paraId="698537BB" w14:textId="77777777" w:rsidR="0000138F" w:rsidRDefault="0000138F" w:rsidP="0000138F">
            <w:pPr>
              <w:pStyle w:val="TableParagraph"/>
              <w:spacing w:before="37"/>
              <w:rPr>
                <w:w w:val="105"/>
                <w:position w:val="1"/>
                <w:sz w:val="19"/>
              </w:rPr>
            </w:pPr>
          </w:p>
          <w:p w14:paraId="36B7F1A0" w14:textId="0BB36BFC" w:rsidR="0000138F" w:rsidRPr="00856385" w:rsidRDefault="0000138F" w:rsidP="0000138F">
            <w:pPr>
              <w:pStyle w:val="TableParagraph"/>
              <w:numPr>
                <w:ilvl w:val="3"/>
                <w:numId w:val="10"/>
              </w:numPr>
              <w:tabs>
                <w:tab w:val="right" w:pos="10665"/>
              </w:tabs>
              <w:spacing w:line="302" w:lineRule="exact"/>
              <w:rPr>
                <w:sz w:val="31"/>
              </w:rPr>
            </w:pPr>
            <w:r>
              <w:rPr>
                <w:rFonts w:ascii="Caslon224 Bk BT" w:hAnsi="Caslon224 Bk BT"/>
                <w:b/>
                <w:color w:val="443322"/>
                <w:w w:val="105"/>
                <w:sz w:val="24"/>
                <w:szCs w:val="24"/>
              </w:rPr>
              <w:t xml:space="preserve">Monday. </w:t>
            </w:r>
            <w:r>
              <w:rPr>
                <w:rFonts w:ascii="Caslon224 Bk BT" w:hAnsi="Caslon224 Bk BT"/>
                <w:color w:val="443322"/>
                <w:w w:val="105"/>
                <w:sz w:val="24"/>
                <w:szCs w:val="24"/>
              </w:rPr>
              <w:t>I</w:t>
            </w:r>
            <w:r w:rsidR="00315ADE">
              <w:rPr>
                <w:rFonts w:ascii="Caslon224 Bk BT" w:hAnsi="Caslon224 Bk BT"/>
                <w:color w:val="443322"/>
                <w:w w:val="105"/>
                <w:sz w:val="24"/>
                <w:szCs w:val="24"/>
              </w:rPr>
              <w:t xml:space="preserve">ntroduction to the topic of Native American myths, reading of the Choctaw “How Snakes Acquired Their Poison” and the Chitimacha “Creation” and “The Gifts of the Sky-God”. </w:t>
            </w:r>
            <w:r>
              <w:rPr>
                <w:rFonts w:ascii="Caslon224 Bk BT" w:hAnsi="Caslon224 Bk BT"/>
                <w:color w:val="443322"/>
                <w:w w:val="105"/>
                <w:sz w:val="24"/>
                <w:szCs w:val="24"/>
              </w:rPr>
              <w:t xml:space="preserve"> </w:t>
            </w:r>
            <w:r w:rsidR="00315ADE">
              <w:rPr>
                <w:rFonts w:ascii="Caslon224 Bk BT" w:hAnsi="Caslon224 Bk BT"/>
                <w:color w:val="443322"/>
                <w:w w:val="105"/>
                <w:sz w:val="24"/>
                <w:szCs w:val="24"/>
              </w:rPr>
              <w:t xml:space="preserve">Students will participate in guided notetaking and try to come up with their own “origin” myths. </w:t>
            </w:r>
          </w:p>
          <w:p w14:paraId="49BD6828" w14:textId="3C6FD2D2" w:rsidR="0000138F" w:rsidRPr="00856385" w:rsidRDefault="0000138F" w:rsidP="0000138F">
            <w:pPr>
              <w:pStyle w:val="TableParagraph"/>
              <w:numPr>
                <w:ilvl w:val="3"/>
                <w:numId w:val="10"/>
              </w:numPr>
              <w:tabs>
                <w:tab w:val="right" w:pos="10665"/>
              </w:tabs>
              <w:spacing w:line="302" w:lineRule="exact"/>
              <w:rPr>
                <w:sz w:val="31"/>
              </w:rPr>
            </w:pPr>
            <w:r>
              <w:rPr>
                <w:rFonts w:ascii="Caslon224 Bk BT" w:hAnsi="Caslon224 Bk BT"/>
                <w:b/>
                <w:color w:val="443322"/>
                <w:w w:val="105"/>
                <w:sz w:val="24"/>
                <w:szCs w:val="24"/>
              </w:rPr>
              <w:t xml:space="preserve">Tuesday.  </w:t>
            </w:r>
          </w:p>
          <w:p w14:paraId="0251A8FE" w14:textId="144924DE" w:rsidR="0000138F" w:rsidRPr="00856385" w:rsidRDefault="0000138F" w:rsidP="0000138F">
            <w:pPr>
              <w:pStyle w:val="TableParagraph"/>
              <w:numPr>
                <w:ilvl w:val="3"/>
                <w:numId w:val="10"/>
              </w:numPr>
              <w:tabs>
                <w:tab w:val="right" w:pos="10665"/>
              </w:tabs>
              <w:spacing w:line="302" w:lineRule="exact"/>
              <w:rPr>
                <w:sz w:val="31"/>
              </w:rPr>
            </w:pPr>
            <w:r>
              <w:rPr>
                <w:rFonts w:ascii="Caslon224 Bk BT" w:hAnsi="Caslon224 Bk BT"/>
                <w:b/>
                <w:color w:val="443322"/>
                <w:w w:val="105"/>
                <w:sz w:val="24"/>
                <w:szCs w:val="24"/>
              </w:rPr>
              <w:t xml:space="preserve">Wednesday. </w:t>
            </w:r>
          </w:p>
          <w:p w14:paraId="11CCBF50" w14:textId="3223AF62" w:rsidR="0000138F" w:rsidRPr="00856385" w:rsidRDefault="0000138F" w:rsidP="0000138F">
            <w:pPr>
              <w:pStyle w:val="TableParagraph"/>
              <w:numPr>
                <w:ilvl w:val="3"/>
                <w:numId w:val="10"/>
              </w:numPr>
              <w:tabs>
                <w:tab w:val="right" w:pos="10665"/>
              </w:tabs>
              <w:spacing w:line="302" w:lineRule="exact"/>
              <w:rPr>
                <w:sz w:val="31"/>
              </w:rPr>
            </w:pPr>
            <w:r>
              <w:rPr>
                <w:rFonts w:ascii="Caslon224 Bk BT" w:hAnsi="Caslon224 Bk BT"/>
                <w:b/>
                <w:color w:val="443322"/>
                <w:w w:val="105"/>
                <w:sz w:val="24"/>
                <w:szCs w:val="24"/>
              </w:rPr>
              <w:t xml:space="preserve">Thursday. </w:t>
            </w:r>
            <w:r w:rsidR="00315ADE">
              <w:rPr>
                <w:rFonts w:ascii="Caslon224 Bk BT" w:hAnsi="Caslon224 Bk BT"/>
                <w:color w:val="443322"/>
                <w:w w:val="105"/>
                <w:sz w:val="24"/>
                <w:szCs w:val="24"/>
              </w:rPr>
              <w:t xml:space="preserve">Students will be given a brief overview of the Greek and biblical creation stories, the biblical stories of the Fall of Man and the Tower of Babel, and the Greek story of Bellerophon. Afterward, they will, in guided notetaking and group discussion, compare and contrast these myths with the Native American ones and discuss the different values of indigenous, Greek, and ancient Abrahamic cultures. </w:t>
            </w:r>
          </w:p>
          <w:p w14:paraId="7D91AD22" w14:textId="536ED203" w:rsidR="0000138F" w:rsidRDefault="0000138F" w:rsidP="00315ADE">
            <w:pPr>
              <w:pStyle w:val="TableParagraph"/>
              <w:numPr>
                <w:ilvl w:val="3"/>
                <w:numId w:val="10"/>
              </w:numPr>
              <w:tabs>
                <w:tab w:val="right" w:pos="10665"/>
              </w:tabs>
              <w:spacing w:line="302" w:lineRule="exact"/>
              <w:rPr>
                <w:rFonts w:ascii="Caslon224 Bk BT" w:hAnsi="Caslon224 Bk BT"/>
                <w:color w:val="443322"/>
                <w:w w:val="105"/>
                <w:sz w:val="24"/>
                <w:szCs w:val="24"/>
              </w:rPr>
            </w:pPr>
            <w:r>
              <w:rPr>
                <w:rFonts w:ascii="Caslon224 Bk BT" w:hAnsi="Caslon224 Bk BT"/>
                <w:b/>
                <w:color w:val="443322"/>
                <w:w w:val="105"/>
                <w:sz w:val="24"/>
                <w:szCs w:val="24"/>
              </w:rPr>
              <w:t xml:space="preserve">Friday. </w:t>
            </w:r>
            <w:r w:rsidR="00315ADE">
              <w:rPr>
                <w:rFonts w:ascii="Caslon224 Bk BT" w:hAnsi="Caslon224 Bk BT"/>
                <w:color w:val="443322"/>
                <w:w w:val="105"/>
                <w:sz w:val="24"/>
                <w:szCs w:val="24"/>
              </w:rPr>
              <w:t xml:space="preserve">We will have a Socratic seminar for students to discuss the various myths we’ve read over the week as a group. They will be responding to a series of questions on the stories discussed. </w:t>
            </w:r>
          </w:p>
          <w:p w14:paraId="58ABFB5E" w14:textId="1B95E837" w:rsidR="007919AA" w:rsidRDefault="0000138F" w:rsidP="0000138F">
            <w:pPr>
              <w:pStyle w:val="TableParagraph"/>
              <w:tabs>
                <w:tab w:val="right" w:pos="10665"/>
              </w:tabs>
              <w:spacing w:line="302" w:lineRule="exact"/>
              <w:ind w:left="2880"/>
              <w:rPr>
                <w:rFonts w:ascii="Times New Roman"/>
                <w:sz w:val="33"/>
              </w:rPr>
            </w:pPr>
            <w:r>
              <w:rPr>
                <w:rFonts w:ascii="Caslon224 Bk BT" w:hAnsi="Caslon224 Bk BT"/>
                <w:color w:val="443322"/>
                <w:w w:val="105"/>
                <w:sz w:val="24"/>
                <w:szCs w:val="24"/>
              </w:rPr>
              <w:t xml:space="preserve">     </w:t>
            </w:r>
            <w:r w:rsidR="002F08B0">
              <w:rPr>
                <w:position w:val="1"/>
                <w:sz w:val="19"/>
              </w:rPr>
              <w:tab/>
            </w:r>
          </w:p>
        </w:tc>
      </w:tr>
      <w:tr w:rsidR="007919AA" w14:paraId="24F7008C" w14:textId="77777777" w:rsidTr="00DA6A7A">
        <w:trPr>
          <w:trHeight w:val="416"/>
        </w:trPr>
        <w:tc>
          <w:tcPr>
            <w:tcW w:w="10775" w:type="dxa"/>
            <w:tcBorders>
              <w:top w:val="single" w:sz="12" w:space="0" w:color="000000"/>
              <w:left w:val="single" w:sz="12" w:space="0" w:color="000000"/>
              <w:bottom w:val="single" w:sz="18" w:space="0" w:color="000000"/>
              <w:right w:val="single" w:sz="12" w:space="0" w:color="000000"/>
            </w:tcBorders>
          </w:tcPr>
          <w:p w14:paraId="532AFAC9" w14:textId="77777777" w:rsidR="007919AA" w:rsidRDefault="002F08B0">
            <w:pPr>
              <w:pStyle w:val="TableParagraph"/>
              <w:spacing w:before="50"/>
              <w:ind w:left="94"/>
              <w:rPr>
                <w:b/>
                <w:sz w:val="18"/>
              </w:rPr>
            </w:pPr>
            <w:r>
              <w:rPr>
                <w:b/>
                <w:w w:val="105"/>
                <w:sz w:val="18"/>
              </w:rPr>
              <w:t>Unit Launch:</w:t>
            </w:r>
          </w:p>
          <w:p w14:paraId="32E3C1B8" w14:textId="77777777" w:rsidR="007919AA" w:rsidRDefault="002F08B0" w:rsidP="002F08B0">
            <w:pPr>
              <w:pStyle w:val="TableParagraph"/>
              <w:numPr>
                <w:ilvl w:val="0"/>
                <w:numId w:val="5"/>
              </w:numPr>
              <w:tabs>
                <w:tab w:val="left" w:pos="813"/>
              </w:tabs>
              <w:spacing w:before="50"/>
              <w:rPr>
                <w:sz w:val="19"/>
              </w:rPr>
            </w:pPr>
            <w:r>
              <w:rPr>
                <w:w w:val="110"/>
                <w:sz w:val="19"/>
              </w:rPr>
              <w:t>How</w:t>
            </w:r>
            <w:r>
              <w:rPr>
                <w:spacing w:val="-18"/>
                <w:w w:val="110"/>
                <w:sz w:val="19"/>
              </w:rPr>
              <w:t xml:space="preserve"> </w:t>
            </w:r>
            <w:r>
              <w:rPr>
                <w:w w:val="110"/>
                <w:sz w:val="19"/>
              </w:rPr>
              <w:t>will</w:t>
            </w:r>
            <w:r>
              <w:rPr>
                <w:spacing w:val="-23"/>
                <w:w w:val="110"/>
                <w:sz w:val="19"/>
              </w:rPr>
              <w:t xml:space="preserve"> </w:t>
            </w:r>
            <w:r>
              <w:rPr>
                <w:w w:val="110"/>
                <w:sz w:val="19"/>
              </w:rPr>
              <w:t>you</w:t>
            </w:r>
            <w:r>
              <w:rPr>
                <w:spacing w:val="-19"/>
                <w:w w:val="110"/>
                <w:sz w:val="19"/>
              </w:rPr>
              <w:t xml:space="preserve"> </w:t>
            </w:r>
            <w:r>
              <w:rPr>
                <w:w w:val="110"/>
                <w:sz w:val="19"/>
              </w:rPr>
              <w:t>engage</w:t>
            </w:r>
            <w:r>
              <w:rPr>
                <w:spacing w:val="-7"/>
                <w:w w:val="110"/>
                <w:sz w:val="19"/>
              </w:rPr>
              <w:t xml:space="preserve"> </w:t>
            </w:r>
            <w:r>
              <w:rPr>
                <w:w w:val="110"/>
                <w:sz w:val="19"/>
              </w:rPr>
              <w:t>students</w:t>
            </w:r>
            <w:r>
              <w:rPr>
                <w:spacing w:val="-10"/>
                <w:w w:val="110"/>
                <w:sz w:val="19"/>
              </w:rPr>
              <w:t xml:space="preserve"> </w:t>
            </w:r>
            <w:r>
              <w:rPr>
                <w:w w:val="110"/>
                <w:sz w:val="19"/>
              </w:rPr>
              <w:t>with</w:t>
            </w:r>
            <w:r>
              <w:rPr>
                <w:spacing w:val="-27"/>
                <w:w w:val="110"/>
                <w:sz w:val="19"/>
              </w:rPr>
              <w:t xml:space="preserve"> </w:t>
            </w:r>
            <w:r>
              <w:rPr>
                <w:w w:val="110"/>
                <w:sz w:val="19"/>
              </w:rPr>
              <w:t>the</w:t>
            </w:r>
            <w:r>
              <w:rPr>
                <w:spacing w:val="-20"/>
                <w:w w:val="110"/>
                <w:sz w:val="19"/>
              </w:rPr>
              <w:t xml:space="preserve"> </w:t>
            </w:r>
            <w:r>
              <w:rPr>
                <w:w w:val="110"/>
                <w:sz w:val="19"/>
              </w:rPr>
              <w:t>unit?</w:t>
            </w:r>
          </w:p>
          <w:p w14:paraId="668B7B5F" w14:textId="77777777" w:rsidR="007919AA" w:rsidRDefault="002F08B0">
            <w:pPr>
              <w:pStyle w:val="TableParagraph"/>
              <w:numPr>
                <w:ilvl w:val="1"/>
                <w:numId w:val="5"/>
              </w:numPr>
              <w:tabs>
                <w:tab w:val="left" w:pos="1533"/>
              </w:tabs>
              <w:spacing w:before="45"/>
              <w:rPr>
                <w:sz w:val="19"/>
              </w:rPr>
            </w:pPr>
            <w:r>
              <w:rPr>
                <w:w w:val="110"/>
                <w:position w:val="1"/>
                <w:sz w:val="19"/>
              </w:rPr>
              <w:t>How</w:t>
            </w:r>
            <w:r>
              <w:rPr>
                <w:spacing w:val="-32"/>
                <w:w w:val="110"/>
                <w:position w:val="1"/>
                <w:sz w:val="19"/>
              </w:rPr>
              <w:t xml:space="preserve"> </w:t>
            </w:r>
            <w:r>
              <w:rPr>
                <w:w w:val="110"/>
                <w:position w:val="1"/>
                <w:sz w:val="19"/>
              </w:rPr>
              <w:t>will</w:t>
            </w:r>
            <w:r>
              <w:rPr>
                <w:spacing w:val="-36"/>
                <w:w w:val="110"/>
                <w:position w:val="1"/>
                <w:sz w:val="19"/>
              </w:rPr>
              <w:t xml:space="preserve"> </w:t>
            </w:r>
            <w:r>
              <w:rPr>
                <w:w w:val="110"/>
                <w:position w:val="1"/>
                <w:sz w:val="19"/>
              </w:rPr>
              <w:t>you</w:t>
            </w:r>
            <w:r>
              <w:rPr>
                <w:spacing w:val="-34"/>
                <w:w w:val="110"/>
                <w:position w:val="1"/>
                <w:sz w:val="19"/>
              </w:rPr>
              <w:t xml:space="preserve"> </w:t>
            </w:r>
            <w:r>
              <w:rPr>
                <w:w w:val="110"/>
                <w:position w:val="1"/>
                <w:sz w:val="19"/>
              </w:rPr>
              <w:t>engender</w:t>
            </w:r>
            <w:r>
              <w:rPr>
                <w:spacing w:val="-27"/>
                <w:w w:val="110"/>
                <w:position w:val="1"/>
                <w:sz w:val="19"/>
              </w:rPr>
              <w:t xml:space="preserve"> </w:t>
            </w:r>
            <w:r>
              <w:rPr>
                <w:w w:val="110"/>
                <w:position w:val="1"/>
                <w:sz w:val="19"/>
              </w:rPr>
              <w:t>excitement,</w:t>
            </w:r>
            <w:r>
              <w:rPr>
                <w:spacing w:val="-28"/>
                <w:w w:val="110"/>
                <w:position w:val="1"/>
                <w:sz w:val="19"/>
              </w:rPr>
              <w:t xml:space="preserve"> </w:t>
            </w:r>
            <w:r>
              <w:rPr>
                <w:w w:val="110"/>
                <w:position w:val="1"/>
                <w:sz w:val="19"/>
              </w:rPr>
              <w:t>anticipation,</w:t>
            </w:r>
            <w:r>
              <w:rPr>
                <w:spacing w:val="-27"/>
                <w:w w:val="110"/>
                <w:position w:val="1"/>
                <w:sz w:val="19"/>
              </w:rPr>
              <w:t xml:space="preserve"> </w:t>
            </w:r>
            <w:r>
              <w:rPr>
                <w:w w:val="110"/>
                <w:position w:val="1"/>
                <w:sz w:val="19"/>
              </w:rPr>
              <w:t>enthusiasm,</w:t>
            </w:r>
            <w:r>
              <w:rPr>
                <w:spacing w:val="-27"/>
                <w:w w:val="110"/>
                <w:position w:val="1"/>
                <w:sz w:val="19"/>
              </w:rPr>
              <w:t xml:space="preserve"> </w:t>
            </w:r>
            <w:r>
              <w:rPr>
                <w:w w:val="110"/>
                <w:position w:val="1"/>
                <w:sz w:val="19"/>
              </w:rPr>
              <w:t>and</w:t>
            </w:r>
            <w:r>
              <w:rPr>
                <w:spacing w:val="-34"/>
                <w:w w:val="110"/>
                <w:position w:val="1"/>
                <w:sz w:val="19"/>
              </w:rPr>
              <w:t xml:space="preserve"> </w:t>
            </w:r>
            <w:r>
              <w:rPr>
                <w:w w:val="110"/>
                <w:position w:val="1"/>
                <w:sz w:val="19"/>
              </w:rPr>
              <w:t>curiosity?</w:t>
            </w:r>
          </w:p>
          <w:p w14:paraId="1008C8F3" w14:textId="77777777" w:rsidR="007919AA" w:rsidRDefault="002F08B0">
            <w:pPr>
              <w:pStyle w:val="TableParagraph"/>
              <w:numPr>
                <w:ilvl w:val="1"/>
                <w:numId w:val="5"/>
              </w:numPr>
              <w:tabs>
                <w:tab w:val="left" w:pos="1533"/>
              </w:tabs>
              <w:spacing w:before="37"/>
              <w:ind w:hanging="357"/>
              <w:rPr>
                <w:sz w:val="19"/>
              </w:rPr>
            </w:pPr>
            <w:r>
              <w:rPr>
                <w:w w:val="105"/>
                <w:position w:val="1"/>
                <w:sz w:val="19"/>
              </w:rPr>
              <w:lastRenderedPageBreak/>
              <w:t>How will you motivate students to succeed at high</w:t>
            </w:r>
            <w:r>
              <w:rPr>
                <w:spacing w:val="-19"/>
                <w:w w:val="105"/>
                <w:position w:val="1"/>
                <w:sz w:val="19"/>
              </w:rPr>
              <w:t xml:space="preserve"> </w:t>
            </w:r>
            <w:r>
              <w:rPr>
                <w:w w:val="105"/>
                <w:position w:val="1"/>
                <w:sz w:val="19"/>
              </w:rPr>
              <w:t>levels?</w:t>
            </w:r>
          </w:p>
          <w:p w14:paraId="3C11D929" w14:textId="77777777" w:rsidR="007919AA" w:rsidRDefault="002F08B0">
            <w:pPr>
              <w:pStyle w:val="TableParagraph"/>
              <w:spacing w:before="44"/>
              <w:ind w:left="1169"/>
              <w:rPr>
                <w:sz w:val="19"/>
              </w:rPr>
            </w:pPr>
            <w:r>
              <w:rPr>
                <w:rFonts w:ascii="Courier New"/>
                <w:w w:val="105"/>
                <w:sz w:val="18"/>
              </w:rPr>
              <w:t xml:space="preserve">C. </w:t>
            </w:r>
            <w:r>
              <w:rPr>
                <w:w w:val="105"/>
                <w:position w:val="1"/>
                <w:sz w:val="19"/>
              </w:rPr>
              <w:t>How will you communicate high expectations?</w:t>
            </w:r>
          </w:p>
          <w:p w14:paraId="13C4CD4B" w14:textId="77777777" w:rsidR="007919AA" w:rsidRDefault="002F08B0">
            <w:pPr>
              <w:pStyle w:val="TableParagraph"/>
              <w:numPr>
                <w:ilvl w:val="0"/>
                <w:numId w:val="4"/>
              </w:numPr>
              <w:tabs>
                <w:tab w:val="left" w:pos="1533"/>
              </w:tabs>
              <w:spacing w:before="23"/>
              <w:rPr>
                <w:sz w:val="19"/>
              </w:rPr>
            </w:pPr>
            <w:r>
              <w:rPr>
                <w:w w:val="110"/>
                <w:position w:val="1"/>
                <w:sz w:val="19"/>
              </w:rPr>
              <w:t>How</w:t>
            </w:r>
            <w:r>
              <w:rPr>
                <w:spacing w:val="-29"/>
                <w:w w:val="110"/>
                <w:position w:val="1"/>
                <w:sz w:val="19"/>
              </w:rPr>
              <w:t xml:space="preserve"> </w:t>
            </w:r>
            <w:r>
              <w:rPr>
                <w:w w:val="110"/>
                <w:position w:val="1"/>
                <w:sz w:val="19"/>
              </w:rPr>
              <w:t>will</w:t>
            </w:r>
            <w:r>
              <w:rPr>
                <w:spacing w:val="-33"/>
                <w:w w:val="110"/>
                <w:position w:val="1"/>
                <w:sz w:val="19"/>
              </w:rPr>
              <w:t xml:space="preserve"> </w:t>
            </w:r>
            <w:r>
              <w:rPr>
                <w:w w:val="110"/>
                <w:position w:val="1"/>
                <w:sz w:val="19"/>
              </w:rPr>
              <w:t>you</w:t>
            </w:r>
            <w:r>
              <w:rPr>
                <w:spacing w:val="-28"/>
                <w:w w:val="110"/>
                <w:position w:val="1"/>
                <w:sz w:val="19"/>
              </w:rPr>
              <w:t xml:space="preserve"> </w:t>
            </w:r>
            <w:r>
              <w:rPr>
                <w:w w:val="110"/>
                <w:position w:val="1"/>
                <w:sz w:val="19"/>
              </w:rPr>
              <w:t>present</w:t>
            </w:r>
            <w:r>
              <w:rPr>
                <w:spacing w:val="-24"/>
                <w:w w:val="110"/>
                <w:position w:val="1"/>
                <w:sz w:val="19"/>
              </w:rPr>
              <w:t xml:space="preserve"> </w:t>
            </w:r>
            <w:r>
              <w:rPr>
                <w:w w:val="110"/>
                <w:position w:val="1"/>
                <w:sz w:val="19"/>
              </w:rPr>
              <w:t>the</w:t>
            </w:r>
            <w:r>
              <w:rPr>
                <w:spacing w:val="-23"/>
                <w:w w:val="110"/>
                <w:position w:val="1"/>
                <w:sz w:val="19"/>
              </w:rPr>
              <w:t xml:space="preserve"> </w:t>
            </w:r>
            <w:r>
              <w:rPr>
                <w:w w:val="110"/>
                <w:position w:val="1"/>
                <w:sz w:val="19"/>
              </w:rPr>
              <w:t>"Unit</w:t>
            </w:r>
            <w:r>
              <w:rPr>
                <w:spacing w:val="-28"/>
                <w:w w:val="110"/>
                <w:position w:val="1"/>
                <w:sz w:val="19"/>
              </w:rPr>
              <w:t xml:space="preserve"> </w:t>
            </w:r>
            <w:r>
              <w:rPr>
                <w:w w:val="110"/>
                <w:position w:val="1"/>
                <w:sz w:val="19"/>
              </w:rPr>
              <w:t>Overview"</w:t>
            </w:r>
            <w:r>
              <w:rPr>
                <w:spacing w:val="-18"/>
                <w:w w:val="110"/>
                <w:position w:val="1"/>
                <w:sz w:val="19"/>
              </w:rPr>
              <w:t xml:space="preserve"> </w:t>
            </w:r>
            <w:r>
              <w:rPr>
                <w:w w:val="110"/>
                <w:position w:val="1"/>
                <w:sz w:val="19"/>
              </w:rPr>
              <w:t>and</w:t>
            </w:r>
            <w:r>
              <w:rPr>
                <w:spacing w:val="-31"/>
                <w:w w:val="110"/>
                <w:position w:val="1"/>
                <w:sz w:val="19"/>
              </w:rPr>
              <w:t xml:space="preserve"> </w:t>
            </w:r>
            <w:r>
              <w:rPr>
                <w:w w:val="110"/>
                <w:position w:val="1"/>
                <w:sz w:val="19"/>
              </w:rPr>
              <w:t>"Lesson</w:t>
            </w:r>
            <w:r>
              <w:rPr>
                <w:spacing w:val="-31"/>
                <w:w w:val="110"/>
                <w:position w:val="1"/>
                <w:sz w:val="19"/>
              </w:rPr>
              <w:t xml:space="preserve"> </w:t>
            </w:r>
            <w:r>
              <w:rPr>
                <w:w w:val="110"/>
                <w:position w:val="1"/>
                <w:sz w:val="19"/>
              </w:rPr>
              <w:t>Sequence"</w:t>
            </w:r>
            <w:r>
              <w:rPr>
                <w:spacing w:val="-21"/>
                <w:w w:val="110"/>
                <w:position w:val="1"/>
                <w:sz w:val="19"/>
              </w:rPr>
              <w:t xml:space="preserve"> </w:t>
            </w:r>
            <w:r>
              <w:rPr>
                <w:w w:val="110"/>
                <w:position w:val="1"/>
                <w:sz w:val="19"/>
              </w:rPr>
              <w:t>to</w:t>
            </w:r>
            <w:r>
              <w:rPr>
                <w:spacing w:val="-13"/>
                <w:w w:val="110"/>
                <w:position w:val="1"/>
                <w:sz w:val="19"/>
              </w:rPr>
              <w:t xml:space="preserve"> </w:t>
            </w:r>
            <w:r>
              <w:rPr>
                <w:w w:val="110"/>
                <w:position w:val="1"/>
                <w:sz w:val="19"/>
              </w:rPr>
              <w:t>students?</w:t>
            </w:r>
          </w:p>
          <w:p w14:paraId="00047018" w14:textId="77777777" w:rsidR="007919AA" w:rsidRDefault="002F08B0">
            <w:pPr>
              <w:pStyle w:val="TableParagraph"/>
              <w:numPr>
                <w:ilvl w:val="0"/>
                <w:numId w:val="4"/>
              </w:numPr>
              <w:tabs>
                <w:tab w:val="left" w:pos="1533"/>
              </w:tabs>
              <w:spacing w:before="44"/>
              <w:rPr>
                <w:sz w:val="19"/>
              </w:rPr>
            </w:pPr>
            <w:r>
              <w:rPr>
                <w:w w:val="110"/>
                <w:position w:val="1"/>
                <w:sz w:val="19"/>
              </w:rPr>
              <w:t>How</w:t>
            </w:r>
            <w:r>
              <w:rPr>
                <w:spacing w:val="-14"/>
                <w:w w:val="110"/>
                <w:position w:val="1"/>
                <w:sz w:val="19"/>
              </w:rPr>
              <w:t xml:space="preserve"> </w:t>
            </w:r>
            <w:r>
              <w:rPr>
                <w:w w:val="110"/>
                <w:position w:val="1"/>
                <w:sz w:val="19"/>
              </w:rPr>
              <w:t>will</w:t>
            </w:r>
            <w:r>
              <w:rPr>
                <w:spacing w:val="-20"/>
                <w:w w:val="110"/>
                <w:position w:val="1"/>
                <w:sz w:val="19"/>
              </w:rPr>
              <w:t xml:space="preserve"> </w:t>
            </w:r>
            <w:r>
              <w:rPr>
                <w:w w:val="110"/>
                <w:position w:val="1"/>
                <w:sz w:val="19"/>
              </w:rPr>
              <w:t>you</w:t>
            </w:r>
            <w:r>
              <w:rPr>
                <w:spacing w:val="-22"/>
                <w:w w:val="110"/>
                <w:position w:val="1"/>
                <w:sz w:val="19"/>
              </w:rPr>
              <w:t xml:space="preserve"> </w:t>
            </w:r>
            <w:r>
              <w:rPr>
                <w:w w:val="110"/>
                <w:position w:val="1"/>
                <w:sz w:val="19"/>
              </w:rPr>
              <w:t>inform</w:t>
            </w:r>
            <w:r>
              <w:rPr>
                <w:spacing w:val="-20"/>
                <w:w w:val="110"/>
                <w:position w:val="1"/>
                <w:sz w:val="19"/>
              </w:rPr>
              <w:t xml:space="preserve"> </w:t>
            </w:r>
            <w:r>
              <w:rPr>
                <w:w w:val="110"/>
                <w:position w:val="1"/>
                <w:sz w:val="19"/>
              </w:rPr>
              <w:t>the</w:t>
            </w:r>
            <w:r>
              <w:rPr>
                <w:spacing w:val="-17"/>
                <w:w w:val="110"/>
                <w:position w:val="1"/>
                <w:sz w:val="19"/>
              </w:rPr>
              <w:t xml:space="preserve"> </w:t>
            </w:r>
            <w:r>
              <w:rPr>
                <w:w w:val="110"/>
                <w:position w:val="1"/>
                <w:sz w:val="19"/>
              </w:rPr>
              <w:t>school,</w:t>
            </w:r>
            <w:r>
              <w:rPr>
                <w:spacing w:val="-22"/>
                <w:w w:val="110"/>
                <w:position w:val="1"/>
                <w:sz w:val="19"/>
              </w:rPr>
              <w:t xml:space="preserve"> </w:t>
            </w:r>
            <w:r>
              <w:rPr>
                <w:w w:val="110"/>
                <w:position w:val="1"/>
                <w:sz w:val="19"/>
              </w:rPr>
              <w:t>community,</w:t>
            </w:r>
            <w:r>
              <w:rPr>
                <w:spacing w:val="-18"/>
                <w:w w:val="110"/>
                <w:position w:val="1"/>
                <w:sz w:val="19"/>
              </w:rPr>
              <w:t xml:space="preserve"> </w:t>
            </w:r>
            <w:r>
              <w:rPr>
                <w:w w:val="110"/>
                <w:position w:val="1"/>
                <w:sz w:val="19"/>
              </w:rPr>
              <w:t>and</w:t>
            </w:r>
            <w:r>
              <w:rPr>
                <w:spacing w:val="-14"/>
                <w:w w:val="110"/>
                <w:position w:val="1"/>
                <w:sz w:val="19"/>
              </w:rPr>
              <w:t xml:space="preserve"> </w:t>
            </w:r>
            <w:r>
              <w:rPr>
                <w:w w:val="110"/>
                <w:position w:val="1"/>
                <w:sz w:val="19"/>
              </w:rPr>
              <w:t>parents/guardians</w:t>
            </w:r>
            <w:r>
              <w:rPr>
                <w:spacing w:val="-22"/>
                <w:w w:val="110"/>
                <w:position w:val="1"/>
                <w:sz w:val="19"/>
              </w:rPr>
              <w:t xml:space="preserve"> </w:t>
            </w:r>
            <w:r>
              <w:rPr>
                <w:w w:val="110"/>
                <w:position w:val="1"/>
                <w:sz w:val="19"/>
              </w:rPr>
              <w:t>about</w:t>
            </w:r>
            <w:r>
              <w:rPr>
                <w:spacing w:val="-10"/>
                <w:w w:val="110"/>
                <w:position w:val="1"/>
                <w:sz w:val="19"/>
              </w:rPr>
              <w:t xml:space="preserve"> </w:t>
            </w:r>
            <w:r>
              <w:rPr>
                <w:w w:val="110"/>
                <w:position w:val="1"/>
                <w:sz w:val="19"/>
              </w:rPr>
              <w:t>the</w:t>
            </w:r>
            <w:r>
              <w:rPr>
                <w:spacing w:val="-3"/>
                <w:w w:val="110"/>
                <w:position w:val="1"/>
                <w:sz w:val="19"/>
              </w:rPr>
              <w:t xml:space="preserve"> </w:t>
            </w:r>
            <w:r>
              <w:rPr>
                <w:w w:val="110"/>
                <w:position w:val="1"/>
                <w:sz w:val="19"/>
              </w:rPr>
              <w:t>unit?</w:t>
            </w:r>
          </w:p>
          <w:p w14:paraId="454D04E3" w14:textId="77777777" w:rsidR="007919AA" w:rsidRDefault="002F08B0">
            <w:pPr>
              <w:pStyle w:val="TableParagraph"/>
              <w:numPr>
                <w:ilvl w:val="1"/>
                <w:numId w:val="4"/>
              </w:numPr>
              <w:tabs>
                <w:tab w:val="left" w:pos="2257"/>
              </w:tabs>
              <w:spacing w:before="37" w:line="280" w:lineRule="auto"/>
              <w:ind w:right="154"/>
              <w:rPr>
                <w:sz w:val="19"/>
              </w:rPr>
            </w:pPr>
            <w:r>
              <w:rPr>
                <w:w w:val="110"/>
                <w:position w:val="1"/>
                <w:sz w:val="19"/>
              </w:rPr>
              <w:t>Include</w:t>
            </w:r>
            <w:r>
              <w:rPr>
                <w:spacing w:val="-19"/>
                <w:w w:val="110"/>
                <w:position w:val="1"/>
                <w:sz w:val="19"/>
              </w:rPr>
              <w:t xml:space="preserve"> </w:t>
            </w:r>
            <w:r>
              <w:rPr>
                <w:w w:val="110"/>
                <w:position w:val="1"/>
                <w:sz w:val="19"/>
              </w:rPr>
              <w:t>in</w:t>
            </w:r>
            <w:r>
              <w:rPr>
                <w:spacing w:val="-15"/>
                <w:w w:val="110"/>
                <w:position w:val="1"/>
                <w:sz w:val="19"/>
              </w:rPr>
              <w:t xml:space="preserve"> </w:t>
            </w:r>
            <w:r>
              <w:rPr>
                <w:w w:val="110"/>
                <w:position w:val="1"/>
                <w:sz w:val="19"/>
              </w:rPr>
              <w:t>your</w:t>
            </w:r>
            <w:r>
              <w:rPr>
                <w:spacing w:val="-21"/>
                <w:w w:val="110"/>
                <w:position w:val="1"/>
                <w:sz w:val="19"/>
              </w:rPr>
              <w:t xml:space="preserve"> </w:t>
            </w:r>
            <w:r>
              <w:rPr>
                <w:w w:val="110"/>
                <w:position w:val="1"/>
                <w:sz w:val="19"/>
              </w:rPr>
              <w:t>unit</w:t>
            </w:r>
            <w:r>
              <w:rPr>
                <w:spacing w:val="-20"/>
                <w:w w:val="110"/>
                <w:position w:val="1"/>
                <w:sz w:val="19"/>
              </w:rPr>
              <w:t xml:space="preserve"> </w:t>
            </w:r>
            <w:r>
              <w:rPr>
                <w:w w:val="110"/>
                <w:position w:val="1"/>
                <w:sz w:val="19"/>
              </w:rPr>
              <w:t>a</w:t>
            </w:r>
            <w:r>
              <w:rPr>
                <w:spacing w:val="-23"/>
                <w:w w:val="110"/>
                <w:position w:val="1"/>
                <w:sz w:val="19"/>
              </w:rPr>
              <w:t xml:space="preserve"> </w:t>
            </w:r>
            <w:r>
              <w:rPr>
                <w:w w:val="110"/>
                <w:position w:val="1"/>
                <w:sz w:val="19"/>
              </w:rPr>
              <w:t>press</w:t>
            </w:r>
            <w:r>
              <w:rPr>
                <w:spacing w:val="-27"/>
                <w:w w:val="110"/>
                <w:position w:val="1"/>
                <w:sz w:val="19"/>
              </w:rPr>
              <w:t xml:space="preserve"> </w:t>
            </w:r>
            <w:r>
              <w:rPr>
                <w:w w:val="110"/>
                <w:position w:val="1"/>
                <w:sz w:val="19"/>
              </w:rPr>
              <w:t>release,</w:t>
            </w:r>
            <w:r>
              <w:rPr>
                <w:spacing w:val="-21"/>
                <w:w w:val="110"/>
                <w:position w:val="1"/>
                <w:sz w:val="19"/>
              </w:rPr>
              <w:t xml:space="preserve"> </w:t>
            </w:r>
            <w:r>
              <w:rPr>
                <w:w w:val="110"/>
                <w:position w:val="1"/>
                <w:sz w:val="19"/>
              </w:rPr>
              <w:t>a</w:t>
            </w:r>
            <w:r>
              <w:rPr>
                <w:spacing w:val="-24"/>
                <w:w w:val="110"/>
                <w:position w:val="1"/>
                <w:sz w:val="19"/>
              </w:rPr>
              <w:t xml:space="preserve"> </w:t>
            </w:r>
            <w:r>
              <w:rPr>
                <w:w w:val="110"/>
                <w:position w:val="1"/>
                <w:sz w:val="19"/>
              </w:rPr>
              <w:t>memo</w:t>
            </w:r>
            <w:r>
              <w:rPr>
                <w:spacing w:val="-18"/>
                <w:w w:val="110"/>
                <w:position w:val="1"/>
                <w:sz w:val="19"/>
              </w:rPr>
              <w:t xml:space="preserve"> </w:t>
            </w:r>
            <w:r>
              <w:rPr>
                <w:w w:val="110"/>
                <w:position w:val="1"/>
                <w:sz w:val="19"/>
              </w:rPr>
              <w:t>to</w:t>
            </w:r>
            <w:r>
              <w:rPr>
                <w:spacing w:val="-10"/>
                <w:w w:val="110"/>
                <w:position w:val="1"/>
                <w:sz w:val="19"/>
              </w:rPr>
              <w:t xml:space="preserve"> </w:t>
            </w:r>
            <w:r>
              <w:rPr>
                <w:w w:val="110"/>
                <w:position w:val="1"/>
                <w:sz w:val="19"/>
              </w:rPr>
              <w:t>your</w:t>
            </w:r>
            <w:r>
              <w:rPr>
                <w:spacing w:val="-19"/>
                <w:w w:val="110"/>
                <w:position w:val="1"/>
                <w:sz w:val="19"/>
              </w:rPr>
              <w:t xml:space="preserve"> </w:t>
            </w:r>
            <w:r>
              <w:rPr>
                <w:w w:val="110"/>
                <w:position w:val="1"/>
                <w:sz w:val="19"/>
              </w:rPr>
              <w:t>principal</w:t>
            </w:r>
            <w:r>
              <w:rPr>
                <w:spacing w:val="-19"/>
                <w:w w:val="110"/>
                <w:position w:val="1"/>
                <w:sz w:val="19"/>
              </w:rPr>
              <w:t xml:space="preserve"> </w:t>
            </w:r>
            <w:r>
              <w:rPr>
                <w:w w:val="110"/>
                <w:position w:val="1"/>
                <w:sz w:val="19"/>
              </w:rPr>
              <w:t>and</w:t>
            </w:r>
            <w:r>
              <w:rPr>
                <w:spacing w:val="-26"/>
                <w:w w:val="110"/>
                <w:position w:val="1"/>
                <w:sz w:val="19"/>
              </w:rPr>
              <w:t xml:space="preserve"> </w:t>
            </w:r>
            <w:r>
              <w:rPr>
                <w:w w:val="110"/>
                <w:position w:val="1"/>
                <w:sz w:val="19"/>
              </w:rPr>
              <w:t>other</w:t>
            </w:r>
            <w:r>
              <w:rPr>
                <w:spacing w:val="-23"/>
                <w:w w:val="110"/>
                <w:position w:val="1"/>
                <w:sz w:val="19"/>
              </w:rPr>
              <w:t xml:space="preserve"> </w:t>
            </w:r>
            <w:r>
              <w:rPr>
                <w:w w:val="110"/>
                <w:position w:val="1"/>
                <w:sz w:val="19"/>
              </w:rPr>
              <w:t>teachers,</w:t>
            </w:r>
            <w:r>
              <w:rPr>
                <w:spacing w:val="-19"/>
                <w:w w:val="110"/>
                <w:position w:val="1"/>
                <w:sz w:val="19"/>
              </w:rPr>
              <w:t xml:space="preserve"> </w:t>
            </w:r>
            <w:r>
              <w:rPr>
                <w:w w:val="110"/>
                <w:position w:val="1"/>
                <w:sz w:val="19"/>
              </w:rPr>
              <w:t>and</w:t>
            </w:r>
            <w:r>
              <w:rPr>
                <w:spacing w:val="-23"/>
                <w:w w:val="110"/>
                <w:position w:val="1"/>
                <w:sz w:val="19"/>
              </w:rPr>
              <w:t xml:space="preserve"> </w:t>
            </w:r>
            <w:r>
              <w:rPr>
                <w:w w:val="110"/>
                <w:position w:val="1"/>
                <w:sz w:val="19"/>
              </w:rPr>
              <w:t>a</w:t>
            </w:r>
            <w:r>
              <w:rPr>
                <w:spacing w:val="-22"/>
                <w:w w:val="110"/>
                <w:position w:val="1"/>
                <w:sz w:val="19"/>
              </w:rPr>
              <w:t xml:space="preserve"> </w:t>
            </w:r>
            <w:r>
              <w:rPr>
                <w:w w:val="110"/>
                <w:position w:val="1"/>
                <w:sz w:val="19"/>
              </w:rPr>
              <w:t>letter</w:t>
            </w:r>
            <w:r>
              <w:rPr>
                <w:w w:val="110"/>
                <w:sz w:val="19"/>
              </w:rPr>
              <w:t xml:space="preserve"> to</w:t>
            </w:r>
            <w:r>
              <w:rPr>
                <w:spacing w:val="-12"/>
                <w:w w:val="110"/>
                <w:sz w:val="19"/>
              </w:rPr>
              <w:t xml:space="preserve"> </w:t>
            </w:r>
            <w:r>
              <w:rPr>
                <w:w w:val="110"/>
                <w:sz w:val="19"/>
              </w:rPr>
              <w:t>parents</w:t>
            </w:r>
            <w:r>
              <w:rPr>
                <w:spacing w:val="-17"/>
                <w:w w:val="110"/>
                <w:sz w:val="19"/>
              </w:rPr>
              <w:t xml:space="preserve"> </w:t>
            </w:r>
            <w:r>
              <w:rPr>
                <w:w w:val="110"/>
                <w:sz w:val="19"/>
              </w:rPr>
              <w:t>about</w:t>
            </w:r>
            <w:r>
              <w:rPr>
                <w:spacing w:val="-17"/>
                <w:w w:val="110"/>
                <w:sz w:val="19"/>
              </w:rPr>
              <w:t xml:space="preserve"> </w:t>
            </w:r>
            <w:r>
              <w:rPr>
                <w:w w:val="110"/>
                <w:sz w:val="19"/>
              </w:rPr>
              <w:t>your</w:t>
            </w:r>
            <w:r>
              <w:rPr>
                <w:spacing w:val="-18"/>
                <w:w w:val="110"/>
                <w:sz w:val="19"/>
              </w:rPr>
              <w:t xml:space="preserve"> </w:t>
            </w:r>
            <w:r>
              <w:rPr>
                <w:w w:val="110"/>
                <w:sz w:val="19"/>
              </w:rPr>
              <w:t>unit.</w:t>
            </w:r>
            <w:r>
              <w:rPr>
                <w:spacing w:val="10"/>
                <w:w w:val="110"/>
                <w:sz w:val="19"/>
              </w:rPr>
              <w:t xml:space="preserve"> </w:t>
            </w:r>
            <w:r>
              <w:rPr>
                <w:w w:val="110"/>
                <w:sz w:val="19"/>
              </w:rPr>
              <w:t>In</w:t>
            </w:r>
            <w:r>
              <w:rPr>
                <w:spacing w:val="-25"/>
                <w:w w:val="110"/>
                <w:sz w:val="19"/>
              </w:rPr>
              <w:t xml:space="preserve"> </w:t>
            </w:r>
            <w:r>
              <w:rPr>
                <w:w w:val="110"/>
                <w:sz w:val="19"/>
              </w:rPr>
              <w:t>each</w:t>
            </w:r>
            <w:r>
              <w:rPr>
                <w:spacing w:val="-19"/>
                <w:w w:val="110"/>
                <w:sz w:val="19"/>
              </w:rPr>
              <w:t xml:space="preserve"> </w:t>
            </w:r>
            <w:r>
              <w:rPr>
                <w:w w:val="110"/>
                <w:sz w:val="19"/>
              </w:rPr>
              <w:t>of</w:t>
            </w:r>
            <w:r>
              <w:rPr>
                <w:spacing w:val="-10"/>
                <w:w w:val="110"/>
                <w:sz w:val="19"/>
              </w:rPr>
              <w:t xml:space="preserve"> </w:t>
            </w:r>
            <w:r>
              <w:rPr>
                <w:w w:val="110"/>
                <w:sz w:val="19"/>
              </w:rPr>
              <w:t>the</w:t>
            </w:r>
            <w:r>
              <w:rPr>
                <w:spacing w:val="-2"/>
                <w:w w:val="110"/>
                <w:sz w:val="19"/>
              </w:rPr>
              <w:t xml:space="preserve"> </w:t>
            </w:r>
            <w:r>
              <w:rPr>
                <w:w w:val="110"/>
                <w:sz w:val="19"/>
              </w:rPr>
              <w:t>aforementioned</w:t>
            </w:r>
            <w:r>
              <w:rPr>
                <w:spacing w:val="-24"/>
                <w:w w:val="110"/>
                <w:sz w:val="19"/>
              </w:rPr>
              <w:t xml:space="preserve"> </w:t>
            </w:r>
            <w:r>
              <w:rPr>
                <w:w w:val="110"/>
                <w:sz w:val="19"/>
              </w:rPr>
              <w:t>communications</w:t>
            </w:r>
            <w:r>
              <w:rPr>
                <w:spacing w:val="-28"/>
                <w:w w:val="110"/>
                <w:sz w:val="19"/>
              </w:rPr>
              <w:t xml:space="preserve"> </w:t>
            </w:r>
            <w:r>
              <w:rPr>
                <w:w w:val="110"/>
                <w:sz w:val="19"/>
              </w:rPr>
              <w:t>be</w:t>
            </w:r>
            <w:r>
              <w:rPr>
                <w:spacing w:val="-17"/>
                <w:w w:val="110"/>
                <w:sz w:val="19"/>
              </w:rPr>
              <w:t xml:space="preserve"> </w:t>
            </w:r>
            <w:r>
              <w:rPr>
                <w:w w:val="110"/>
                <w:sz w:val="19"/>
              </w:rPr>
              <w:t>sure</w:t>
            </w:r>
            <w:r>
              <w:rPr>
                <w:spacing w:val="-17"/>
                <w:w w:val="110"/>
                <w:sz w:val="19"/>
              </w:rPr>
              <w:t xml:space="preserve"> </w:t>
            </w:r>
            <w:r>
              <w:rPr>
                <w:w w:val="110"/>
                <w:sz w:val="19"/>
              </w:rPr>
              <w:t>to</w:t>
            </w:r>
          </w:p>
          <w:p w14:paraId="36C14CD6" w14:textId="77777777" w:rsidR="007919AA" w:rsidRDefault="002F08B0">
            <w:pPr>
              <w:pStyle w:val="TableParagraph"/>
              <w:spacing w:before="18" w:line="197" w:lineRule="exact"/>
              <w:ind w:left="2260"/>
              <w:rPr>
                <w:w w:val="110"/>
                <w:sz w:val="19"/>
              </w:rPr>
            </w:pPr>
            <w:r>
              <w:rPr>
                <w:w w:val="110"/>
                <w:sz w:val="19"/>
              </w:rPr>
              <w:t>explain how the particular constituents can contribute to the unit.</w:t>
            </w:r>
          </w:p>
          <w:p w14:paraId="30AD8350" w14:textId="77777777" w:rsidR="0000138F" w:rsidRDefault="0000138F">
            <w:pPr>
              <w:pStyle w:val="TableParagraph"/>
              <w:spacing w:before="18" w:line="197" w:lineRule="exact"/>
              <w:ind w:left="2260"/>
              <w:rPr>
                <w:w w:val="110"/>
                <w:sz w:val="19"/>
              </w:rPr>
            </w:pPr>
          </w:p>
          <w:p w14:paraId="0B93582D" w14:textId="77777777" w:rsidR="0000138F" w:rsidRDefault="0000138F" w:rsidP="0000138F">
            <w:pPr>
              <w:pStyle w:val="TableParagraph"/>
              <w:numPr>
                <w:ilvl w:val="1"/>
                <w:numId w:val="4"/>
              </w:numPr>
              <w:tabs>
                <w:tab w:val="left" w:pos="2257"/>
              </w:tabs>
              <w:spacing w:before="37" w:line="280" w:lineRule="auto"/>
              <w:ind w:right="154"/>
              <w:rPr>
                <w:sz w:val="19"/>
              </w:rPr>
            </w:pPr>
            <w:r>
              <w:rPr>
                <w:w w:val="110"/>
                <w:position w:val="1"/>
                <w:sz w:val="19"/>
              </w:rPr>
              <w:t>Include</w:t>
            </w:r>
            <w:r>
              <w:rPr>
                <w:spacing w:val="-19"/>
                <w:w w:val="110"/>
                <w:position w:val="1"/>
                <w:sz w:val="19"/>
              </w:rPr>
              <w:t xml:space="preserve"> </w:t>
            </w:r>
            <w:r>
              <w:rPr>
                <w:w w:val="110"/>
                <w:position w:val="1"/>
                <w:sz w:val="19"/>
              </w:rPr>
              <w:t>in</w:t>
            </w:r>
            <w:r>
              <w:rPr>
                <w:spacing w:val="-15"/>
                <w:w w:val="110"/>
                <w:position w:val="1"/>
                <w:sz w:val="19"/>
              </w:rPr>
              <w:t xml:space="preserve"> </w:t>
            </w:r>
            <w:r>
              <w:rPr>
                <w:w w:val="110"/>
                <w:position w:val="1"/>
                <w:sz w:val="19"/>
              </w:rPr>
              <w:t>your</w:t>
            </w:r>
            <w:r>
              <w:rPr>
                <w:spacing w:val="-21"/>
                <w:w w:val="110"/>
                <w:position w:val="1"/>
                <w:sz w:val="19"/>
              </w:rPr>
              <w:t xml:space="preserve"> </w:t>
            </w:r>
            <w:r>
              <w:rPr>
                <w:w w:val="110"/>
                <w:position w:val="1"/>
                <w:sz w:val="19"/>
              </w:rPr>
              <w:t>unit</w:t>
            </w:r>
            <w:r>
              <w:rPr>
                <w:spacing w:val="-20"/>
                <w:w w:val="110"/>
                <w:position w:val="1"/>
                <w:sz w:val="19"/>
              </w:rPr>
              <w:t xml:space="preserve"> </w:t>
            </w:r>
            <w:r>
              <w:rPr>
                <w:w w:val="110"/>
                <w:position w:val="1"/>
                <w:sz w:val="19"/>
              </w:rPr>
              <w:t>a</w:t>
            </w:r>
            <w:r>
              <w:rPr>
                <w:spacing w:val="-23"/>
                <w:w w:val="110"/>
                <w:position w:val="1"/>
                <w:sz w:val="19"/>
              </w:rPr>
              <w:t xml:space="preserve"> </w:t>
            </w:r>
            <w:r>
              <w:rPr>
                <w:w w:val="110"/>
                <w:position w:val="1"/>
                <w:sz w:val="19"/>
              </w:rPr>
              <w:t>press</w:t>
            </w:r>
            <w:r>
              <w:rPr>
                <w:spacing w:val="-27"/>
                <w:w w:val="110"/>
                <w:position w:val="1"/>
                <w:sz w:val="19"/>
              </w:rPr>
              <w:t xml:space="preserve"> </w:t>
            </w:r>
            <w:r>
              <w:rPr>
                <w:w w:val="110"/>
                <w:position w:val="1"/>
                <w:sz w:val="19"/>
              </w:rPr>
              <w:t>release,</w:t>
            </w:r>
            <w:r>
              <w:rPr>
                <w:spacing w:val="-21"/>
                <w:w w:val="110"/>
                <w:position w:val="1"/>
                <w:sz w:val="19"/>
              </w:rPr>
              <w:t xml:space="preserve"> </w:t>
            </w:r>
            <w:r>
              <w:rPr>
                <w:w w:val="110"/>
                <w:position w:val="1"/>
                <w:sz w:val="19"/>
              </w:rPr>
              <w:t>a</w:t>
            </w:r>
            <w:r>
              <w:rPr>
                <w:spacing w:val="-24"/>
                <w:w w:val="110"/>
                <w:position w:val="1"/>
                <w:sz w:val="19"/>
              </w:rPr>
              <w:t xml:space="preserve"> </w:t>
            </w:r>
            <w:r>
              <w:rPr>
                <w:w w:val="110"/>
                <w:position w:val="1"/>
                <w:sz w:val="19"/>
              </w:rPr>
              <w:t>memo</w:t>
            </w:r>
            <w:r>
              <w:rPr>
                <w:spacing w:val="-18"/>
                <w:w w:val="110"/>
                <w:position w:val="1"/>
                <w:sz w:val="19"/>
              </w:rPr>
              <w:t xml:space="preserve"> </w:t>
            </w:r>
            <w:r>
              <w:rPr>
                <w:w w:val="110"/>
                <w:position w:val="1"/>
                <w:sz w:val="19"/>
              </w:rPr>
              <w:t>to</w:t>
            </w:r>
            <w:r>
              <w:rPr>
                <w:spacing w:val="-10"/>
                <w:w w:val="110"/>
                <w:position w:val="1"/>
                <w:sz w:val="19"/>
              </w:rPr>
              <w:t xml:space="preserve"> </w:t>
            </w:r>
            <w:r>
              <w:rPr>
                <w:w w:val="110"/>
                <w:position w:val="1"/>
                <w:sz w:val="19"/>
              </w:rPr>
              <w:t>your</w:t>
            </w:r>
            <w:r>
              <w:rPr>
                <w:spacing w:val="-19"/>
                <w:w w:val="110"/>
                <w:position w:val="1"/>
                <w:sz w:val="19"/>
              </w:rPr>
              <w:t xml:space="preserve"> </w:t>
            </w:r>
            <w:r>
              <w:rPr>
                <w:w w:val="110"/>
                <w:position w:val="1"/>
                <w:sz w:val="19"/>
              </w:rPr>
              <w:t>principal</w:t>
            </w:r>
            <w:r>
              <w:rPr>
                <w:spacing w:val="-19"/>
                <w:w w:val="110"/>
                <w:position w:val="1"/>
                <w:sz w:val="19"/>
              </w:rPr>
              <w:t xml:space="preserve"> </w:t>
            </w:r>
            <w:r>
              <w:rPr>
                <w:w w:val="110"/>
                <w:position w:val="1"/>
                <w:sz w:val="19"/>
              </w:rPr>
              <w:t>and</w:t>
            </w:r>
            <w:r>
              <w:rPr>
                <w:spacing w:val="-26"/>
                <w:w w:val="110"/>
                <w:position w:val="1"/>
                <w:sz w:val="19"/>
              </w:rPr>
              <w:t xml:space="preserve"> </w:t>
            </w:r>
            <w:r>
              <w:rPr>
                <w:w w:val="110"/>
                <w:position w:val="1"/>
                <w:sz w:val="19"/>
              </w:rPr>
              <w:t>other</w:t>
            </w:r>
            <w:r>
              <w:rPr>
                <w:spacing w:val="-23"/>
                <w:w w:val="110"/>
                <w:position w:val="1"/>
                <w:sz w:val="19"/>
              </w:rPr>
              <w:t xml:space="preserve"> </w:t>
            </w:r>
            <w:r>
              <w:rPr>
                <w:w w:val="110"/>
                <w:position w:val="1"/>
                <w:sz w:val="19"/>
              </w:rPr>
              <w:t>teachers,</w:t>
            </w:r>
            <w:r>
              <w:rPr>
                <w:spacing w:val="-19"/>
                <w:w w:val="110"/>
                <w:position w:val="1"/>
                <w:sz w:val="19"/>
              </w:rPr>
              <w:t xml:space="preserve"> </w:t>
            </w:r>
            <w:r>
              <w:rPr>
                <w:w w:val="110"/>
                <w:position w:val="1"/>
                <w:sz w:val="19"/>
              </w:rPr>
              <w:t>and</w:t>
            </w:r>
            <w:r>
              <w:rPr>
                <w:spacing w:val="-23"/>
                <w:w w:val="110"/>
                <w:position w:val="1"/>
                <w:sz w:val="19"/>
              </w:rPr>
              <w:t xml:space="preserve"> </w:t>
            </w:r>
            <w:r>
              <w:rPr>
                <w:w w:val="110"/>
                <w:position w:val="1"/>
                <w:sz w:val="19"/>
              </w:rPr>
              <w:t>a</w:t>
            </w:r>
            <w:r>
              <w:rPr>
                <w:spacing w:val="-22"/>
                <w:w w:val="110"/>
                <w:position w:val="1"/>
                <w:sz w:val="19"/>
              </w:rPr>
              <w:t xml:space="preserve"> </w:t>
            </w:r>
            <w:r>
              <w:rPr>
                <w:w w:val="110"/>
                <w:position w:val="1"/>
                <w:sz w:val="19"/>
              </w:rPr>
              <w:t>letter</w:t>
            </w:r>
            <w:r>
              <w:rPr>
                <w:w w:val="110"/>
                <w:sz w:val="19"/>
              </w:rPr>
              <w:t xml:space="preserve"> to</w:t>
            </w:r>
            <w:r>
              <w:rPr>
                <w:spacing w:val="-12"/>
                <w:w w:val="110"/>
                <w:sz w:val="19"/>
              </w:rPr>
              <w:t xml:space="preserve"> </w:t>
            </w:r>
            <w:r>
              <w:rPr>
                <w:w w:val="110"/>
                <w:sz w:val="19"/>
              </w:rPr>
              <w:t>parents</w:t>
            </w:r>
            <w:r>
              <w:rPr>
                <w:spacing w:val="-17"/>
                <w:w w:val="110"/>
                <w:sz w:val="19"/>
              </w:rPr>
              <w:t xml:space="preserve"> </w:t>
            </w:r>
            <w:r>
              <w:rPr>
                <w:w w:val="110"/>
                <w:sz w:val="19"/>
              </w:rPr>
              <w:t>about</w:t>
            </w:r>
            <w:r>
              <w:rPr>
                <w:spacing w:val="-17"/>
                <w:w w:val="110"/>
                <w:sz w:val="19"/>
              </w:rPr>
              <w:t xml:space="preserve"> </w:t>
            </w:r>
            <w:r>
              <w:rPr>
                <w:w w:val="110"/>
                <w:sz w:val="19"/>
              </w:rPr>
              <w:t>your</w:t>
            </w:r>
            <w:r>
              <w:rPr>
                <w:spacing w:val="-18"/>
                <w:w w:val="110"/>
                <w:sz w:val="19"/>
              </w:rPr>
              <w:t xml:space="preserve"> </w:t>
            </w:r>
            <w:r>
              <w:rPr>
                <w:w w:val="110"/>
                <w:sz w:val="19"/>
              </w:rPr>
              <w:t>unit.</w:t>
            </w:r>
            <w:r>
              <w:rPr>
                <w:spacing w:val="10"/>
                <w:w w:val="110"/>
                <w:sz w:val="19"/>
              </w:rPr>
              <w:t xml:space="preserve"> </w:t>
            </w:r>
            <w:r>
              <w:rPr>
                <w:w w:val="110"/>
                <w:sz w:val="19"/>
              </w:rPr>
              <w:t>In</w:t>
            </w:r>
            <w:r>
              <w:rPr>
                <w:spacing w:val="-25"/>
                <w:w w:val="110"/>
                <w:sz w:val="19"/>
              </w:rPr>
              <w:t xml:space="preserve"> </w:t>
            </w:r>
            <w:r>
              <w:rPr>
                <w:w w:val="110"/>
                <w:sz w:val="19"/>
              </w:rPr>
              <w:t>each</w:t>
            </w:r>
            <w:r>
              <w:rPr>
                <w:spacing w:val="-19"/>
                <w:w w:val="110"/>
                <w:sz w:val="19"/>
              </w:rPr>
              <w:t xml:space="preserve"> </w:t>
            </w:r>
            <w:r>
              <w:rPr>
                <w:w w:val="110"/>
                <w:sz w:val="19"/>
              </w:rPr>
              <w:t>of</w:t>
            </w:r>
            <w:r>
              <w:rPr>
                <w:spacing w:val="-10"/>
                <w:w w:val="110"/>
                <w:sz w:val="19"/>
              </w:rPr>
              <w:t xml:space="preserve"> </w:t>
            </w:r>
            <w:r>
              <w:rPr>
                <w:w w:val="110"/>
                <w:sz w:val="19"/>
              </w:rPr>
              <w:t>the</w:t>
            </w:r>
            <w:r>
              <w:rPr>
                <w:spacing w:val="-2"/>
                <w:w w:val="110"/>
                <w:sz w:val="19"/>
              </w:rPr>
              <w:t xml:space="preserve"> </w:t>
            </w:r>
            <w:r>
              <w:rPr>
                <w:w w:val="110"/>
                <w:sz w:val="19"/>
              </w:rPr>
              <w:t>aforementioned</w:t>
            </w:r>
            <w:r>
              <w:rPr>
                <w:spacing w:val="-24"/>
                <w:w w:val="110"/>
                <w:sz w:val="19"/>
              </w:rPr>
              <w:t xml:space="preserve"> </w:t>
            </w:r>
            <w:r>
              <w:rPr>
                <w:w w:val="110"/>
                <w:sz w:val="19"/>
              </w:rPr>
              <w:t>communications</w:t>
            </w:r>
            <w:r>
              <w:rPr>
                <w:spacing w:val="-28"/>
                <w:w w:val="110"/>
                <w:sz w:val="19"/>
              </w:rPr>
              <w:t xml:space="preserve"> </w:t>
            </w:r>
            <w:r>
              <w:rPr>
                <w:w w:val="110"/>
                <w:sz w:val="19"/>
              </w:rPr>
              <w:t>be</w:t>
            </w:r>
            <w:r>
              <w:rPr>
                <w:spacing w:val="-17"/>
                <w:w w:val="110"/>
                <w:sz w:val="19"/>
              </w:rPr>
              <w:t xml:space="preserve"> </w:t>
            </w:r>
            <w:r>
              <w:rPr>
                <w:w w:val="110"/>
                <w:sz w:val="19"/>
              </w:rPr>
              <w:t>sure</w:t>
            </w:r>
            <w:r>
              <w:rPr>
                <w:spacing w:val="-17"/>
                <w:w w:val="110"/>
                <w:sz w:val="19"/>
              </w:rPr>
              <w:t xml:space="preserve"> </w:t>
            </w:r>
            <w:r>
              <w:rPr>
                <w:w w:val="110"/>
                <w:sz w:val="19"/>
              </w:rPr>
              <w:t>to</w:t>
            </w:r>
          </w:p>
          <w:p w14:paraId="2EAA6E18" w14:textId="77777777" w:rsidR="0000138F" w:rsidRDefault="0000138F" w:rsidP="0000138F">
            <w:pPr>
              <w:pStyle w:val="TableParagraph"/>
              <w:spacing w:before="18" w:line="197" w:lineRule="exact"/>
              <w:ind w:left="2260"/>
              <w:rPr>
                <w:w w:val="110"/>
                <w:sz w:val="19"/>
              </w:rPr>
            </w:pPr>
            <w:r>
              <w:rPr>
                <w:w w:val="110"/>
                <w:sz w:val="19"/>
              </w:rPr>
              <w:t>explain how the particular constituents can contribute to the unit.</w:t>
            </w:r>
          </w:p>
          <w:p w14:paraId="5B4E6DF4" w14:textId="77777777" w:rsidR="0000138F" w:rsidRDefault="0000138F" w:rsidP="0000138F">
            <w:pPr>
              <w:pStyle w:val="TableParagraph"/>
              <w:spacing w:before="18" w:line="197" w:lineRule="exact"/>
              <w:ind w:left="2260"/>
              <w:rPr>
                <w:w w:val="110"/>
                <w:sz w:val="19"/>
              </w:rPr>
            </w:pPr>
            <w:r>
              <w:rPr>
                <w:w w:val="110"/>
                <w:sz w:val="19"/>
              </w:rPr>
              <w:t xml:space="preserve"> </w:t>
            </w:r>
          </w:p>
          <w:p w14:paraId="2FB88D12" w14:textId="556E4640" w:rsidR="0000138F" w:rsidRDefault="0000138F" w:rsidP="00C9581E">
            <w:pPr>
              <w:pStyle w:val="TableParagraph"/>
              <w:spacing w:line="240" w:lineRule="exact"/>
              <w:ind w:left="2261"/>
              <w:rPr>
                <w:w w:val="110"/>
                <w:sz w:val="19"/>
              </w:rPr>
            </w:pPr>
            <w:r>
              <w:rPr>
                <w:rFonts w:ascii="Caslon224 Bk BT" w:hAnsi="Caslon224 Bk BT"/>
                <w:color w:val="443322"/>
                <w:w w:val="105"/>
                <w:sz w:val="24"/>
                <w:szCs w:val="24"/>
              </w:rPr>
              <w:t xml:space="preserve">    </w:t>
            </w:r>
            <w:r w:rsidRPr="004C4368">
              <w:rPr>
                <w:rFonts w:ascii="Caslon224 Bk BT" w:hAnsi="Caslon224 Bk BT"/>
                <w:color w:val="443322"/>
                <w:w w:val="105"/>
                <w:sz w:val="24"/>
                <w:szCs w:val="24"/>
              </w:rPr>
              <w:t xml:space="preserve">On Monday, </w:t>
            </w:r>
            <w:r w:rsidR="00C9581E">
              <w:rPr>
                <w:rFonts w:ascii="Caslon224 Bk BT" w:hAnsi="Caslon224 Bk BT"/>
                <w:color w:val="443322"/>
                <w:w w:val="105"/>
                <w:sz w:val="24"/>
                <w:szCs w:val="24"/>
              </w:rPr>
              <w:t xml:space="preserve">I will begin the unit by asking students to come up with a story to explain a natural phenomenon, without relying on scientific explanations. Then, I will explain that we will be discussing the mythology of the native tribes of Louisiana. I believe the students will find the initial bell-ringer engaging and it will be a good hook to capture their attention for the unit. </w:t>
            </w:r>
          </w:p>
          <w:p w14:paraId="5608A6E2" w14:textId="77777777" w:rsidR="0000138F" w:rsidRDefault="0000138F">
            <w:pPr>
              <w:pStyle w:val="TableParagraph"/>
              <w:spacing w:before="18" w:line="197" w:lineRule="exact"/>
              <w:ind w:left="2260"/>
              <w:rPr>
                <w:sz w:val="19"/>
              </w:rPr>
            </w:pPr>
          </w:p>
        </w:tc>
      </w:tr>
    </w:tbl>
    <w:p w14:paraId="32DCC989" w14:textId="77777777" w:rsidR="0000138F" w:rsidRDefault="0000138F">
      <w:r>
        <w:lastRenderedPageBreak/>
        <w:br w:type="page"/>
      </w:r>
    </w:p>
    <w:p w14:paraId="5B2C5BF8" w14:textId="68B0E36F" w:rsidR="0000138F" w:rsidRDefault="005B6338" w:rsidP="0000138F">
      <w:pPr>
        <w:jc w:val="center"/>
        <w:rPr>
          <w:rFonts w:ascii="CG Times" w:hAnsi="CG Times" w:cs="CG Times"/>
        </w:rPr>
      </w:pPr>
      <w:r>
        <w:rPr>
          <w:sz w:val="24"/>
          <w:szCs w:val="24"/>
          <w:lang w:val="en-CA"/>
        </w:rPr>
        <w:lastRenderedPageBreak/>
        <w:t>Socratic Seminar</w:t>
      </w:r>
      <w:r w:rsidR="0000138F">
        <w:rPr>
          <w:sz w:val="24"/>
          <w:szCs w:val="24"/>
          <w:lang w:val="en-CA"/>
        </w:rPr>
        <w:t xml:space="preserve"> Grading Rubric</w:t>
      </w:r>
    </w:p>
    <w:p w14:paraId="4FD112B5" w14:textId="77777777" w:rsidR="0000138F" w:rsidRDefault="0000138F" w:rsidP="0000138F">
      <w:pPr>
        <w:rPr>
          <w:rFonts w:ascii="CG Times" w:hAnsi="CG Times" w:cs="CG Times"/>
        </w:rPr>
      </w:pPr>
    </w:p>
    <w:p w14:paraId="22C78CE3" w14:textId="53DF65EF" w:rsidR="0000138F" w:rsidRDefault="0000138F" w:rsidP="0000138F">
      <w:pPr>
        <w:rPr>
          <w:rFonts w:ascii="CG Times" w:hAnsi="CG Times" w:cs="CG Times"/>
        </w:rPr>
      </w:pPr>
      <w:r>
        <w:rPr>
          <w:rFonts w:ascii="CG Times" w:hAnsi="CG Times" w:cs="CG Times"/>
          <w:b/>
          <w:bCs/>
        </w:rPr>
        <w:t xml:space="preserve">A.  </w:t>
      </w:r>
      <w:r w:rsidR="009C4077">
        <w:rPr>
          <w:rFonts w:ascii="CG Times" w:hAnsi="CG Times" w:cs="CG Times"/>
          <w:b/>
          <w:bCs/>
        </w:rPr>
        <w:t>PARTICIPATION</w:t>
      </w:r>
    </w:p>
    <w:p w14:paraId="5C749FDA" w14:textId="154AED3B" w:rsidR="0000138F" w:rsidRDefault="009C4077" w:rsidP="0000138F">
      <w:pPr>
        <w:tabs>
          <w:tab w:val="left" w:pos="720"/>
          <w:tab w:val="left" w:pos="1440"/>
        </w:tabs>
        <w:ind w:left="1440" w:hanging="720"/>
        <w:rPr>
          <w:rFonts w:ascii="CG Times" w:hAnsi="CG Times" w:cs="CG Times"/>
        </w:rPr>
      </w:pPr>
      <w:r>
        <w:rPr>
          <w:rFonts w:ascii="CG Times" w:hAnsi="CG Times" w:cs="CG Times"/>
        </w:rPr>
        <w:t xml:space="preserve">A. Student spoke several times throughout the discussion, offered thoughtful, relevant commentary, and was civil to their peers. </w:t>
      </w:r>
      <w:r w:rsidR="0000138F">
        <w:rPr>
          <w:rFonts w:ascii="CG Times" w:hAnsi="CG Times" w:cs="CG Times"/>
        </w:rPr>
        <w:t xml:space="preserve">  </w:t>
      </w:r>
    </w:p>
    <w:p w14:paraId="122066B7" w14:textId="1B8C189F" w:rsidR="0000138F" w:rsidRDefault="009C4077" w:rsidP="009C4077">
      <w:pPr>
        <w:tabs>
          <w:tab w:val="left" w:pos="720"/>
          <w:tab w:val="left" w:pos="1440"/>
          <w:tab w:val="left" w:pos="2160"/>
        </w:tabs>
        <w:ind w:left="2160" w:hanging="1440"/>
        <w:rPr>
          <w:rFonts w:ascii="CG Times" w:hAnsi="CG Times" w:cs="CG Times"/>
        </w:rPr>
      </w:pPr>
      <w:r>
        <w:rPr>
          <w:rFonts w:ascii="CG Times" w:hAnsi="CG Times" w:cs="CG Times"/>
        </w:rPr>
        <w:t xml:space="preserve">B. Student spoke up a couple of times during the discussion and was civil to their peers. </w:t>
      </w:r>
    </w:p>
    <w:p w14:paraId="0011378D" w14:textId="50EB012E" w:rsidR="0000138F" w:rsidRDefault="009C4077" w:rsidP="0000138F">
      <w:pPr>
        <w:tabs>
          <w:tab w:val="left" w:pos="720"/>
          <w:tab w:val="left" w:pos="1440"/>
        </w:tabs>
        <w:ind w:left="1440" w:hanging="720"/>
        <w:rPr>
          <w:rFonts w:ascii="CG Times" w:hAnsi="CG Times" w:cs="CG Times"/>
        </w:rPr>
      </w:pPr>
      <w:r>
        <w:rPr>
          <w:rFonts w:ascii="CG Times" w:hAnsi="CG Times" w:cs="CG Times"/>
        </w:rPr>
        <w:t>C</w:t>
      </w:r>
      <w:r w:rsidR="0000138F">
        <w:rPr>
          <w:rFonts w:ascii="CG Times" w:hAnsi="CG Times" w:cs="CG Times"/>
        </w:rPr>
        <w:t>.</w:t>
      </w:r>
      <w:r>
        <w:rPr>
          <w:rFonts w:ascii="CG Times" w:hAnsi="CG Times" w:cs="CG Times"/>
        </w:rPr>
        <w:t xml:space="preserve"> Student did not speak much during the discussion or parroted other’s thoughts and did not listen to/was neglectful toward their peers. </w:t>
      </w:r>
    </w:p>
    <w:p w14:paraId="2F8CDCA0" w14:textId="2F4FA43A" w:rsidR="0000138F" w:rsidRDefault="009C4077" w:rsidP="0000138F">
      <w:pPr>
        <w:tabs>
          <w:tab w:val="left" w:pos="720"/>
          <w:tab w:val="left" w:pos="1440"/>
        </w:tabs>
        <w:ind w:left="1440" w:hanging="720"/>
        <w:rPr>
          <w:rFonts w:ascii="CG Times" w:hAnsi="CG Times" w:cs="CG Times"/>
        </w:rPr>
      </w:pPr>
      <w:r>
        <w:rPr>
          <w:rFonts w:ascii="CG Times" w:hAnsi="CG Times" w:cs="CG Times"/>
        </w:rPr>
        <w:t>D</w:t>
      </w:r>
      <w:r w:rsidR="0000138F">
        <w:rPr>
          <w:rFonts w:ascii="CG Times" w:hAnsi="CG Times" w:cs="CG Times"/>
        </w:rPr>
        <w:t>.</w:t>
      </w:r>
      <w:r>
        <w:rPr>
          <w:rFonts w:ascii="CG Times" w:hAnsi="CG Times" w:cs="CG Times"/>
        </w:rPr>
        <w:t xml:space="preserve"> Student did not offer any commentary during the discussion and was rude to their peers. </w:t>
      </w:r>
    </w:p>
    <w:p w14:paraId="49F8B164" w14:textId="77777777" w:rsidR="0000138F" w:rsidRDefault="0000138F" w:rsidP="0000138F">
      <w:pPr>
        <w:rPr>
          <w:rFonts w:ascii="CG Times" w:hAnsi="CG Times" w:cs="CG Times"/>
        </w:rPr>
      </w:pPr>
    </w:p>
    <w:p w14:paraId="64BA2F31" w14:textId="584617E6" w:rsidR="0000138F" w:rsidRDefault="0000138F" w:rsidP="0000138F">
      <w:pPr>
        <w:rPr>
          <w:rFonts w:ascii="CG Times" w:hAnsi="CG Times" w:cs="CG Times"/>
        </w:rPr>
      </w:pPr>
      <w:r>
        <w:rPr>
          <w:rFonts w:ascii="CG Times" w:hAnsi="CG Times" w:cs="CG Times"/>
          <w:b/>
          <w:bCs/>
        </w:rPr>
        <w:t>B.</w:t>
      </w:r>
      <w:r w:rsidR="00315ADE">
        <w:rPr>
          <w:rFonts w:ascii="CG Times" w:hAnsi="CG Times" w:cs="CG Times"/>
          <w:b/>
          <w:bCs/>
        </w:rPr>
        <w:t xml:space="preserve"> </w:t>
      </w:r>
      <w:r>
        <w:rPr>
          <w:rFonts w:ascii="CG Times" w:hAnsi="CG Times" w:cs="CG Times"/>
          <w:b/>
          <w:bCs/>
        </w:rPr>
        <w:t>PARA</w:t>
      </w:r>
      <w:r w:rsidR="009C4077">
        <w:rPr>
          <w:rFonts w:ascii="CG Times" w:hAnsi="CG Times" w:cs="CG Times"/>
          <w:b/>
          <w:bCs/>
        </w:rPr>
        <w:t xml:space="preserve">GRAPH DEVELOPMENT </w:t>
      </w:r>
    </w:p>
    <w:p w14:paraId="0F29DC28" w14:textId="490B46BA" w:rsidR="0000138F" w:rsidRDefault="009C4077" w:rsidP="009C4077">
      <w:pPr>
        <w:tabs>
          <w:tab w:val="left" w:pos="720"/>
          <w:tab w:val="left" w:pos="1440"/>
          <w:tab w:val="left" w:pos="2160"/>
        </w:tabs>
        <w:ind w:left="2160" w:hanging="1440"/>
        <w:rPr>
          <w:rFonts w:ascii="CG Times" w:hAnsi="CG Times" w:cs="CG Times"/>
        </w:rPr>
      </w:pPr>
      <w:r>
        <w:rPr>
          <w:rFonts w:ascii="CG Times" w:hAnsi="CG Times" w:cs="CG Times"/>
        </w:rPr>
        <w:t>A. Paragraph flows smoothly; it has a clear topic sentence and sufficient support to follow</w:t>
      </w:r>
      <w:r w:rsidR="00BC55EC">
        <w:rPr>
          <w:rFonts w:ascii="CG Times" w:hAnsi="CG Times" w:cs="CG Times"/>
        </w:rPr>
        <w:t xml:space="preserve"> with clean, logical organization. </w:t>
      </w:r>
    </w:p>
    <w:p w14:paraId="2982306D" w14:textId="54F1A306" w:rsidR="0000138F" w:rsidRDefault="00BC55EC" w:rsidP="00BC55EC">
      <w:pPr>
        <w:tabs>
          <w:tab w:val="left" w:pos="720"/>
          <w:tab w:val="left" w:pos="1440"/>
          <w:tab w:val="left" w:pos="2160"/>
        </w:tabs>
        <w:rPr>
          <w:rFonts w:ascii="CG Times" w:hAnsi="CG Times" w:cs="CG Times"/>
        </w:rPr>
      </w:pPr>
      <w:r>
        <w:rPr>
          <w:rFonts w:ascii="CG Times" w:hAnsi="CG Times" w:cs="CG Times"/>
        </w:rPr>
        <w:tab/>
      </w:r>
      <w:r w:rsidR="009C4077">
        <w:rPr>
          <w:rFonts w:ascii="CG Times" w:hAnsi="CG Times" w:cs="CG Times"/>
        </w:rPr>
        <w:t xml:space="preserve">B. </w:t>
      </w:r>
      <w:r>
        <w:rPr>
          <w:rFonts w:ascii="CG Times" w:hAnsi="CG Times" w:cs="CG Times"/>
        </w:rPr>
        <w:t xml:space="preserve">Paragraph mostly flows smoothly with only a couple awkward points; it has a clear topic sentence, and support is generally organized logically. </w:t>
      </w:r>
    </w:p>
    <w:p w14:paraId="02889E9E" w14:textId="47182BA1" w:rsidR="0000138F" w:rsidRDefault="00BC55EC" w:rsidP="0000138F">
      <w:pPr>
        <w:tabs>
          <w:tab w:val="left" w:pos="720"/>
          <w:tab w:val="left" w:pos="1440"/>
        </w:tabs>
        <w:ind w:left="1440" w:hanging="720"/>
        <w:rPr>
          <w:rFonts w:ascii="CG Times" w:hAnsi="CG Times" w:cs="CG Times"/>
        </w:rPr>
      </w:pPr>
      <w:r>
        <w:rPr>
          <w:rFonts w:ascii="CG Times" w:hAnsi="CG Times" w:cs="CG Times"/>
        </w:rPr>
        <w:t xml:space="preserve">C. Paragraph is a bit awkward but still makes sense overall; organization is somewhat messy. </w:t>
      </w:r>
    </w:p>
    <w:p w14:paraId="4E39BEC8" w14:textId="52623B04" w:rsidR="0000138F" w:rsidRDefault="00BC55EC" w:rsidP="0000138F">
      <w:pPr>
        <w:tabs>
          <w:tab w:val="left" w:pos="720"/>
          <w:tab w:val="left" w:pos="1440"/>
        </w:tabs>
        <w:ind w:left="1440" w:hanging="720"/>
        <w:rPr>
          <w:rFonts w:ascii="CG Times" w:hAnsi="CG Times" w:cs="CG Times"/>
        </w:rPr>
      </w:pPr>
      <w:r>
        <w:rPr>
          <w:rFonts w:ascii="CG Times" w:hAnsi="CG Times" w:cs="CG Times"/>
        </w:rPr>
        <w:t xml:space="preserve">D. Paragraph the flow is very awkward/confusing; the topic sentence is unclear, and organization is illogical. </w:t>
      </w:r>
    </w:p>
    <w:p w14:paraId="1858DF05" w14:textId="77777777" w:rsidR="0000138F" w:rsidRDefault="0000138F" w:rsidP="0000138F">
      <w:pPr>
        <w:rPr>
          <w:rFonts w:ascii="CG Times" w:hAnsi="CG Times" w:cs="CG Times"/>
        </w:rPr>
      </w:pPr>
    </w:p>
    <w:p w14:paraId="24707D90" w14:textId="6CC4C95C" w:rsidR="0000138F" w:rsidRDefault="0000138F" w:rsidP="0000138F">
      <w:pPr>
        <w:rPr>
          <w:rFonts w:ascii="CG Times" w:hAnsi="CG Times" w:cs="CG Times"/>
        </w:rPr>
      </w:pPr>
      <w:r>
        <w:rPr>
          <w:rFonts w:ascii="CG Times" w:hAnsi="CG Times" w:cs="CG Times"/>
          <w:b/>
          <w:bCs/>
        </w:rPr>
        <w:t xml:space="preserve">C.  </w:t>
      </w:r>
      <w:r w:rsidR="00BC55EC">
        <w:rPr>
          <w:rFonts w:ascii="CG Times" w:hAnsi="CG Times" w:cs="CG Times"/>
          <w:b/>
          <w:bCs/>
        </w:rPr>
        <w:t xml:space="preserve">TEXTUAL SUPPORT </w:t>
      </w:r>
    </w:p>
    <w:p w14:paraId="0A8DC060" w14:textId="36A65DE7" w:rsidR="0000138F" w:rsidRDefault="00BC55EC" w:rsidP="0000138F">
      <w:pPr>
        <w:tabs>
          <w:tab w:val="left" w:pos="720"/>
          <w:tab w:val="left" w:pos="1440"/>
        </w:tabs>
        <w:ind w:left="1440" w:hanging="720"/>
        <w:rPr>
          <w:rFonts w:ascii="CG Times" w:hAnsi="CG Times" w:cs="CG Times"/>
        </w:rPr>
      </w:pPr>
      <w:r>
        <w:rPr>
          <w:rFonts w:ascii="CG Times" w:hAnsi="CG Times" w:cs="CG Times"/>
        </w:rPr>
        <w:t xml:space="preserve">A. Student provides ample textual support, citing several specific examples from one or more of the myths discussed. </w:t>
      </w:r>
    </w:p>
    <w:p w14:paraId="6505BE71" w14:textId="78DC0393" w:rsidR="0000138F" w:rsidRDefault="0000138F" w:rsidP="00BC55EC">
      <w:pPr>
        <w:tabs>
          <w:tab w:val="left" w:pos="720"/>
          <w:tab w:val="left" w:pos="1440"/>
        </w:tabs>
        <w:ind w:left="1440" w:hanging="1440"/>
        <w:rPr>
          <w:rFonts w:ascii="CG Times" w:hAnsi="CG Times" w:cs="CG Times"/>
        </w:rPr>
      </w:pPr>
      <w:r>
        <w:rPr>
          <w:rFonts w:ascii="CG Times" w:hAnsi="CG Times" w:cs="CG Times"/>
        </w:rPr>
        <w:t xml:space="preserve">    </w:t>
      </w:r>
      <w:r>
        <w:rPr>
          <w:rFonts w:ascii="CG Times" w:hAnsi="CG Times" w:cs="CG Times"/>
        </w:rPr>
        <w:tab/>
      </w:r>
      <w:r w:rsidR="00BC55EC">
        <w:rPr>
          <w:rFonts w:ascii="CG Times" w:hAnsi="CG Times" w:cs="CG Times"/>
        </w:rPr>
        <w:t xml:space="preserve">B. Student provides good textual support, citing at least one specific example from the myths discussed. </w:t>
      </w:r>
    </w:p>
    <w:p w14:paraId="2B821970" w14:textId="6494AF60" w:rsidR="00BC55EC" w:rsidRDefault="00BC55EC" w:rsidP="00BC55EC">
      <w:pPr>
        <w:tabs>
          <w:tab w:val="left" w:pos="720"/>
          <w:tab w:val="left" w:pos="1440"/>
        </w:tabs>
        <w:ind w:left="1440" w:hanging="1440"/>
        <w:rPr>
          <w:rFonts w:ascii="CG Times" w:hAnsi="CG Times" w:cs="CG Times"/>
        </w:rPr>
      </w:pPr>
      <w:r>
        <w:rPr>
          <w:rFonts w:ascii="CG Times" w:hAnsi="CG Times" w:cs="CG Times"/>
        </w:rPr>
        <w:tab/>
        <w:t xml:space="preserve">C. Student provides decent textual support, referencing one or more of the myths discussed but never citing a specific example. </w:t>
      </w:r>
    </w:p>
    <w:p w14:paraId="04A4E467" w14:textId="24BBC832" w:rsidR="00BC55EC" w:rsidRDefault="00BC55EC" w:rsidP="00BC55EC">
      <w:pPr>
        <w:tabs>
          <w:tab w:val="left" w:pos="720"/>
          <w:tab w:val="left" w:pos="1440"/>
        </w:tabs>
        <w:ind w:left="1440" w:hanging="1440"/>
        <w:rPr>
          <w:rFonts w:ascii="CG Times" w:hAnsi="CG Times" w:cs="CG Times"/>
        </w:rPr>
      </w:pPr>
      <w:r>
        <w:rPr>
          <w:rFonts w:ascii="CG Times" w:hAnsi="CG Times" w:cs="CG Times"/>
        </w:rPr>
        <w:tab/>
        <w:t xml:space="preserve">D. Student provides poor textual support, discussing the myths in passing but never citing an example and barely showing any understanding of the myths discussed. </w:t>
      </w:r>
    </w:p>
    <w:p w14:paraId="3205D829" w14:textId="77777777" w:rsidR="0000138F" w:rsidRDefault="0000138F" w:rsidP="0000138F">
      <w:pPr>
        <w:rPr>
          <w:rFonts w:ascii="CG Times" w:hAnsi="CG Times" w:cs="CG Times"/>
        </w:rPr>
      </w:pPr>
    </w:p>
    <w:p w14:paraId="25426B59" w14:textId="77777777" w:rsidR="0000138F" w:rsidRDefault="0000138F" w:rsidP="0000138F">
      <w:pPr>
        <w:rPr>
          <w:rFonts w:ascii="CG Times" w:hAnsi="CG Times" w:cs="CG Times"/>
        </w:rPr>
      </w:pPr>
      <w:r>
        <w:rPr>
          <w:rFonts w:ascii="CG Times" w:hAnsi="CG Times" w:cs="CG Times"/>
          <w:b/>
          <w:bCs/>
        </w:rPr>
        <w:t>E.  GRAMMAR</w:t>
      </w:r>
    </w:p>
    <w:p w14:paraId="2F5D107C" w14:textId="4B126C11" w:rsidR="0000138F" w:rsidRDefault="00BC55EC" w:rsidP="0000138F">
      <w:pPr>
        <w:tabs>
          <w:tab w:val="left" w:pos="720"/>
          <w:tab w:val="left" w:pos="1440"/>
        </w:tabs>
        <w:ind w:left="1440" w:hanging="720"/>
        <w:rPr>
          <w:rFonts w:ascii="CG Times" w:hAnsi="CG Times" w:cs="CG Times"/>
        </w:rPr>
      </w:pPr>
      <w:r>
        <w:rPr>
          <w:rFonts w:ascii="CG Times" w:hAnsi="CG Times" w:cs="CG Times"/>
        </w:rPr>
        <w:t xml:space="preserve">A. Grammar is excellent with only 0-3 mistakes. </w:t>
      </w:r>
    </w:p>
    <w:p w14:paraId="2D360837" w14:textId="3AF59A17" w:rsidR="00BC55EC" w:rsidRDefault="00BC55EC" w:rsidP="0000138F">
      <w:pPr>
        <w:tabs>
          <w:tab w:val="left" w:pos="720"/>
          <w:tab w:val="left" w:pos="1440"/>
        </w:tabs>
        <w:ind w:left="1440" w:hanging="720"/>
        <w:rPr>
          <w:rFonts w:ascii="CG Times" w:hAnsi="CG Times" w:cs="CG Times"/>
        </w:rPr>
      </w:pPr>
      <w:r>
        <w:rPr>
          <w:rFonts w:ascii="CG Times" w:hAnsi="CG Times" w:cs="CG Times"/>
        </w:rPr>
        <w:t xml:space="preserve">B. Grammar is very good with only 4-6 mistakes. </w:t>
      </w:r>
    </w:p>
    <w:p w14:paraId="7B252F6E" w14:textId="533FC806" w:rsidR="00BC55EC" w:rsidRDefault="00BC55EC" w:rsidP="0000138F">
      <w:pPr>
        <w:tabs>
          <w:tab w:val="left" w:pos="720"/>
          <w:tab w:val="left" w:pos="1440"/>
        </w:tabs>
        <w:ind w:left="1440" w:hanging="720"/>
        <w:rPr>
          <w:rFonts w:ascii="CG Times" w:hAnsi="CG Times" w:cs="CG Times"/>
        </w:rPr>
      </w:pPr>
      <w:r>
        <w:rPr>
          <w:rFonts w:ascii="CG Times" w:hAnsi="CG Times" w:cs="CG Times"/>
        </w:rPr>
        <w:t xml:space="preserve">C. Grammar is decent with 6-9 mistakes. </w:t>
      </w:r>
    </w:p>
    <w:p w14:paraId="110B8C65" w14:textId="18F19374" w:rsidR="00BC55EC" w:rsidRDefault="00BC55EC" w:rsidP="0000138F">
      <w:pPr>
        <w:tabs>
          <w:tab w:val="left" w:pos="720"/>
          <w:tab w:val="left" w:pos="1440"/>
        </w:tabs>
        <w:ind w:left="1440" w:hanging="720"/>
        <w:rPr>
          <w:rFonts w:ascii="CG Times" w:hAnsi="CG Times" w:cs="CG Times"/>
        </w:rPr>
      </w:pPr>
      <w:r>
        <w:rPr>
          <w:rFonts w:ascii="CG Times" w:hAnsi="CG Times" w:cs="CG Times"/>
        </w:rPr>
        <w:t xml:space="preserve">D. Grammar is very poor, with 10 or more mistakes. </w:t>
      </w:r>
    </w:p>
    <w:p w14:paraId="204E1E72" w14:textId="77777777" w:rsidR="0000138F" w:rsidRDefault="0000138F" w:rsidP="0000138F">
      <w:r>
        <w:rPr>
          <w:rFonts w:ascii="CG Times" w:hAnsi="CG Times" w:cs="CG Times"/>
        </w:rPr>
        <w:t xml:space="preserve"> </w:t>
      </w:r>
      <w:r>
        <w:br/>
      </w:r>
      <w:r>
        <w:br/>
      </w:r>
      <w:r>
        <w:br w:type="page"/>
      </w:r>
    </w:p>
    <w:p w14:paraId="6FF2B422" w14:textId="77777777" w:rsidR="0000138F" w:rsidRDefault="0000138F"/>
    <w:tbl>
      <w:tblPr>
        <w:tblW w:w="0" w:type="auto"/>
        <w:tblInd w:w="109"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775"/>
      </w:tblGrid>
      <w:tr w:rsidR="007919AA" w14:paraId="3927A667" w14:textId="77777777" w:rsidTr="0000138F">
        <w:trPr>
          <w:trHeight w:val="1600"/>
        </w:trPr>
        <w:tc>
          <w:tcPr>
            <w:tcW w:w="10775" w:type="dxa"/>
            <w:tcBorders>
              <w:top w:val="single" w:sz="18" w:space="0" w:color="000000"/>
              <w:left w:val="single" w:sz="12" w:space="0" w:color="000000"/>
              <w:bottom w:val="single" w:sz="12" w:space="0" w:color="000000"/>
              <w:right w:val="single" w:sz="6" w:space="0" w:color="000000"/>
            </w:tcBorders>
          </w:tcPr>
          <w:p w14:paraId="4CF56972" w14:textId="77777777" w:rsidR="007919AA" w:rsidRDefault="002F08B0">
            <w:pPr>
              <w:pStyle w:val="TableParagraph"/>
              <w:spacing w:before="35"/>
              <w:ind w:left="101"/>
              <w:rPr>
                <w:b/>
                <w:sz w:val="18"/>
              </w:rPr>
            </w:pPr>
            <w:r>
              <w:rPr>
                <w:b/>
                <w:w w:val="110"/>
                <w:sz w:val="18"/>
              </w:rPr>
              <w:t>Unit Project:</w:t>
            </w:r>
          </w:p>
          <w:p w14:paraId="7DDB263C" w14:textId="77777777" w:rsidR="007919AA" w:rsidRDefault="002F08B0" w:rsidP="002F08B0">
            <w:pPr>
              <w:pStyle w:val="TableParagraph"/>
              <w:numPr>
                <w:ilvl w:val="0"/>
                <w:numId w:val="3"/>
              </w:numPr>
              <w:tabs>
                <w:tab w:val="left" w:pos="820"/>
              </w:tabs>
              <w:spacing w:before="39" w:line="292" w:lineRule="auto"/>
              <w:ind w:right="977"/>
              <w:rPr>
                <w:sz w:val="19"/>
              </w:rPr>
            </w:pPr>
            <w:r>
              <w:rPr>
                <w:w w:val="105"/>
                <w:position w:val="1"/>
                <w:sz w:val="19"/>
              </w:rPr>
              <w:t>Describe at least one project that spans several days and integrates multiple learning outcomes with</w:t>
            </w:r>
            <w:r>
              <w:rPr>
                <w:w w:val="105"/>
                <w:sz w:val="19"/>
              </w:rPr>
              <w:t xml:space="preserve"> authentic, real-world,</w:t>
            </w:r>
            <w:r>
              <w:rPr>
                <w:spacing w:val="22"/>
                <w:w w:val="105"/>
                <w:sz w:val="19"/>
              </w:rPr>
              <w:t xml:space="preserve"> </w:t>
            </w:r>
            <w:r>
              <w:rPr>
                <w:w w:val="105"/>
                <w:sz w:val="19"/>
              </w:rPr>
              <w:t>applications.</w:t>
            </w:r>
          </w:p>
          <w:p w14:paraId="5B56B43F" w14:textId="77777777" w:rsidR="007919AA" w:rsidRDefault="002F08B0">
            <w:pPr>
              <w:pStyle w:val="TableParagraph"/>
              <w:numPr>
                <w:ilvl w:val="1"/>
                <w:numId w:val="3"/>
              </w:numPr>
              <w:tabs>
                <w:tab w:val="left" w:pos="1537"/>
              </w:tabs>
              <w:spacing w:line="227" w:lineRule="exact"/>
              <w:ind w:hanging="356"/>
              <w:rPr>
                <w:sz w:val="19"/>
              </w:rPr>
            </w:pPr>
            <w:r>
              <w:rPr>
                <w:w w:val="105"/>
                <w:position w:val="1"/>
                <w:sz w:val="19"/>
              </w:rPr>
              <w:t>Include a detailed set of directions for students.</w:t>
            </w:r>
          </w:p>
          <w:p w14:paraId="284DB6D2" w14:textId="77777777" w:rsidR="007919AA" w:rsidRDefault="002F08B0">
            <w:pPr>
              <w:pStyle w:val="TableParagraph"/>
              <w:numPr>
                <w:ilvl w:val="1"/>
                <w:numId w:val="3"/>
              </w:numPr>
              <w:tabs>
                <w:tab w:val="left" w:pos="1537"/>
              </w:tabs>
              <w:spacing w:before="48" w:line="193" w:lineRule="exact"/>
              <w:ind w:hanging="354"/>
              <w:rPr>
                <w:sz w:val="19"/>
              </w:rPr>
            </w:pPr>
            <w:r>
              <w:rPr>
                <w:w w:val="110"/>
                <w:sz w:val="19"/>
              </w:rPr>
              <w:t>Include</w:t>
            </w:r>
            <w:r>
              <w:rPr>
                <w:spacing w:val="-20"/>
                <w:w w:val="110"/>
                <w:sz w:val="19"/>
              </w:rPr>
              <w:t xml:space="preserve"> </w:t>
            </w:r>
            <w:r>
              <w:rPr>
                <w:w w:val="110"/>
                <w:sz w:val="19"/>
              </w:rPr>
              <w:t>an</w:t>
            </w:r>
            <w:r>
              <w:rPr>
                <w:spacing w:val="-29"/>
                <w:w w:val="110"/>
                <w:sz w:val="19"/>
              </w:rPr>
              <w:t xml:space="preserve"> </w:t>
            </w:r>
            <w:r>
              <w:rPr>
                <w:w w:val="110"/>
                <w:sz w:val="19"/>
              </w:rPr>
              <w:t>evaluation</w:t>
            </w:r>
            <w:r>
              <w:rPr>
                <w:spacing w:val="-21"/>
                <w:w w:val="110"/>
                <w:sz w:val="19"/>
              </w:rPr>
              <w:t xml:space="preserve"> </w:t>
            </w:r>
            <w:r>
              <w:rPr>
                <w:w w:val="110"/>
                <w:sz w:val="19"/>
              </w:rPr>
              <w:t>rubric.</w:t>
            </w:r>
          </w:p>
          <w:p w14:paraId="486B5946" w14:textId="77777777" w:rsidR="0000138F" w:rsidRDefault="0000138F" w:rsidP="0000138F">
            <w:pPr>
              <w:pStyle w:val="TableParagraph"/>
              <w:tabs>
                <w:tab w:val="left" w:pos="10622"/>
              </w:tabs>
              <w:spacing w:line="292" w:lineRule="exact"/>
              <w:ind w:left="71"/>
              <w:rPr>
                <w:sz w:val="31"/>
              </w:rPr>
            </w:pPr>
          </w:p>
          <w:p w14:paraId="6FB2CB21" w14:textId="6ADFB474" w:rsidR="007919AA" w:rsidRDefault="005B6338" w:rsidP="0000138F">
            <w:pPr>
              <w:pStyle w:val="TableParagraph"/>
              <w:tabs>
                <w:tab w:val="left" w:pos="10622"/>
              </w:tabs>
              <w:spacing w:line="292" w:lineRule="exact"/>
              <w:ind w:left="71"/>
              <w:rPr>
                <w:sz w:val="27"/>
              </w:rPr>
            </w:pPr>
            <w:r>
              <w:rPr>
                <w:rFonts w:ascii="Caslon224 Bk BT" w:hAnsi="Caslon224 Bk BT"/>
                <w:color w:val="443322"/>
                <w:w w:val="105"/>
                <w:sz w:val="24"/>
                <w:szCs w:val="24"/>
              </w:rPr>
              <w:t xml:space="preserve">The students will spend </w:t>
            </w:r>
            <w:r w:rsidR="009C4077">
              <w:rPr>
                <w:rFonts w:ascii="Caslon224 Bk BT" w:hAnsi="Caslon224 Bk BT"/>
                <w:color w:val="443322"/>
                <w:w w:val="105"/>
                <w:sz w:val="24"/>
                <w:szCs w:val="24"/>
              </w:rPr>
              <w:t xml:space="preserve">several days in group discussion and guided notetaking on the various myths read this week, which will culminate in the Socratic seminar on the final day. </w:t>
            </w:r>
            <w:r w:rsidR="0000138F">
              <w:rPr>
                <w:position w:val="1"/>
                <w:sz w:val="19"/>
              </w:rPr>
              <w:br/>
            </w:r>
            <w:r w:rsidR="0000138F">
              <w:rPr>
                <w:sz w:val="31"/>
              </w:rPr>
              <w:br/>
            </w:r>
            <w:r w:rsidR="0000138F">
              <w:rPr>
                <w:sz w:val="31"/>
              </w:rPr>
              <w:br/>
            </w:r>
            <w:r w:rsidR="002F08B0">
              <w:rPr>
                <w:position w:val="1"/>
                <w:sz w:val="19"/>
              </w:rPr>
              <w:tab/>
            </w:r>
            <w:r w:rsidR="002F08B0">
              <w:rPr>
                <w:position w:val="1"/>
                <w:sz w:val="27"/>
              </w:rPr>
              <w:t>I</w:t>
            </w:r>
          </w:p>
        </w:tc>
      </w:tr>
      <w:tr w:rsidR="007919AA" w14:paraId="0EE0AE5B" w14:textId="77777777" w:rsidTr="0000138F">
        <w:trPr>
          <w:trHeight w:val="3500"/>
        </w:trPr>
        <w:tc>
          <w:tcPr>
            <w:tcW w:w="10775" w:type="dxa"/>
            <w:tcBorders>
              <w:top w:val="single" w:sz="12" w:space="0" w:color="000000"/>
              <w:left w:val="single" w:sz="18" w:space="0" w:color="000000"/>
              <w:bottom w:val="single" w:sz="12" w:space="0" w:color="000000"/>
              <w:right w:val="single" w:sz="12" w:space="0" w:color="000000"/>
            </w:tcBorders>
          </w:tcPr>
          <w:p w14:paraId="4127892C" w14:textId="77777777" w:rsidR="007919AA" w:rsidRDefault="002F08B0">
            <w:pPr>
              <w:pStyle w:val="TableParagraph"/>
              <w:spacing w:before="43"/>
              <w:ind w:left="93"/>
              <w:rPr>
                <w:b/>
                <w:sz w:val="18"/>
              </w:rPr>
            </w:pPr>
            <w:r>
              <w:rPr>
                <w:b/>
                <w:sz w:val="18"/>
              </w:rPr>
              <w:t>Summative Assessment:</w:t>
            </w:r>
          </w:p>
          <w:p w14:paraId="24C628F7" w14:textId="77777777" w:rsidR="007919AA" w:rsidRDefault="002F08B0" w:rsidP="002F08B0">
            <w:pPr>
              <w:pStyle w:val="TableParagraph"/>
              <w:numPr>
                <w:ilvl w:val="0"/>
                <w:numId w:val="2"/>
              </w:numPr>
              <w:tabs>
                <w:tab w:val="left" w:pos="819"/>
              </w:tabs>
              <w:spacing w:before="50"/>
              <w:rPr>
                <w:sz w:val="19"/>
              </w:rPr>
            </w:pPr>
            <w:r>
              <w:rPr>
                <w:w w:val="105"/>
                <w:sz w:val="19"/>
              </w:rPr>
              <w:t>How will you</w:t>
            </w:r>
            <w:r>
              <w:rPr>
                <w:spacing w:val="-44"/>
                <w:w w:val="105"/>
                <w:sz w:val="19"/>
              </w:rPr>
              <w:t xml:space="preserve"> </w:t>
            </w:r>
            <w:r>
              <w:rPr>
                <w:w w:val="105"/>
                <w:sz w:val="19"/>
              </w:rPr>
              <w:t>assess overall learning to make sure that goals and objectives are met?</w:t>
            </w:r>
          </w:p>
          <w:p w14:paraId="611E463F" w14:textId="77777777" w:rsidR="007919AA" w:rsidRPr="0000138F" w:rsidRDefault="002F08B0">
            <w:pPr>
              <w:pStyle w:val="TableParagraph"/>
              <w:numPr>
                <w:ilvl w:val="1"/>
                <w:numId w:val="2"/>
              </w:numPr>
              <w:tabs>
                <w:tab w:val="left" w:pos="1539"/>
              </w:tabs>
              <w:spacing w:before="45"/>
              <w:ind w:hanging="360"/>
              <w:rPr>
                <w:sz w:val="19"/>
              </w:rPr>
            </w:pPr>
            <w:r>
              <w:rPr>
                <w:w w:val="110"/>
                <w:position w:val="1"/>
                <w:sz w:val="19"/>
              </w:rPr>
              <w:t>How</w:t>
            </w:r>
            <w:r>
              <w:rPr>
                <w:spacing w:val="-21"/>
                <w:w w:val="110"/>
                <w:position w:val="1"/>
                <w:sz w:val="19"/>
              </w:rPr>
              <w:t xml:space="preserve"> </w:t>
            </w:r>
            <w:r>
              <w:rPr>
                <w:w w:val="110"/>
                <w:position w:val="1"/>
                <w:sz w:val="19"/>
              </w:rPr>
              <w:t>will</w:t>
            </w:r>
            <w:r>
              <w:rPr>
                <w:spacing w:val="-26"/>
                <w:w w:val="110"/>
                <w:position w:val="1"/>
                <w:sz w:val="19"/>
              </w:rPr>
              <w:t xml:space="preserve"> </w:t>
            </w:r>
            <w:r>
              <w:rPr>
                <w:w w:val="110"/>
                <w:position w:val="1"/>
                <w:sz w:val="19"/>
              </w:rPr>
              <w:t>you</w:t>
            </w:r>
            <w:r>
              <w:rPr>
                <w:spacing w:val="-28"/>
                <w:w w:val="110"/>
                <w:position w:val="1"/>
                <w:sz w:val="19"/>
              </w:rPr>
              <w:t xml:space="preserve"> </w:t>
            </w:r>
            <w:r>
              <w:rPr>
                <w:w w:val="110"/>
                <w:position w:val="1"/>
                <w:sz w:val="19"/>
              </w:rPr>
              <w:t>empower</w:t>
            </w:r>
            <w:r>
              <w:rPr>
                <w:spacing w:val="-10"/>
                <w:w w:val="110"/>
                <w:position w:val="1"/>
                <w:sz w:val="19"/>
              </w:rPr>
              <w:t xml:space="preserve"> </w:t>
            </w:r>
            <w:r>
              <w:rPr>
                <w:w w:val="110"/>
                <w:position w:val="1"/>
                <w:sz w:val="19"/>
              </w:rPr>
              <w:t>students</w:t>
            </w:r>
            <w:r>
              <w:rPr>
                <w:spacing w:val="-11"/>
                <w:w w:val="110"/>
                <w:position w:val="1"/>
                <w:sz w:val="19"/>
              </w:rPr>
              <w:t xml:space="preserve"> </w:t>
            </w:r>
            <w:r>
              <w:rPr>
                <w:w w:val="110"/>
                <w:position w:val="1"/>
                <w:sz w:val="19"/>
              </w:rPr>
              <w:t>to</w:t>
            </w:r>
            <w:r>
              <w:rPr>
                <w:spacing w:val="-3"/>
                <w:w w:val="110"/>
                <w:position w:val="1"/>
                <w:sz w:val="19"/>
              </w:rPr>
              <w:t xml:space="preserve"> </w:t>
            </w:r>
            <w:r>
              <w:rPr>
                <w:w w:val="110"/>
                <w:position w:val="1"/>
                <w:sz w:val="19"/>
              </w:rPr>
              <w:t>demonstrate</w:t>
            </w:r>
            <w:r>
              <w:rPr>
                <w:spacing w:val="-10"/>
                <w:w w:val="110"/>
                <w:position w:val="1"/>
                <w:sz w:val="19"/>
              </w:rPr>
              <w:t xml:space="preserve"> </w:t>
            </w:r>
            <w:r>
              <w:rPr>
                <w:w w:val="110"/>
                <w:position w:val="1"/>
                <w:sz w:val="19"/>
              </w:rPr>
              <w:t>their</w:t>
            </w:r>
            <w:r>
              <w:rPr>
                <w:spacing w:val="-21"/>
                <w:w w:val="110"/>
                <w:position w:val="1"/>
                <w:sz w:val="19"/>
              </w:rPr>
              <w:t xml:space="preserve"> </w:t>
            </w:r>
            <w:r>
              <w:rPr>
                <w:w w:val="110"/>
                <w:position w:val="1"/>
                <w:sz w:val="19"/>
              </w:rPr>
              <w:t>learning</w:t>
            </w:r>
            <w:r>
              <w:rPr>
                <w:spacing w:val="-23"/>
                <w:w w:val="110"/>
                <w:position w:val="1"/>
                <w:sz w:val="19"/>
              </w:rPr>
              <w:t xml:space="preserve"> </w:t>
            </w:r>
            <w:r>
              <w:rPr>
                <w:w w:val="110"/>
                <w:position w:val="1"/>
                <w:sz w:val="19"/>
              </w:rPr>
              <w:t>in</w:t>
            </w:r>
            <w:r>
              <w:rPr>
                <w:spacing w:val="-17"/>
                <w:w w:val="110"/>
                <w:position w:val="1"/>
                <w:sz w:val="19"/>
              </w:rPr>
              <w:t xml:space="preserve"> </w:t>
            </w:r>
            <w:r>
              <w:rPr>
                <w:w w:val="110"/>
                <w:position w:val="1"/>
                <w:sz w:val="19"/>
              </w:rPr>
              <w:t>multiple</w:t>
            </w:r>
            <w:r>
              <w:rPr>
                <w:spacing w:val="-16"/>
                <w:w w:val="110"/>
                <w:position w:val="1"/>
                <w:sz w:val="19"/>
              </w:rPr>
              <w:t xml:space="preserve"> </w:t>
            </w:r>
            <w:r>
              <w:rPr>
                <w:w w:val="110"/>
                <w:position w:val="1"/>
                <w:sz w:val="19"/>
              </w:rPr>
              <w:t>ways?</w:t>
            </w:r>
          </w:p>
          <w:p w14:paraId="71926E3E" w14:textId="77777777" w:rsidR="005B6338" w:rsidRDefault="005B6338" w:rsidP="009C4077">
            <w:pPr>
              <w:pStyle w:val="TableParagraph"/>
              <w:tabs>
                <w:tab w:val="left" w:pos="1539"/>
              </w:tabs>
              <w:spacing w:before="45"/>
              <w:rPr>
                <w:rFonts w:ascii="Caslon224 Bk BT" w:hAnsi="Caslon224 Bk BT"/>
                <w:color w:val="443322"/>
                <w:w w:val="105"/>
                <w:sz w:val="24"/>
                <w:szCs w:val="24"/>
              </w:rPr>
            </w:pPr>
          </w:p>
          <w:p w14:paraId="1AA43036" w14:textId="17155919" w:rsidR="0000138F" w:rsidRPr="00947FF5" w:rsidRDefault="005B6338" w:rsidP="0000138F">
            <w:pPr>
              <w:pStyle w:val="TableParagraph"/>
              <w:tabs>
                <w:tab w:val="left" w:pos="1539"/>
              </w:tabs>
              <w:spacing w:before="45"/>
              <w:ind w:left="2160"/>
              <w:rPr>
                <w:rFonts w:ascii="Caslon224 Bk BT" w:hAnsi="Caslon224 Bk BT"/>
                <w:color w:val="443322"/>
                <w:w w:val="105"/>
                <w:sz w:val="24"/>
                <w:szCs w:val="24"/>
              </w:rPr>
            </w:pPr>
            <w:r>
              <w:rPr>
                <w:rFonts w:ascii="Caslon224 Bk BT" w:hAnsi="Caslon224 Bk BT"/>
                <w:color w:val="443322"/>
                <w:w w:val="105"/>
                <w:sz w:val="24"/>
                <w:szCs w:val="24"/>
              </w:rPr>
              <w:t>There will be individual and group work</w:t>
            </w:r>
            <w:r w:rsidR="0000138F">
              <w:rPr>
                <w:rFonts w:ascii="Caslon224 Bk BT" w:hAnsi="Caslon224 Bk BT"/>
                <w:color w:val="443322"/>
                <w:w w:val="105"/>
                <w:sz w:val="24"/>
                <w:szCs w:val="24"/>
              </w:rPr>
              <w:t xml:space="preserve">. </w:t>
            </w:r>
            <w:r>
              <w:rPr>
                <w:rFonts w:ascii="Caslon224 Bk BT" w:hAnsi="Caslon224 Bk BT"/>
                <w:color w:val="443322"/>
                <w:w w:val="105"/>
                <w:sz w:val="24"/>
                <w:szCs w:val="24"/>
              </w:rPr>
              <w:t xml:space="preserve">Students will participate in both creative and analytical activities. </w:t>
            </w:r>
          </w:p>
          <w:p w14:paraId="27DA52B2" w14:textId="77777777" w:rsidR="0000138F" w:rsidRDefault="0000138F" w:rsidP="0000138F">
            <w:pPr>
              <w:pStyle w:val="TableParagraph"/>
              <w:tabs>
                <w:tab w:val="left" w:pos="1539"/>
              </w:tabs>
              <w:spacing w:before="45"/>
              <w:rPr>
                <w:sz w:val="19"/>
              </w:rPr>
            </w:pPr>
          </w:p>
          <w:p w14:paraId="7DA350A6" w14:textId="77777777" w:rsidR="007919AA" w:rsidRDefault="002F08B0">
            <w:pPr>
              <w:pStyle w:val="TableParagraph"/>
              <w:numPr>
                <w:ilvl w:val="1"/>
                <w:numId w:val="2"/>
              </w:numPr>
              <w:tabs>
                <w:tab w:val="left" w:pos="1539"/>
              </w:tabs>
              <w:spacing w:before="45" w:line="292" w:lineRule="auto"/>
              <w:ind w:right="113" w:hanging="359"/>
              <w:rPr>
                <w:sz w:val="19"/>
              </w:rPr>
            </w:pPr>
            <w:r>
              <w:rPr>
                <w:w w:val="105"/>
                <w:position w:val="1"/>
                <w:sz w:val="19"/>
              </w:rPr>
              <w:t>How will you accommodate learners so that all learners have opportunities to demonstrate what they</w:t>
            </w:r>
            <w:r>
              <w:rPr>
                <w:w w:val="105"/>
                <w:sz w:val="19"/>
              </w:rPr>
              <w:t xml:space="preserve"> have learned (what they know and can do): this is in contrast to an assessment such as a multiple guess</w:t>
            </w:r>
            <w:r>
              <w:rPr>
                <w:spacing w:val="-10"/>
                <w:w w:val="105"/>
                <w:sz w:val="19"/>
              </w:rPr>
              <w:t xml:space="preserve"> </w:t>
            </w:r>
            <w:r>
              <w:rPr>
                <w:w w:val="105"/>
                <w:sz w:val="19"/>
              </w:rPr>
              <w:t>test</w:t>
            </w:r>
            <w:r>
              <w:rPr>
                <w:spacing w:val="1"/>
                <w:w w:val="105"/>
                <w:sz w:val="19"/>
              </w:rPr>
              <w:t xml:space="preserve"> </w:t>
            </w:r>
            <w:r>
              <w:rPr>
                <w:w w:val="105"/>
                <w:sz w:val="19"/>
              </w:rPr>
              <w:t>which</w:t>
            </w:r>
            <w:r>
              <w:rPr>
                <w:spacing w:val="-8"/>
                <w:w w:val="105"/>
                <w:sz w:val="19"/>
              </w:rPr>
              <w:t xml:space="preserve"> </w:t>
            </w:r>
            <w:r>
              <w:rPr>
                <w:w w:val="105"/>
                <w:sz w:val="19"/>
              </w:rPr>
              <w:t>assesses</w:t>
            </w:r>
            <w:r>
              <w:rPr>
                <w:spacing w:val="1"/>
                <w:w w:val="105"/>
                <w:sz w:val="19"/>
              </w:rPr>
              <w:t xml:space="preserve"> </w:t>
            </w:r>
            <w:r>
              <w:rPr>
                <w:w w:val="105"/>
                <w:sz w:val="19"/>
              </w:rPr>
              <w:t>a</w:t>
            </w:r>
            <w:r>
              <w:rPr>
                <w:spacing w:val="-19"/>
                <w:w w:val="105"/>
                <w:sz w:val="19"/>
              </w:rPr>
              <w:t xml:space="preserve"> </w:t>
            </w:r>
            <w:r>
              <w:rPr>
                <w:w w:val="105"/>
                <w:sz w:val="19"/>
              </w:rPr>
              <w:t>finite</w:t>
            </w:r>
            <w:r>
              <w:rPr>
                <w:spacing w:val="-10"/>
                <w:w w:val="105"/>
                <w:sz w:val="19"/>
              </w:rPr>
              <w:t xml:space="preserve"> </w:t>
            </w:r>
            <w:r>
              <w:rPr>
                <w:w w:val="105"/>
                <w:sz w:val="19"/>
              </w:rPr>
              <w:t>set</w:t>
            </w:r>
            <w:r>
              <w:rPr>
                <w:spacing w:val="-5"/>
                <w:w w:val="105"/>
                <w:sz w:val="19"/>
              </w:rPr>
              <w:t xml:space="preserve"> </w:t>
            </w:r>
            <w:r>
              <w:rPr>
                <w:w w:val="105"/>
                <w:sz w:val="19"/>
              </w:rPr>
              <w:t>of</w:t>
            </w:r>
            <w:r>
              <w:rPr>
                <w:spacing w:val="1"/>
                <w:w w:val="105"/>
                <w:sz w:val="19"/>
              </w:rPr>
              <w:t xml:space="preserve"> </w:t>
            </w:r>
            <w:r>
              <w:rPr>
                <w:w w:val="105"/>
                <w:sz w:val="19"/>
              </w:rPr>
              <w:t>learning</w:t>
            </w:r>
            <w:r>
              <w:rPr>
                <w:spacing w:val="-13"/>
                <w:w w:val="105"/>
                <w:sz w:val="19"/>
              </w:rPr>
              <w:t xml:space="preserve"> </w:t>
            </w:r>
            <w:r>
              <w:rPr>
                <w:w w:val="105"/>
                <w:sz w:val="19"/>
              </w:rPr>
              <w:t>outcomes</w:t>
            </w:r>
            <w:r>
              <w:rPr>
                <w:spacing w:val="-4"/>
                <w:w w:val="105"/>
                <w:sz w:val="19"/>
              </w:rPr>
              <w:t xml:space="preserve"> </w:t>
            </w:r>
            <w:r>
              <w:rPr>
                <w:w w:val="105"/>
                <w:sz w:val="19"/>
              </w:rPr>
              <w:t>in</w:t>
            </w:r>
            <w:r>
              <w:rPr>
                <w:spacing w:val="-3"/>
                <w:w w:val="105"/>
                <w:sz w:val="19"/>
              </w:rPr>
              <w:t xml:space="preserve"> </w:t>
            </w:r>
            <w:r>
              <w:rPr>
                <w:w w:val="105"/>
                <w:sz w:val="19"/>
              </w:rPr>
              <w:t>only</w:t>
            </w:r>
            <w:r>
              <w:rPr>
                <w:spacing w:val="-5"/>
                <w:w w:val="105"/>
                <w:sz w:val="19"/>
              </w:rPr>
              <w:t xml:space="preserve"> </w:t>
            </w:r>
            <w:r>
              <w:rPr>
                <w:w w:val="105"/>
                <w:sz w:val="19"/>
              </w:rPr>
              <w:t>one</w:t>
            </w:r>
            <w:r>
              <w:rPr>
                <w:spacing w:val="-7"/>
                <w:w w:val="105"/>
                <w:sz w:val="19"/>
              </w:rPr>
              <w:t xml:space="preserve"> </w:t>
            </w:r>
            <w:r>
              <w:rPr>
                <w:w w:val="105"/>
                <w:sz w:val="19"/>
              </w:rPr>
              <w:t>way.</w:t>
            </w:r>
          </w:p>
          <w:p w14:paraId="7D59F646" w14:textId="77777777" w:rsidR="007919AA" w:rsidRDefault="002F08B0">
            <w:pPr>
              <w:pStyle w:val="TableParagraph"/>
              <w:numPr>
                <w:ilvl w:val="2"/>
                <w:numId w:val="2"/>
              </w:numPr>
              <w:tabs>
                <w:tab w:val="left" w:pos="2257"/>
              </w:tabs>
              <w:spacing w:line="229" w:lineRule="exact"/>
              <w:ind w:hanging="283"/>
              <w:rPr>
                <w:sz w:val="19"/>
              </w:rPr>
            </w:pPr>
            <w:r>
              <w:rPr>
                <w:w w:val="110"/>
                <w:sz w:val="19"/>
              </w:rPr>
              <w:t>Include</w:t>
            </w:r>
            <w:r>
              <w:rPr>
                <w:spacing w:val="-33"/>
                <w:w w:val="110"/>
                <w:sz w:val="19"/>
              </w:rPr>
              <w:t xml:space="preserve"> </w:t>
            </w:r>
            <w:r>
              <w:rPr>
                <w:w w:val="110"/>
                <w:sz w:val="19"/>
              </w:rPr>
              <w:t>in</w:t>
            </w:r>
            <w:r>
              <w:rPr>
                <w:spacing w:val="-37"/>
                <w:w w:val="110"/>
                <w:sz w:val="19"/>
              </w:rPr>
              <w:t xml:space="preserve"> </w:t>
            </w:r>
            <w:r>
              <w:rPr>
                <w:w w:val="110"/>
                <w:sz w:val="19"/>
              </w:rPr>
              <w:t>your</w:t>
            </w:r>
            <w:r>
              <w:rPr>
                <w:spacing w:val="-36"/>
                <w:w w:val="110"/>
                <w:sz w:val="19"/>
              </w:rPr>
              <w:t xml:space="preserve"> </w:t>
            </w:r>
            <w:r>
              <w:rPr>
                <w:w w:val="110"/>
                <w:sz w:val="19"/>
              </w:rPr>
              <w:t>unit</w:t>
            </w:r>
            <w:r>
              <w:rPr>
                <w:spacing w:val="-38"/>
                <w:w w:val="110"/>
                <w:sz w:val="19"/>
              </w:rPr>
              <w:t xml:space="preserve"> </w:t>
            </w:r>
            <w:r>
              <w:rPr>
                <w:w w:val="110"/>
                <w:sz w:val="19"/>
              </w:rPr>
              <w:t>fully</w:t>
            </w:r>
            <w:r>
              <w:rPr>
                <w:spacing w:val="-35"/>
                <w:w w:val="110"/>
                <w:sz w:val="19"/>
              </w:rPr>
              <w:t xml:space="preserve"> </w:t>
            </w:r>
            <w:r>
              <w:rPr>
                <w:w w:val="110"/>
                <w:sz w:val="19"/>
              </w:rPr>
              <w:t>developed</w:t>
            </w:r>
            <w:r>
              <w:rPr>
                <w:spacing w:val="-35"/>
                <w:w w:val="110"/>
                <w:sz w:val="19"/>
              </w:rPr>
              <w:t xml:space="preserve"> </w:t>
            </w:r>
            <w:r>
              <w:rPr>
                <w:w w:val="110"/>
                <w:sz w:val="19"/>
              </w:rPr>
              <w:t>assessments.</w:t>
            </w:r>
          </w:p>
          <w:p w14:paraId="7F49D2F0" w14:textId="2907E408" w:rsidR="007919AA" w:rsidRDefault="002F08B0">
            <w:pPr>
              <w:pStyle w:val="TableParagraph"/>
              <w:numPr>
                <w:ilvl w:val="3"/>
                <w:numId w:val="2"/>
              </w:numPr>
              <w:tabs>
                <w:tab w:val="left" w:pos="2985"/>
                <w:tab w:val="left" w:pos="2986"/>
              </w:tabs>
              <w:spacing w:before="36"/>
              <w:ind w:hanging="373"/>
              <w:rPr>
                <w:sz w:val="18"/>
              </w:rPr>
            </w:pPr>
            <w:r>
              <w:rPr>
                <w:w w:val="105"/>
                <w:position w:val="1"/>
                <w:sz w:val="19"/>
              </w:rPr>
              <w:t>For objective tests (multiple guess, matching, true false) include the actual</w:t>
            </w:r>
            <w:r>
              <w:rPr>
                <w:spacing w:val="-17"/>
                <w:w w:val="105"/>
                <w:position w:val="1"/>
                <w:sz w:val="19"/>
              </w:rPr>
              <w:t xml:space="preserve"> </w:t>
            </w:r>
            <w:r>
              <w:rPr>
                <w:w w:val="105"/>
                <w:position w:val="1"/>
                <w:sz w:val="19"/>
              </w:rPr>
              <w:t>test.</w:t>
            </w:r>
          </w:p>
          <w:p w14:paraId="4E2E3699" w14:textId="77777777" w:rsidR="007919AA" w:rsidRPr="0000138F" w:rsidRDefault="002F08B0">
            <w:pPr>
              <w:pStyle w:val="TableParagraph"/>
              <w:numPr>
                <w:ilvl w:val="3"/>
                <w:numId w:val="2"/>
              </w:numPr>
              <w:tabs>
                <w:tab w:val="left" w:pos="2986"/>
              </w:tabs>
              <w:spacing w:before="47" w:line="292" w:lineRule="auto"/>
              <w:ind w:right="200" w:hanging="359"/>
              <w:rPr>
                <w:sz w:val="19"/>
              </w:rPr>
            </w:pPr>
            <w:r>
              <w:rPr>
                <w:w w:val="105"/>
                <w:position w:val="1"/>
                <w:sz w:val="19"/>
              </w:rPr>
              <w:t>For project-based and performance assessments include clear specific directions and</w:t>
            </w:r>
            <w:r>
              <w:rPr>
                <w:w w:val="105"/>
                <w:sz w:val="19"/>
              </w:rPr>
              <w:t xml:space="preserve"> an evaluation</w:t>
            </w:r>
            <w:r>
              <w:rPr>
                <w:spacing w:val="35"/>
                <w:w w:val="105"/>
                <w:sz w:val="19"/>
              </w:rPr>
              <w:t xml:space="preserve"> </w:t>
            </w:r>
            <w:r>
              <w:rPr>
                <w:w w:val="105"/>
                <w:sz w:val="19"/>
              </w:rPr>
              <w:t>rubric.</w:t>
            </w:r>
          </w:p>
          <w:p w14:paraId="5DF17DB2" w14:textId="3118E287" w:rsidR="0000138F" w:rsidRDefault="00C9581E" w:rsidP="0000138F">
            <w:pPr>
              <w:pStyle w:val="TableParagraph"/>
              <w:tabs>
                <w:tab w:val="left" w:pos="2986"/>
              </w:tabs>
              <w:spacing w:before="47" w:line="292" w:lineRule="auto"/>
              <w:ind w:left="2160" w:right="200"/>
              <w:rPr>
                <w:rFonts w:ascii="Caslon224 Bk BT" w:hAnsi="Caslon224 Bk BT"/>
                <w:color w:val="443322"/>
                <w:w w:val="105"/>
                <w:sz w:val="24"/>
                <w:szCs w:val="24"/>
              </w:rPr>
            </w:pPr>
            <w:r>
              <w:rPr>
                <w:rFonts w:ascii="Caslon224 Bk BT" w:hAnsi="Caslon224 Bk BT"/>
                <w:color w:val="443322"/>
                <w:w w:val="105"/>
                <w:sz w:val="24"/>
                <w:szCs w:val="24"/>
              </w:rPr>
              <w:t xml:space="preserve">There will be a variety </w:t>
            </w:r>
            <w:r w:rsidR="005B6338">
              <w:rPr>
                <w:rFonts w:ascii="Caslon224 Bk BT" w:hAnsi="Caslon224 Bk BT"/>
                <w:color w:val="443322"/>
                <w:w w:val="105"/>
                <w:sz w:val="24"/>
                <w:szCs w:val="24"/>
              </w:rPr>
              <w:t xml:space="preserve">of </w:t>
            </w:r>
            <w:r>
              <w:rPr>
                <w:rFonts w:ascii="Caslon224 Bk BT" w:hAnsi="Caslon224 Bk BT"/>
                <w:color w:val="443322"/>
                <w:w w:val="105"/>
                <w:sz w:val="24"/>
                <w:szCs w:val="24"/>
              </w:rPr>
              <w:t xml:space="preserve">activities, including </w:t>
            </w:r>
            <w:r w:rsidR="0000138F">
              <w:rPr>
                <w:rFonts w:ascii="Caslon224 Bk BT" w:hAnsi="Caslon224 Bk BT"/>
                <w:color w:val="443322"/>
                <w:w w:val="105"/>
                <w:sz w:val="24"/>
                <w:szCs w:val="24"/>
              </w:rPr>
              <w:t xml:space="preserve">bell ringers, </w:t>
            </w:r>
            <w:r>
              <w:rPr>
                <w:rFonts w:ascii="Caslon224 Bk BT" w:hAnsi="Caslon224 Bk BT"/>
                <w:color w:val="443322"/>
                <w:w w:val="105"/>
                <w:sz w:val="24"/>
                <w:szCs w:val="24"/>
              </w:rPr>
              <w:t>guided notetaking</w:t>
            </w:r>
            <w:r w:rsidR="0000138F">
              <w:rPr>
                <w:rFonts w:ascii="Caslon224 Bk BT" w:hAnsi="Caslon224 Bk BT"/>
                <w:color w:val="443322"/>
                <w:w w:val="105"/>
                <w:sz w:val="24"/>
                <w:szCs w:val="24"/>
              </w:rPr>
              <w:t xml:space="preserve">, group </w:t>
            </w:r>
            <w:r>
              <w:rPr>
                <w:rFonts w:ascii="Caslon224 Bk BT" w:hAnsi="Caslon224 Bk BT"/>
                <w:color w:val="443322"/>
                <w:w w:val="105"/>
                <w:sz w:val="24"/>
                <w:szCs w:val="24"/>
              </w:rPr>
              <w:t>discussion/writing, individual paragraph writing, a Socratic seminar</w:t>
            </w:r>
            <w:r w:rsidR="0000138F">
              <w:rPr>
                <w:rFonts w:ascii="Caslon224 Bk BT" w:hAnsi="Caslon224 Bk BT"/>
                <w:color w:val="443322"/>
                <w:w w:val="105"/>
                <w:sz w:val="24"/>
                <w:szCs w:val="24"/>
              </w:rPr>
              <w:t xml:space="preserve">, and </w:t>
            </w:r>
            <w:r>
              <w:rPr>
                <w:rFonts w:ascii="Caslon224 Bk BT" w:hAnsi="Caslon224 Bk BT"/>
                <w:color w:val="443322"/>
                <w:w w:val="105"/>
                <w:sz w:val="24"/>
                <w:szCs w:val="24"/>
              </w:rPr>
              <w:t>exit ticket</w:t>
            </w:r>
            <w:r w:rsidR="0000138F">
              <w:rPr>
                <w:rFonts w:ascii="Caslon224 Bk BT" w:hAnsi="Caslon224 Bk BT"/>
                <w:color w:val="443322"/>
                <w:w w:val="105"/>
                <w:sz w:val="24"/>
                <w:szCs w:val="24"/>
              </w:rPr>
              <w:t xml:space="preserve"> activities. </w:t>
            </w:r>
          </w:p>
          <w:p w14:paraId="22B71901" w14:textId="77777777" w:rsidR="005B6338" w:rsidRPr="0000138F" w:rsidRDefault="005B6338" w:rsidP="0000138F">
            <w:pPr>
              <w:pStyle w:val="TableParagraph"/>
              <w:tabs>
                <w:tab w:val="left" w:pos="2986"/>
              </w:tabs>
              <w:spacing w:before="47" w:line="292" w:lineRule="auto"/>
              <w:ind w:left="2160" w:right="200"/>
              <w:rPr>
                <w:rFonts w:ascii="Caslon224 Bk BT" w:hAnsi="Caslon224 Bk BT"/>
                <w:color w:val="443322"/>
                <w:w w:val="105"/>
                <w:sz w:val="24"/>
                <w:szCs w:val="24"/>
              </w:rPr>
            </w:pPr>
          </w:p>
          <w:p w14:paraId="14700802" w14:textId="77777777" w:rsidR="0000138F" w:rsidRDefault="0000138F" w:rsidP="0000138F">
            <w:pPr>
              <w:pStyle w:val="TableParagraph"/>
              <w:tabs>
                <w:tab w:val="left" w:pos="2986"/>
              </w:tabs>
              <w:spacing w:before="47" w:line="292" w:lineRule="auto"/>
              <w:ind w:right="200"/>
              <w:rPr>
                <w:sz w:val="19"/>
              </w:rPr>
            </w:pPr>
          </w:p>
          <w:p w14:paraId="28EFEF3F" w14:textId="77777777" w:rsidR="0000138F" w:rsidRPr="0000138F" w:rsidRDefault="002F08B0" w:rsidP="0000138F">
            <w:pPr>
              <w:pStyle w:val="TableParagraph"/>
              <w:spacing w:line="241" w:lineRule="exact"/>
              <w:ind w:left="1175"/>
              <w:rPr>
                <w:position w:val="1"/>
                <w:sz w:val="19"/>
              </w:rPr>
            </w:pPr>
            <w:r>
              <w:rPr>
                <w:rFonts w:ascii="Courier New"/>
                <w:sz w:val="18"/>
              </w:rPr>
              <w:t xml:space="preserve">C.  </w:t>
            </w:r>
            <w:r>
              <w:rPr>
                <w:position w:val="1"/>
                <w:sz w:val="19"/>
              </w:rPr>
              <w:t>How will you accurately</w:t>
            </w:r>
            <w:r w:rsidR="00817ECD">
              <w:rPr>
                <w:position w:val="1"/>
                <w:sz w:val="19"/>
              </w:rPr>
              <w:t xml:space="preserve"> </w:t>
            </w:r>
            <w:r>
              <w:rPr>
                <w:position w:val="1"/>
                <w:sz w:val="19"/>
              </w:rPr>
              <w:t>assess the achievement of English language learners, and students with IEPs</w:t>
            </w:r>
          </w:p>
          <w:p w14:paraId="17BA1869" w14:textId="77777777" w:rsidR="007919AA" w:rsidRDefault="002F08B0">
            <w:pPr>
              <w:pStyle w:val="TableParagraph"/>
              <w:spacing w:before="41" w:line="193" w:lineRule="exact"/>
              <w:ind w:left="1540"/>
              <w:rPr>
                <w:w w:val="105"/>
                <w:sz w:val="19"/>
              </w:rPr>
            </w:pPr>
            <w:r>
              <w:rPr>
                <w:w w:val="105"/>
                <w:sz w:val="19"/>
              </w:rPr>
              <w:t>and 504 plans?</w:t>
            </w:r>
          </w:p>
          <w:p w14:paraId="5947236C" w14:textId="77777777" w:rsidR="0000138F" w:rsidRDefault="0000138F">
            <w:pPr>
              <w:pStyle w:val="TableParagraph"/>
              <w:spacing w:before="41" w:line="193" w:lineRule="exact"/>
              <w:ind w:left="1540"/>
              <w:rPr>
                <w:w w:val="105"/>
                <w:sz w:val="19"/>
              </w:rPr>
            </w:pPr>
          </w:p>
          <w:p w14:paraId="1926D7AE" w14:textId="19FB6BEB" w:rsidR="0000138F" w:rsidRDefault="00C9581E" w:rsidP="0000138F">
            <w:pPr>
              <w:pStyle w:val="TableParagraph"/>
              <w:spacing w:before="41" w:line="193" w:lineRule="exact"/>
              <w:ind w:left="2160"/>
              <w:rPr>
                <w:sz w:val="19"/>
              </w:rPr>
            </w:pPr>
            <w:r>
              <w:rPr>
                <w:rFonts w:ascii="Caslon224 Bk BT" w:hAnsi="Caslon224 Bk BT"/>
                <w:color w:val="443322"/>
                <w:w w:val="105"/>
                <w:sz w:val="24"/>
                <w:szCs w:val="24"/>
              </w:rPr>
              <w:t xml:space="preserve">We will </w:t>
            </w:r>
            <w:r w:rsidR="0000138F">
              <w:rPr>
                <w:rFonts w:ascii="Caslon224 Bk BT" w:hAnsi="Caslon224 Bk BT"/>
                <w:color w:val="443322"/>
                <w:w w:val="105"/>
                <w:sz w:val="24"/>
                <w:szCs w:val="24"/>
              </w:rPr>
              <w:t>make sure they receive the mandated accommodations.</w:t>
            </w:r>
          </w:p>
          <w:p w14:paraId="022CE1D7" w14:textId="77777777" w:rsidR="007919AA" w:rsidRDefault="002F08B0">
            <w:pPr>
              <w:pStyle w:val="TableParagraph"/>
              <w:tabs>
                <w:tab w:val="left" w:pos="10622"/>
              </w:tabs>
              <w:spacing w:line="288" w:lineRule="exact"/>
              <w:ind w:left="71"/>
              <w:rPr>
                <w:sz w:val="27"/>
              </w:rPr>
            </w:pPr>
            <w:r>
              <w:rPr>
                <w:position w:val="1"/>
                <w:sz w:val="19"/>
              </w:rPr>
              <w:tab/>
            </w:r>
            <w:r>
              <w:rPr>
                <w:position w:val="1"/>
                <w:sz w:val="27"/>
              </w:rPr>
              <w:t>I</w:t>
            </w:r>
          </w:p>
        </w:tc>
      </w:tr>
      <w:tr w:rsidR="007919AA" w14:paraId="743D3BFB" w14:textId="77777777" w:rsidTr="0000138F">
        <w:trPr>
          <w:trHeight w:val="780"/>
        </w:trPr>
        <w:tc>
          <w:tcPr>
            <w:tcW w:w="10775" w:type="dxa"/>
            <w:tcBorders>
              <w:top w:val="single" w:sz="12" w:space="0" w:color="000000"/>
              <w:left w:val="single" w:sz="18" w:space="0" w:color="000000"/>
              <w:bottom w:val="single" w:sz="12" w:space="0" w:color="000000"/>
              <w:right w:val="single" w:sz="6" w:space="0" w:color="000000"/>
            </w:tcBorders>
          </w:tcPr>
          <w:p w14:paraId="5C8D83D8" w14:textId="77777777" w:rsidR="007919AA" w:rsidRDefault="002F08B0">
            <w:pPr>
              <w:pStyle w:val="TableParagraph"/>
              <w:spacing w:before="46"/>
              <w:ind w:left="108"/>
              <w:rPr>
                <w:b/>
                <w:sz w:val="18"/>
              </w:rPr>
            </w:pPr>
            <w:r>
              <w:rPr>
                <w:b/>
                <w:w w:val="105"/>
                <w:sz w:val="18"/>
              </w:rPr>
              <w:t>Enrichment:</w:t>
            </w:r>
          </w:p>
          <w:p w14:paraId="53D1EFE7" w14:textId="0867DE31" w:rsidR="005B6338" w:rsidRPr="005B6338" w:rsidRDefault="002F08B0" w:rsidP="005B6338">
            <w:pPr>
              <w:pStyle w:val="TableParagraph"/>
              <w:numPr>
                <w:ilvl w:val="0"/>
                <w:numId w:val="11"/>
              </w:numPr>
              <w:spacing w:before="8" w:line="260" w:lineRule="atLeast"/>
              <w:ind w:right="207"/>
              <w:rPr>
                <w:w w:val="105"/>
                <w:sz w:val="19"/>
              </w:rPr>
            </w:pPr>
            <w:r>
              <w:rPr>
                <w:w w:val="105"/>
                <w:position w:val="1"/>
                <w:sz w:val="19"/>
              </w:rPr>
              <w:t>How will you enable students who learn easily and well (gifted and high achieving students) to set and meet</w:t>
            </w:r>
            <w:r>
              <w:rPr>
                <w:w w:val="105"/>
                <w:sz w:val="19"/>
              </w:rPr>
              <w:t xml:space="preserve"> high expectations?</w:t>
            </w:r>
          </w:p>
          <w:p w14:paraId="391873AA" w14:textId="2A59CDBB" w:rsidR="005B6338" w:rsidRDefault="005B6338" w:rsidP="005B6338">
            <w:pPr>
              <w:pStyle w:val="TableParagraph"/>
              <w:spacing w:before="8" w:line="260" w:lineRule="atLeast"/>
              <w:ind w:right="207"/>
              <w:rPr>
                <w:rFonts w:ascii="Caslon224 Bk BT" w:hAnsi="Caslon224 Bk BT"/>
                <w:color w:val="443322"/>
                <w:w w:val="105"/>
                <w:sz w:val="24"/>
                <w:szCs w:val="24"/>
              </w:rPr>
            </w:pPr>
            <w:r>
              <w:rPr>
                <w:rFonts w:ascii="Caslon224 Bk BT" w:hAnsi="Caslon224 Bk BT"/>
                <w:color w:val="443322"/>
                <w:w w:val="105"/>
                <w:sz w:val="24"/>
                <w:szCs w:val="24"/>
              </w:rPr>
              <w:t xml:space="preserve"> This unit will require students to think critically and glean cultural values from different myths, as well as compare and contrast myths from different cultures. These activities should stimulate the brains of more advanced students to careful, analytical thought. </w:t>
            </w:r>
          </w:p>
          <w:p w14:paraId="7245A0F8" w14:textId="4B5FE672" w:rsidR="005B6338" w:rsidRDefault="005B6338" w:rsidP="005B6338">
            <w:pPr>
              <w:pStyle w:val="TableParagraph"/>
              <w:spacing w:before="8" w:line="260" w:lineRule="atLeast"/>
              <w:ind w:right="207"/>
              <w:rPr>
                <w:sz w:val="19"/>
              </w:rPr>
            </w:pPr>
          </w:p>
        </w:tc>
      </w:tr>
      <w:tr w:rsidR="007919AA" w14:paraId="7DF8FD80" w14:textId="77777777" w:rsidTr="0000138F">
        <w:trPr>
          <w:trHeight w:val="240"/>
        </w:trPr>
        <w:tc>
          <w:tcPr>
            <w:tcW w:w="10775" w:type="dxa"/>
            <w:tcBorders>
              <w:top w:val="single" w:sz="12" w:space="0" w:color="000000"/>
              <w:left w:val="single" w:sz="12" w:space="0" w:color="000000"/>
              <w:bottom w:val="single" w:sz="12" w:space="0" w:color="000000"/>
              <w:right w:val="single" w:sz="6" w:space="0" w:color="000000"/>
            </w:tcBorders>
          </w:tcPr>
          <w:p w14:paraId="6C330FFB" w14:textId="33459E94" w:rsidR="007919AA" w:rsidRDefault="007919AA">
            <w:pPr>
              <w:pStyle w:val="TableParagraph"/>
              <w:rPr>
                <w:rFonts w:ascii="Times New Roman"/>
                <w:sz w:val="18"/>
              </w:rPr>
            </w:pPr>
          </w:p>
        </w:tc>
      </w:tr>
    </w:tbl>
    <w:p w14:paraId="5422184D" w14:textId="46EE3CEA" w:rsidR="007919AA" w:rsidRDefault="00000000">
      <w:pPr>
        <w:rPr>
          <w:sz w:val="2"/>
          <w:szCs w:val="2"/>
        </w:rPr>
      </w:pPr>
      <w:r>
        <w:rPr>
          <w:noProof/>
        </w:rPr>
        <w:pict w14:anchorId="04B5A100">
          <v:shape id="AutoShape 128" o:spid="_x0000_s1035" style="position:absolute;margin-left:39.95pt;margin-top:496.1pt;width:527.8pt;height:1.1pt;z-index:-34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56,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" adj="0,,0" path="m7,-4004r2348,m,-4014r10512,m10131,-4025r424,e" filled="f" strokeweight=".72pt">
            <v:stroke joinstyle="round"/>
            <v:formulas/>
            <v:path arrowok="t" o:connecttype="custom" o:connectlocs="4445,3757930;1495425,3757930;0,3751580;6675120,3751580;6433185,3744595;6702425,3744595" o:connectangles="0,0,0,0,0,0"/>
            <w10:wrap anchorx="page" anchory="page"/>
          </v:shape>
        </w:pict>
      </w:r>
      <w:r>
        <w:rPr>
          <w:noProof/>
        </w:rPr>
        <w:pict w14:anchorId="49932BBE">
          <v:group id="Group 125" o:spid="_x0000_s1032" style="position:absolute;margin-left:40.3pt;margin-top:512.45pt;width:528.9pt;height:.95pt;z-index:-34624;mso-position-horizontal-relative:page;mso-position-vertical-relative:page" coordorigin="806,10249" coordsize="1057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">
            <v:line id="Line 127" o:spid="_x0000_s1033" style="position:absolute;visibility:visible;mso-wrap-style:square" from="821,10264" to="2232,1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" strokeweight=".36pt"/>
            <v:line id="Line 126" o:spid="_x0000_s1034" style="position:absolute;visibility:visible;mso-wrap-style:square" from="814,10256" to="11376,10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" strokeweight=".72pt"/>
            <w10:wrap anchorx="page" anchory="page"/>
          </v:group>
        </w:pict>
      </w:r>
      <w:r>
        <w:rPr>
          <w:noProof/>
        </w:rPr>
        <w:pict w14:anchorId="2639726D">
          <v:shape id="AutoShape 124" o:spid="_x0000_s1031" style="position:absolute;margin-left:41.05pt;margin-top:101.5pt;width:528.5pt;height:.55pt;z-index:-34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70,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" adj="0,,0" path="m,11780r2873,m,11769r10569,e" filled="f" strokeweight=".72pt">
            <v:stroke joinstyle="round"/>
            <v:formulas/>
            <v:path arrowok="t" o:connecttype="custom" o:connectlocs="0,8769350;1824355,8769350;0,8762365;6711315,8762365" o:connectangles="0,0,0,0"/>
            <w10:wrap anchorx="page" anchory="page"/>
          </v:shape>
        </w:pic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3"/>
        <w:gridCol w:w="9380"/>
        <w:gridCol w:w="268"/>
      </w:tblGrid>
      <w:tr w:rsidR="007919AA" w14:paraId="47A1B295" w14:textId="77777777">
        <w:trPr>
          <w:trHeight w:val="1340"/>
        </w:trPr>
        <w:tc>
          <w:tcPr>
            <w:tcW w:w="10771" w:type="dxa"/>
            <w:gridSpan w:val="3"/>
            <w:tcBorders>
              <w:top w:val="nil"/>
              <w:bottom w:val="nil"/>
              <w:right w:val="single" w:sz="12" w:space="0" w:color="000000"/>
            </w:tcBorders>
          </w:tcPr>
          <w:p w14:paraId="3B0B251A" w14:textId="77777777" w:rsidR="002F08B0" w:rsidRDefault="002F08B0" w:rsidP="002F08B0">
            <w:pPr>
              <w:pStyle w:val="TableParagraph"/>
              <w:spacing w:before="76"/>
              <w:ind w:left="93"/>
              <w:rPr>
                <w:b/>
                <w:sz w:val="19"/>
              </w:rPr>
            </w:pPr>
            <w:r>
              <w:rPr>
                <w:b/>
                <w:sz w:val="19"/>
              </w:rPr>
              <w:t>Remediation:</w:t>
            </w:r>
          </w:p>
          <w:p w14:paraId="70861FCE" w14:textId="3E4844F2" w:rsidR="0000138F" w:rsidRDefault="002F08B0" w:rsidP="00BC55EC">
            <w:pPr>
              <w:pStyle w:val="TableParagraph"/>
              <w:tabs>
                <w:tab w:val="left" w:pos="811"/>
              </w:tabs>
              <w:spacing w:before="28" w:line="271" w:lineRule="auto"/>
              <w:ind w:left="807" w:right="339" w:hanging="356"/>
              <w:rPr>
                <w:sz w:val="20"/>
              </w:rPr>
            </w:pPr>
            <w:r>
              <w:rPr>
                <w:sz w:val="20"/>
              </w:rPr>
              <w:t>1)</w:t>
            </w:r>
            <w:r>
              <w:rPr>
                <w:sz w:val="20"/>
              </w:rPr>
              <w:tab/>
            </w:r>
            <w:r>
              <w:rPr>
                <w:sz w:val="20"/>
              </w:rPr>
              <w:tab/>
            </w:r>
            <w:r>
              <w:rPr>
                <w:position w:val="1"/>
                <w:sz w:val="20"/>
              </w:rPr>
              <w:t xml:space="preserve">How will you make certain that all learning experiences are at an </w:t>
            </w:r>
            <w:r w:rsidR="00315ADE">
              <w:rPr>
                <w:position w:val="1"/>
                <w:sz w:val="20"/>
              </w:rPr>
              <w:t>appropriate level</w:t>
            </w:r>
            <w:r>
              <w:rPr>
                <w:spacing w:val="-23"/>
                <w:position w:val="1"/>
                <w:sz w:val="20"/>
              </w:rPr>
              <w:t xml:space="preserve"> </w:t>
            </w:r>
            <w:r>
              <w:rPr>
                <w:position w:val="1"/>
                <w:sz w:val="20"/>
              </w:rPr>
              <w:t>(accommodations)</w:t>
            </w:r>
            <w:r>
              <w:rPr>
                <w:spacing w:val="-1"/>
                <w:position w:val="1"/>
                <w:sz w:val="20"/>
              </w:rPr>
              <w:t xml:space="preserve"> </w:t>
            </w:r>
            <w:r>
              <w:rPr>
                <w:position w:val="1"/>
                <w:sz w:val="20"/>
              </w:rPr>
              <w:t>for</w:t>
            </w:r>
            <w:r>
              <w:rPr>
                <w:spacing w:val="-1"/>
                <w:w w:val="101"/>
                <w:position w:val="1"/>
                <w:sz w:val="20"/>
              </w:rPr>
              <w:t xml:space="preserve"> </w:t>
            </w:r>
            <w:r>
              <w:rPr>
                <w:sz w:val="20"/>
              </w:rPr>
              <w:t xml:space="preserve">students who lack specific prerequisite knowledge and skills </w:t>
            </w:r>
            <w:r w:rsidR="005463C6">
              <w:rPr>
                <w:sz w:val="20"/>
              </w:rPr>
              <w:t>to engage</w:t>
            </w:r>
            <w:r>
              <w:rPr>
                <w:sz w:val="20"/>
              </w:rPr>
              <w:t xml:space="preserve"> with the planned</w:t>
            </w:r>
            <w:r>
              <w:rPr>
                <w:spacing w:val="-3"/>
                <w:sz w:val="20"/>
              </w:rPr>
              <w:t xml:space="preserve"> </w:t>
            </w:r>
            <w:r>
              <w:rPr>
                <w:sz w:val="20"/>
              </w:rPr>
              <w:t>curriculum?</w:t>
            </w:r>
          </w:p>
          <w:p w14:paraId="647F0544" w14:textId="2B9FE384" w:rsidR="0000138F" w:rsidRPr="0000138F" w:rsidRDefault="005B6338" w:rsidP="0000138F">
            <w:pPr>
              <w:pStyle w:val="TableParagraph"/>
              <w:ind w:left="2160"/>
              <w:rPr>
                <w:rFonts w:ascii="Caslon224 Bk BT" w:hAnsi="Caslon224 Bk BT"/>
                <w:color w:val="443322"/>
                <w:w w:val="105"/>
                <w:sz w:val="24"/>
                <w:szCs w:val="24"/>
              </w:rPr>
            </w:pPr>
            <w:r>
              <w:rPr>
                <w:rFonts w:ascii="Caslon224 Bk BT" w:hAnsi="Caslon224 Bk BT"/>
                <w:color w:val="443322"/>
                <w:w w:val="105"/>
                <w:sz w:val="24"/>
                <w:szCs w:val="24"/>
              </w:rPr>
              <w:t xml:space="preserve">This unit involves a good bit of group work, and students of varying abilities will be put in groups with one another. </w:t>
            </w:r>
          </w:p>
          <w:p w14:paraId="77F9DD0A" w14:textId="77777777" w:rsidR="0000138F" w:rsidRDefault="0000138F" w:rsidP="0000138F">
            <w:pPr>
              <w:pStyle w:val="TableParagraph"/>
              <w:rPr>
                <w:rFonts w:ascii="Times New Roman"/>
                <w:sz w:val="18"/>
              </w:rPr>
            </w:pPr>
          </w:p>
        </w:tc>
      </w:tr>
      <w:tr w:rsidR="007919AA" w14:paraId="35C80791" w14:textId="77777777">
        <w:trPr>
          <w:trHeight w:val="1100"/>
        </w:trPr>
        <w:tc>
          <w:tcPr>
            <w:tcW w:w="10503" w:type="dxa"/>
            <w:gridSpan w:val="2"/>
            <w:tcBorders>
              <w:bottom w:val="nil"/>
              <w:right w:val="nil"/>
            </w:tcBorders>
          </w:tcPr>
          <w:p w14:paraId="214CD1FA" w14:textId="1E2C2E1D" w:rsidR="002F08B0" w:rsidRDefault="002F08B0" w:rsidP="002F08B0">
            <w:pPr>
              <w:pStyle w:val="TableParagraph"/>
              <w:spacing w:before="47"/>
              <w:ind w:left="98"/>
              <w:rPr>
                <w:b/>
                <w:w w:val="95"/>
                <w:sz w:val="19"/>
              </w:rPr>
            </w:pPr>
            <w:r>
              <w:rPr>
                <w:b/>
                <w:w w:val="95"/>
                <w:sz w:val="19"/>
              </w:rPr>
              <w:lastRenderedPageBreak/>
              <w:t>Culminating Experiences:</w:t>
            </w:r>
          </w:p>
          <w:p w14:paraId="1FF1C3D0" w14:textId="18F1BBA9" w:rsidR="005B6338" w:rsidRDefault="005B6338" w:rsidP="002F08B0">
            <w:pPr>
              <w:pStyle w:val="TableParagraph"/>
              <w:spacing w:before="47"/>
              <w:ind w:left="98"/>
              <w:rPr>
                <w:b/>
                <w:w w:val="95"/>
                <w:sz w:val="19"/>
              </w:rPr>
            </w:pPr>
          </w:p>
          <w:p w14:paraId="0CB9059C" w14:textId="77777777" w:rsidR="005B6338" w:rsidRDefault="005B6338" w:rsidP="002F08B0">
            <w:pPr>
              <w:pStyle w:val="TableParagraph"/>
              <w:spacing w:before="47"/>
              <w:ind w:left="98"/>
              <w:rPr>
                <w:b/>
                <w:sz w:val="19"/>
              </w:rPr>
            </w:pPr>
          </w:p>
          <w:p w14:paraId="1B20211D" w14:textId="77777777" w:rsidR="002F08B0" w:rsidRDefault="002F08B0" w:rsidP="002F08B0">
            <w:pPr>
              <w:pStyle w:val="TableParagraph"/>
              <w:numPr>
                <w:ilvl w:val="0"/>
                <w:numId w:val="1"/>
              </w:numPr>
              <w:tabs>
                <w:tab w:val="left" w:pos="813"/>
              </w:tabs>
              <w:spacing w:before="35" w:line="278" w:lineRule="auto"/>
              <w:ind w:right="259"/>
              <w:rPr>
                <w:sz w:val="20"/>
              </w:rPr>
            </w:pPr>
            <w:r>
              <w:rPr>
                <w:position w:val="1"/>
                <w:sz w:val="20"/>
              </w:rPr>
              <w:t>Describe the strategies you will use to provide closure to the unit (kind of like the closing ceremony of the</w:t>
            </w:r>
            <w:r>
              <w:rPr>
                <w:sz w:val="20"/>
              </w:rPr>
              <w:t xml:space="preserve"> Olympics).</w:t>
            </w:r>
          </w:p>
          <w:p w14:paraId="3AA31F57" w14:textId="77777777" w:rsidR="002F08B0" w:rsidRDefault="002F08B0" w:rsidP="002F08B0">
            <w:pPr>
              <w:pStyle w:val="TableParagraph"/>
              <w:numPr>
                <w:ilvl w:val="1"/>
                <w:numId w:val="1"/>
              </w:numPr>
              <w:tabs>
                <w:tab w:val="left" w:pos="1539"/>
              </w:tabs>
              <w:spacing w:line="238" w:lineRule="exact"/>
              <w:ind w:hanging="368"/>
              <w:rPr>
                <w:sz w:val="20"/>
              </w:rPr>
            </w:pPr>
            <w:r>
              <w:rPr>
                <w:w w:val="105"/>
                <w:position w:val="1"/>
                <w:sz w:val="20"/>
              </w:rPr>
              <w:t>How</w:t>
            </w:r>
            <w:r>
              <w:rPr>
                <w:spacing w:val="-18"/>
                <w:w w:val="105"/>
                <w:position w:val="1"/>
                <w:sz w:val="20"/>
              </w:rPr>
              <w:t xml:space="preserve"> </w:t>
            </w:r>
            <w:r>
              <w:rPr>
                <w:w w:val="105"/>
                <w:position w:val="1"/>
                <w:sz w:val="20"/>
              </w:rPr>
              <w:t>will</w:t>
            </w:r>
            <w:r>
              <w:rPr>
                <w:spacing w:val="-22"/>
                <w:w w:val="105"/>
                <w:position w:val="1"/>
                <w:sz w:val="20"/>
              </w:rPr>
              <w:t xml:space="preserve"> </w:t>
            </w:r>
            <w:r>
              <w:rPr>
                <w:w w:val="105"/>
                <w:position w:val="1"/>
                <w:sz w:val="20"/>
              </w:rPr>
              <w:t>you</w:t>
            </w:r>
            <w:r>
              <w:rPr>
                <w:spacing w:val="-26"/>
                <w:w w:val="105"/>
                <w:position w:val="1"/>
                <w:sz w:val="20"/>
              </w:rPr>
              <w:t xml:space="preserve"> </w:t>
            </w:r>
            <w:r>
              <w:rPr>
                <w:w w:val="105"/>
                <w:position w:val="1"/>
                <w:sz w:val="20"/>
              </w:rPr>
              <w:t>enable</w:t>
            </w:r>
            <w:r>
              <w:rPr>
                <w:spacing w:val="-14"/>
                <w:w w:val="105"/>
                <w:position w:val="1"/>
                <w:sz w:val="20"/>
              </w:rPr>
              <w:t xml:space="preserve"> </w:t>
            </w:r>
            <w:r>
              <w:rPr>
                <w:w w:val="105"/>
                <w:position w:val="1"/>
                <w:sz w:val="20"/>
              </w:rPr>
              <w:t>students</w:t>
            </w:r>
            <w:r>
              <w:rPr>
                <w:spacing w:val="-9"/>
                <w:w w:val="105"/>
                <w:position w:val="1"/>
                <w:sz w:val="20"/>
              </w:rPr>
              <w:t xml:space="preserve"> </w:t>
            </w:r>
            <w:r>
              <w:rPr>
                <w:w w:val="105"/>
                <w:position w:val="1"/>
                <w:sz w:val="20"/>
              </w:rPr>
              <w:t>to self-reflect</w:t>
            </w:r>
            <w:r>
              <w:rPr>
                <w:spacing w:val="-13"/>
                <w:w w:val="105"/>
                <w:position w:val="1"/>
                <w:sz w:val="20"/>
              </w:rPr>
              <w:t xml:space="preserve"> </w:t>
            </w:r>
            <w:r>
              <w:rPr>
                <w:w w:val="105"/>
                <w:position w:val="1"/>
                <w:sz w:val="20"/>
              </w:rPr>
              <w:t>on</w:t>
            </w:r>
            <w:r>
              <w:rPr>
                <w:spacing w:val="-29"/>
                <w:w w:val="105"/>
                <w:position w:val="1"/>
                <w:sz w:val="20"/>
              </w:rPr>
              <w:t xml:space="preserve"> </w:t>
            </w:r>
            <w:r>
              <w:rPr>
                <w:w w:val="105"/>
                <w:position w:val="1"/>
                <w:sz w:val="20"/>
              </w:rPr>
              <w:t>their</w:t>
            </w:r>
            <w:r>
              <w:rPr>
                <w:spacing w:val="-13"/>
                <w:w w:val="105"/>
                <w:position w:val="1"/>
                <w:sz w:val="20"/>
              </w:rPr>
              <w:t xml:space="preserve"> </w:t>
            </w:r>
            <w:r>
              <w:rPr>
                <w:w w:val="105"/>
                <w:position w:val="1"/>
                <w:sz w:val="20"/>
              </w:rPr>
              <w:t>growth</w:t>
            </w:r>
            <w:r>
              <w:rPr>
                <w:spacing w:val="-13"/>
                <w:w w:val="105"/>
                <w:position w:val="1"/>
                <w:sz w:val="20"/>
              </w:rPr>
              <w:t xml:space="preserve"> </w:t>
            </w:r>
            <w:r>
              <w:rPr>
                <w:w w:val="105"/>
                <w:position w:val="1"/>
                <w:sz w:val="20"/>
              </w:rPr>
              <w:t>(metacognition)</w:t>
            </w:r>
            <w:r>
              <w:rPr>
                <w:spacing w:val="-12"/>
                <w:w w:val="105"/>
                <w:position w:val="1"/>
                <w:sz w:val="20"/>
              </w:rPr>
              <w:t xml:space="preserve"> </w:t>
            </w:r>
            <w:r>
              <w:rPr>
                <w:w w:val="105"/>
                <w:position w:val="1"/>
                <w:sz w:val="20"/>
              </w:rPr>
              <w:t>throughout</w:t>
            </w:r>
            <w:r>
              <w:rPr>
                <w:spacing w:val="-7"/>
                <w:w w:val="105"/>
                <w:position w:val="1"/>
                <w:sz w:val="20"/>
              </w:rPr>
              <w:t xml:space="preserve"> </w:t>
            </w:r>
            <w:r>
              <w:rPr>
                <w:w w:val="105"/>
                <w:position w:val="1"/>
                <w:sz w:val="20"/>
              </w:rPr>
              <w:t>the</w:t>
            </w:r>
            <w:r>
              <w:rPr>
                <w:spacing w:val="-13"/>
                <w:w w:val="105"/>
                <w:position w:val="1"/>
                <w:sz w:val="20"/>
              </w:rPr>
              <w:t xml:space="preserve"> </w:t>
            </w:r>
            <w:r>
              <w:rPr>
                <w:w w:val="105"/>
                <w:position w:val="1"/>
                <w:sz w:val="20"/>
              </w:rPr>
              <w:t>unit?</w:t>
            </w:r>
          </w:p>
          <w:p w14:paraId="1EF6233A" w14:textId="77777777" w:rsidR="002F08B0" w:rsidRDefault="002F08B0" w:rsidP="002F08B0">
            <w:pPr>
              <w:pStyle w:val="TableParagraph"/>
              <w:numPr>
                <w:ilvl w:val="1"/>
                <w:numId w:val="1"/>
              </w:numPr>
              <w:tabs>
                <w:tab w:val="left" w:pos="1539"/>
              </w:tabs>
              <w:spacing w:before="27"/>
              <w:ind w:left="1538" w:hanging="364"/>
              <w:rPr>
                <w:sz w:val="20"/>
              </w:rPr>
            </w:pPr>
            <w:r>
              <w:rPr>
                <w:position w:val="1"/>
                <w:sz w:val="20"/>
              </w:rPr>
              <w:t>How will you enable students to recognize and value their own</w:t>
            </w:r>
            <w:r>
              <w:rPr>
                <w:spacing w:val="-4"/>
                <w:position w:val="1"/>
                <w:sz w:val="20"/>
              </w:rPr>
              <w:t xml:space="preserve"> </w:t>
            </w:r>
            <w:r>
              <w:rPr>
                <w:position w:val="1"/>
                <w:sz w:val="20"/>
              </w:rPr>
              <w:t>accomplishments?</w:t>
            </w:r>
          </w:p>
          <w:p w14:paraId="63B21AA5" w14:textId="77777777" w:rsidR="002F08B0" w:rsidRDefault="002F08B0" w:rsidP="002F08B0">
            <w:pPr>
              <w:pStyle w:val="TableParagraph"/>
              <w:numPr>
                <w:ilvl w:val="1"/>
                <w:numId w:val="1"/>
              </w:numPr>
              <w:tabs>
                <w:tab w:val="left" w:pos="1538"/>
                <w:tab w:val="left" w:pos="1539"/>
              </w:tabs>
              <w:spacing w:before="26"/>
              <w:ind w:left="1538"/>
              <w:rPr>
                <w:sz w:val="20"/>
              </w:rPr>
            </w:pPr>
            <w:r>
              <w:rPr>
                <w:w w:val="105"/>
                <w:position w:val="1"/>
                <w:sz w:val="20"/>
              </w:rPr>
              <w:t>How</w:t>
            </w:r>
            <w:r>
              <w:rPr>
                <w:spacing w:val="-11"/>
                <w:w w:val="105"/>
                <w:position w:val="1"/>
                <w:sz w:val="20"/>
              </w:rPr>
              <w:t xml:space="preserve"> </w:t>
            </w:r>
            <w:r>
              <w:rPr>
                <w:w w:val="105"/>
                <w:position w:val="1"/>
                <w:sz w:val="20"/>
              </w:rPr>
              <w:t>will</w:t>
            </w:r>
            <w:r>
              <w:rPr>
                <w:spacing w:val="-9"/>
                <w:w w:val="105"/>
                <w:position w:val="1"/>
                <w:sz w:val="20"/>
              </w:rPr>
              <w:t xml:space="preserve"> </w:t>
            </w:r>
            <w:r>
              <w:rPr>
                <w:w w:val="105"/>
                <w:position w:val="1"/>
                <w:sz w:val="20"/>
              </w:rPr>
              <w:t>you</w:t>
            </w:r>
            <w:r>
              <w:rPr>
                <w:spacing w:val="-14"/>
                <w:w w:val="105"/>
                <w:position w:val="1"/>
                <w:sz w:val="20"/>
              </w:rPr>
              <w:t xml:space="preserve"> </w:t>
            </w:r>
            <w:r>
              <w:rPr>
                <w:w w:val="105"/>
                <w:position w:val="1"/>
                <w:sz w:val="20"/>
              </w:rPr>
              <w:t>facilitate</w:t>
            </w:r>
            <w:r>
              <w:rPr>
                <w:spacing w:val="-12"/>
                <w:w w:val="105"/>
                <w:position w:val="1"/>
                <w:sz w:val="20"/>
              </w:rPr>
              <w:t xml:space="preserve"> </w:t>
            </w:r>
            <w:r>
              <w:rPr>
                <w:w w:val="105"/>
                <w:position w:val="1"/>
                <w:sz w:val="20"/>
              </w:rPr>
              <w:t>the</w:t>
            </w:r>
            <w:r>
              <w:rPr>
                <w:spacing w:val="-18"/>
                <w:w w:val="105"/>
                <w:position w:val="1"/>
                <w:sz w:val="20"/>
              </w:rPr>
              <w:t xml:space="preserve"> </w:t>
            </w:r>
            <w:r>
              <w:rPr>
                <w:w w:val="105"/>
                <w:position w:val="1"/>
                <w:sz w:val="20"/>
              </w:rPr>
              <w:t>transition</w:t>
            </w:r>
            <w:r>
              <w:rPr>
                <w:spacing w:val="-5"/>
                <w:w w:val="105"/>
                <w:position w:val="1"/>
                <w:sz w:val="20"/>
              </w:rPr>
              <w:t xml:space="preserve"> </w:t>
            </w:r>
            <w:r>
              <w:rPr>
                <w:w w:val="105"/>
                <w:position w:val="1"/>
                <w:sz w:val="20"/>
              </w:rPr>
              <w:t>to</w:t>
            </w:r>
            <w:r>
              <w:rPr>
                <w:spacing w:val="-2"/>
                <w:w w:val="105"/>
                <w:position w:val="1"/>
                <w:sz w:val="20"/>
              </w:rPr>
              <w:t xml:space="preserve"> </w:t>
            </w:r>
            <w:r>
              <w:rPr>
                <w:w w:val="105"/>
                <w:position w:val="1"/>
                <w:sz w:val="20"/>
              </w:rPr>
              <w:t>the</w:t>
            </w:r>
            <w:r>
              <w:rPr>
                <w:spacing w:val="-14"/>
                <w:w w:val="105"/>
                <w:position w:val="1"/>
                <w:sz w:val="20"/>
              </w:rPr>
              <w:t xml:space="preserve"> </w:t>
            </w:r>
            <w:r>
              <w:rPr>
                <w:w w:val="105"/>
                <w:position w:val="1"/>
                <w:sz w:val="20"/>
              </w:rPr>
              <w:t>next</w:t>
            </w:r>
            <w:r>
              <w:rPr>
                <w:spacing w:val="-4"/>
                <w:w w:val="105"/>
                <w:position w:val="1"/>
                <w:sz w:val="20"/>
              </w:rPr>
              <w:t xml:space="preserve"> </w:t>
            </w:r>
            <w:r>
              <w:rPr>
                <w:w w:val="105"/>
                <w:position w:val="1"/>
                <w:sz w:val="20"/>
              </w:rPr>
              <w:t>unit?</w:t>
            </w:r>
          </w:p>
          <w:p w14:paraId="42B51D15" w14:textId="77777777" w:rsidR="002F08B0" w:rsidRDefault="002F08B0" w:rsidP="002F08B0">
            <w:pPr>
              <w:pStyle w:val="TableParagraph"/>
              <w:numPr>
                <w:ilvl w:val="1"/>
                <w:numId w:val="1"/>
              </w:numPr>
              <w:tabs>
                <w:tab w:val="left" w:pos="1539"/>
              </w:tabs>
              <w:spacing w:before="33" w:line="271" w:lineRule="auto"/>
              <w:ind w:right="111" w:hanging="368"/>
              <w:rPr>
                <w:sz w:val="20"/>
              </w:rPr>
            </w:pPr>
            <w:r>
              <w:rPr>
                <w:w w:val="105"/>
                <w:position w:val="1"/>
                <w:sz w:val="20"/>
              </w:rPr>
              <w:t>How</w:t>
            </w:r>
            <w:r>
              <w:rPr>
                <w:spacing w:val="-25"/>
                <w:w w:val="105"/>
                <w:position w:val="1"/>
                <w:sz w:val="20"/>
              </w:rPr>
              <w:t xml:space="preserve"> </w:t>
            </w:r>
            <w:r>
              <w:rPr>
                <w:w w:val="105"/>
                <w:position w:val="1"/>
                <w:sz w:val="20"/>
              </w:rPr>
              <w:t>will</w:t>
            </w:r>
            <w:r>
              <w:rPr>
                <w:spacing w:val="-24"/>
                <w:w w:val="105"/>
                <w:position w:val="1"/>
                <w:sz w:val="20"/>
              </w:rPr>
              <w:t xml:space="preserve"> </w:t>
            </w:r>
            <w:r>
              <w:rPr>
                <w:w w:val="105"/>
                <w:position w:val="1"/>
                <w:sz w:val="20"/>
              </w:rPr>
              <w:t>you</w:t>
            </w:r>
            <w:r>
              <w:rPr>
                <w:spacing w:val="-26"/>
                <w:w w:val="105"/>
                <w:position w:val="1"/>
                <w:sz w:val="20"/>
              </w:rPr>
              <w:t xml:space="preserve"> </w:t>
            </w:r>
            <w:r>
              <w:rPr>
                <w:w w:val="105"/>
                <w:position w:val="1"/>
                <w:sz w:val="20"/>
              </w:rPr>
              <w:t>communicate</w:t>
            </w:r>
            <w:r>
              <w:rPr>
                <w:spacing w:val="-22"/>
                <w:w w:val="105"/>
                <w:position w:val="1"/>
                <w:sz w:val="20"/>
              </w:rPr>
              <w:t xml:space="preserve"> </w:t>
            </w:r>
            <w:r>
              <w:rPr>
                <w:w w:val="105"/>
                <w:position w:val="1"/>
                <w:sz w:val="20"/>
              </w:rPr>
              <w:t>the</w:t>
            </w:r>
            <w:r>
              <w:rPr>
                <w:spacing w:val="-28"/>
                <w:w w:val="105"/>
                <w:position w:val="1"/>
                <w:sz w:val="20"/>
              </w:rPr>
              <w:t xml:space="preserve"> </w:t>
            </w:r>
            <w:r>
              <w:rPr>
                <w:w w:val="105"/>
                <w:position w:val="1"/>
                <w:sz w:val="20"/>
              </w:rPr>
              <w:t>accomplishments</w:t>
            </w:r>
            <w:r>
              <w:rPr>
                <w:spacing w:val="-31"/>
                <w:w w:val="105"/>
                <w:position w:val="1"/>
                <w:sz w:val="20"/>
              </w:rPr>
              <w:t xml:space="preserve"> </w:t>
            </w:r>
            <w:r>
              <w:rPr>
                <w:w w:val="105"/>
                <w:position w:val="1"/>
                <w:sz w:val="20"/>
              </w:rPr>
              <w:t>of</w:t>
            </w:r>
            <w:r>
              <w:rPr>
                <w:spacing w:val="-25"/>
                <w:w w:val="105"/>
                <w:position w:val="1"/>
                <w:sz w:val="20"/>
              </w:rPr>
              <w:t xml:space="preserve"> </w:t>
            </w:r>
            <w:r>
              <w:rPr>
                <w:w w:val="105"/>
                <w:position w:val="1"/>
                <w:sz w:val="20"/>
              </w:rPr>
              <w:t>your</w:t>
            </w:r>
            <w:r>
              <w:rPr>
                <w:spacing w:val="-23"/>
                <w:w w:val="105"/>
                <w:position w:val="1"/>
                <w:sz w:val="20"/>
              </w:rPr>
              <w:t xml:space="preserve"> </w:t>
            </w:r>
            <w:r>
              <w:rPr>
                <w:w w:val="105"/>
                <w:position w:val="1"/>
                <w:sz w:val="20"/>
              </w:rPr>
              <w:t>students</w:t>
            </w:r>
            <w:r>
              <w:rPr>
                <w:spacing w:val="-23"/>
                <w:w w:val="105"/>
                <w:position w:val="1"/>
                <w:sz w:val="20"/>
              </w:rPr>
              <w:t xml:space="preserve"> </w:t>
            </w:r>
            <w:r>
              <w:rPr>
                <w:w w:val="105"/>
                <w:position w:val="1"/>
                <w:sz w:val="20"/>
              </w:rPr>
              <w:t>to</w:t>
            </w:r>
            <w:r>
              <w:rPr>
                <w:spacing w:val="-12"/>
                <w:w w:val="105"/>
                <w:position w:val="1"/>
                <w:sz w:val="20"/>
              </w:rPr>
              <w:t xml:space="preserve"> </w:t>
            </w:r>
            <w:r>
              <w:rPr>
                <w:w w:val="105"/>
                <w:position w:val="1"/>
                <w:sz w:val="20"/>
              </w:rPr>
              <w:t>various</w:t>
            </w:r>
            <w:r>
              <w:rPr>
                <w:spacing w:val="-27"/>
                <w:w w:val="105"/>
                <w:position w:val="1"/>
                <w:sz w:val="20"/>
              </w:rPr>
              <w:t xml:space="preserve"> </w:t>
            </w:r>
            <w:r>
              <w:rPr>
                <w:w w:val="105"/>
                <w:position w:val="1"/>
                <w:sz w:val="20"/>
              </w:rPr>
              <w:t>constituents</w:t>
            </w:r>
            <w:r>
              <w:rPr>
                <w:spacing w:val="-22"/>
                <w:w w:val="105"/>
                <w:position w:val="1"/>
                <w:sz w:val="20"/>
              </w:rPr>
              <w:t xml:space="preserve"> </w:t>
            </w:r>
            <w:r>
              <w:rPr>
                <w:w w:val="105"/>
                <w:position w:val="1"/>
                <w:sz w:val="20"/>
              </w:rPr>
              <w:t>including</w:t>
            </w:r>
            <w:r>
              <w:rPr>
                <w:w w:val="105"/>
                <w:sz w:val="20"/>
              </w:rPr>
              <w:t xml:space="preserve"> </w:t>
            </w:r>
            <w:r>
              <w:rPr>
                <w:sz w:val="20"/>
              </w:rPr>
              <w:t>parents/guardians and community and school</w:t>
            </w:r>
            <w:r>
              <w:rPr>
                <w:spacing w:val="7"/>
                <w:sz w:val="20"/>
              </w:rPr>
              <w:t xml:space="preserve"> </w:t>
            </w:r>
            <w:r>
              <w:rPr>
                <w:sz w:val="20"/>
              </w:rPr>
              <w:t>leaders?</w:t>
            </w:r>
          </w:p>
          <w:p w14:paraId="3929931C" w14:textId="77777777" w:rsidR="007919AA" w:rsidRDefault="007919AA">
            <w:pPr>
              <w:pStyle w:val="TableParagraph"/>
              <w:spacing w:line="244" w:lineRule="exact"/>
              <w:ind w:left="68"/>
              <w:rPr>
                <w:sz w:val="20"/>
              </w:rPr>
            </w:pPr>
          </w:p>
        </w:tc>
        <w:tc>
          <w:tcPr>
            <w:tcW w:w="268" w:type="dxa"/>
            <w:tcBorders>
              <w:left w:val="nil"/>
              <w:right w:val="single" w:sz="12" w:space="0" w:color="000000"/>
            </w:tcBorders>
          </w:tcPr>
          <w:p w14:paraId="0AFD62E8" w14:textId="77777777" w:rsidR="007919AA" w:rsidRDefault="007919AA" w:rsidP="002F08B0">
            <w:pPr>
              <w:pStyle w:val="TableParagraph"/>
              <w:spacing w:before="1" w:line="303" w:lineRule="exact"/>
              <w:rPr>
                <w:sz w:val="27"/>
              </w:rPr>
            </w:pPr>
          </w:p>
        </w:tc>
      </w:tr>
      <w:tr w:rsidR="007919AA" w14:paraId="604E785F" w14:textId="77777777">
        <w:trPr>
          <w:trHeight w:val="2980"/>
        </w:trPr>
        <w:tc>
          <w:tcPr>
            <w:tcW w:w="10503" w:type="dxa"/>
            <w:gridSpan w:val="2"/>
            <w:tcBorders>
              <w:top w:val="nil"/>
              <w:bottom w:val="nil"/>
              <w:right w:val="nil"/>
            </w:tcBorders>
          </w:tcPr>
          <w:p w14:paraId="55D722BC" w14:textId="2725D36D" w:rsidR="00DA6A7A" w:rsidRDefault="00DA6A7A" w:rsidP="00DA6A7A">
            <w:pPr>
              <w:pStyle w:val="TableParagraph"/>
              <w:spacing w:line="244" w:lineRule="exact"/>
              <w:rPr>
                <w:sz w:val="20"/>
              </w:rPr>
            </w:pPr>
          </w:p>
          <w:p w14:paraId="712CB3D1" w14:textId="5AFB541B" w:rsidR="005B6338" w:rsidRDefault="005B6338" w:rsidP="00DA6A7A">
            <w:pPr>
              <w:pStyle w:val="TableParagraph"/>
              <w:spacing w:line="244" w:lineRule="exact"/>
              <w:rPr>
                <w:sz w:val="20"/>
              </w:rPr>
            </w:pPr>
          </w:p>
          <w:p w14:paraId="76D68152" w14:textId="2B4E3FCB" w:rsidR="005B6338" w:rsidRDefault="005B6338" w:rsidP="00DA6A7A">
            <w:pPr>
              <w:pStyle w:val="TableParagraph"/>
              <w:spacing w:line="244" w:lineRule="exact"/>
              <w:rPr>
                <w:sz w:val="20"/>
              </w:rPr>
            </w:pPr>
          </w:p>
          <w:p w14:paraId="73F221FD" w14:textId="77777777" w:rsidR="00BC55EC" w:rsidRDefault="00BC55EC" w:rsidP="00DA6A7A">
            <w:pPr>
              <w:pStyle w:val="TableParagraph"/>
              <w:spacing w:line="244" w:lineRule="exact"/>
              <w:rPr>
                <w:sz w:val="20"/>
              </w:rPr>
            </w:pPr>
          </w:p>
          <w:p w14:paraId="2B5088D1" w14:textId="761104E9" w:rsidR="00DA6A7A" w:rsidRDefault="00DA6A7A" w:rsidP="005B6338">
            <w:pPr>
              <w:pStyle w:val="TableParagraph"/>
              <w:spacing w:line="244" w:lineRule="exact"/>
              <w:ind w:left="2160"/>
              <w:rPr>
                <w:rFonts w:ascii="Caslon224 Bk BT" w:hAnsi="Caslon224 Bk BT"/>
                <w:color w:val="443322"/>
                <w:w w:val="105"/>
                <w:sz w:val="24"/>
                <w:szCs w:val="24"/>
              </w:rPr>
            </w:pPr>
            <w:r>
              <w:rPr>
                <w:rFonts w:ascii="Caslon224 Bk BT" w:hAnsi="Caslon224 Bk BT"/>
                <w:color w:val="443322"/>
                <w:w w:val="105"/>
                <w:sz w:val="24"/>
                <w:szCs w:val="24"/>
              </w:rPr>
              <w:t xml:space="preserve">We have completion assignments every day, with a </w:t>
            </w:r>
            <w:r w:rsidR="005B6338">
              <w:rPr>
                <w:rFonts w:ascii="Caslon224 Bk BT" w:hAnsi="Caslon224 Bk BT"/>
                <w:color w:val="443322"/>
                <w:w w:val="105"/>
                <w:sz w:val="24"/>
                <w:szCs w:val="24"/>
              </w:rPr>
              <w:t xml:space="preserve">Socratic seminar on the last day to finish the unit. </w:t>
            </w:r>
          </w:p>
          <w:p w14:paraId="1565C9FD" w14:textId="77777777" w:rsidR="005B6338" w:rsidRDefault="005B6338" w:rsidP="00DA6A7A">
            <w:pPr>
              <w:pStyle w:val="TableParagraph"/>
              <w:spacing w:before="40"/>
              <w:ind w:left="2160"/>
              <w:rPr>
                <w:rFonts w:ascii="Caslon224 Bk BT" w:hAnsi="Caslon224 Bk BT"/>
                <w:color w:val="443322"/>
                <w:w w:val="105"/>
                <w:sz w:val="24"/>
                <w:szCs w:val="24"/>
              </w:rPr>
            </w:pPr>
            <w:r>
              <w:rPr>
                <w:rFonts w:ascii="Caslon224 Bk BT" w:hAnsi="Caslon224 Bk BT"/>
                <w:color w:val="443322"/>
                <w:w w:val="105"/>
                <w:sz w:val="24"/>
                <w:szCs w:val="24"/>
              </w:rPr>
              <w:t xml:space="preserve">Grades for all activities will be reported to the school board. </w:t>
            </w:r>
          </w:p>
          <w:p w14:paraId="4B9D71E6" w14:textId="447612EA" w:rsidR="002F08B0" w:rsidRDefault="005B6338" w:rsidP="00DA6A7A">
            <w:pPr>
              <w:pStyle w:val="TableParagraph"/>
              <w:spacing w:before="40"/>
              <w:ind w:left="2160"/>
              <w:rPr>
                <w:sz w:val="20"/>
              </w:rPr>
            </w:pPr>
            <w:r>
              <w:rPr>
                <w:rFonts w:ascii="Caslon224 Bk BT" w:hAnsi="Caslon224 Bk BT"/>
                <w:color w:val="443322"/>
                <w:w w:val="105"/>
                <w:sz w:val="24"/>
                <w:szCs w:val="24"/>
              </w:rPr>
              <w:t xml:space="preserve">From this unit, we will transition to the writings of early explorers discussing Louisiana and the surrounding area. </w:t>
            </w:r>
            <w:r w:rsidR="00DA6A7A">
              <w:rPr>
                <w:sz w:val="27"/>
              </w:rPr>
              <w:br/>
            </w:r>
          </w:p>
          <w:p w14:paraId="72275254" w14:textId="77777777" w:rsidR="002F08B0" w:rsidRDefault="002F08B0" w:rsidP="002F08B0">
            <w:pPr>
              <w:pStyle w:val="TableParagraph"/>
              <w:spacing w:before="40"/>
              <w:ind w:left="101"/>
              <w:rPr>
                <w:b/>
                <w:sz w:val="19"/>
              </w:rPr>
            </w:pPr>
            <w:r>
              <w:rPr>
                <w:b/>
                <w:sz w:val="19"/>
              </w:rPr>
              <w:t>Unit Evaluation:</w:t>
            </w:r>
          </w:p>
          <w:p w14:paraId="698E4F2F" w14:textId="77777777" w:rsidR="00DA6A7A" w:rsidRDefault="002F08B0" w:rsidP="00DA6A7A">
            <w:pPr>
              <w:pStyle w:val="TableParagraph"/>
              <w:numPr>
                <w:ilvl w:val="0"/>
                <w:numId w:val="12"/>
              </w:numPr>
              <w:spacing w:before="28"/>
              <w:rPr>
                <w:w w:val="105"/>
                <w:position w:val="1"/>
                <w:sz w:val="20"/>
              </w:rPr>
            </w:pPr>
            <w:r>
              <w:rPr>
                <w:w w:val="105"/>
                <w:position w:val="1"/>
                <w:sz w:val="20"/>
              </w:rPr>
              <w:t>How will you reflect on the strengths and challenges encountered through teaching the unit?</w:t>
            </w:r>
          </w:p>
          <w:p w14:paraId="1380A2DB" w14:textId="560F79A7" w:rsidR="00DA6A7A" w:rsidRPr="00DA6A7A" w:rsidRDefault="00DA6A7A" w:rsidP="00DA6A7A">
            <w:pPr>
              <w:pStyle w:val="TableParagraph"/>
              <w:spacing w:before="28"/>
              <w:ind w:left="1800"/>
              <w:rPr>
                <w:w w:val="105"/>
                <w:position w:val="1"/>
                <w:sz w:val="20"/>
              </w:rPr>
            </w:pPr>
            <w:r w:rsidRPr="00DA6A7A">
              <w:rPr>
                <w:w w:val="105"/>
                <w:position w:val="1"/>
                <w:sz w:val="20"/>
              </w:rPr>
              <w:br/>
            </w:r>
            <w:r w:rsidRPr="00DA6A7A">
              <w:rPr>
                <w:w w:val="105"/>
                <w:position w:val="1"/>
                <w:sz w:val="20"/>
              </w:rPr>
              <w:br/>
            </w:r>
            <w:r w:rsidR="005B6338">
              <w:rPr>
                <w:rFonts w:ascii="Caslon224 Bk BT" w:hAnsi="Caslon224 Bk BT"/>
                <w:color w:val="443322"/>
                <w:w w:val="105"/>
                <w:sz w:val="24"/>
                <w:szCs w:val="24"/>
              </w:rPr>
              <w:t xml:space="preserve">We will retrieve feedback from students about this unit, as well as from fellow teachers. </w:t>
            </w:r>
          </w:p>
          <w:p w14:paraId="48F46ACC" w14:textId="77777777" w:rsidR="002F08B0" w:rsidRDefault="00DA6A7A" w:rsidP="002F08B0">
            <w:pPr>
              <w:pStyle w:val="TableParagraph"/>
              <w:spacing w:before="28"/>
              <w:ind w:left="461"/>
              <w:rPr>
                <w:sz w:val="20"/>
              </w:rPr>
            </w:pPr>
            <w:r>
              <w:rPr>
                <w:w w:val="105"/>
                <w:position w:val="1"/>
                <w:sz w:val="20"/>
              </w:rPr>
              <w:br/>
            </w:r>
          </w:p>
          <w:p w14:paraId="63B1F9A3" w14:textId="53C52079" w:rsidR="002F08B0" w:rsidRDefault="002F08B0" w:rsidP="002F08B0">
            <w:pPr>
              <w:pStyle w:val="TableParagraph"/>
              <w:tabs>
                <w:tab w:val="left" w:pos="454"/>
                <w:tab w:val="left" w:pos="818"/>
                <w:tab w:val="left" w:pos="10722"/>
              </w:tabs>
              <w:spacing w:before="25" w:line="227" w:lineRule="exact"/>
              <w:ind w:left="100" w:right="-228"/>
              <w:rPr>
                <w:sz w:val="20"/>
              </w:rPr>
            </w:pPr>
            <w:r>
              <w:rPr>
                <w:sz w:val="20"/>
                <w:u w:val="single"/>
              </w:rPr>
              <w:t xml:space="preserve"> </w:t>
            </w:r>
            <w:r>
              <w:rPr>
                <w:sz w:val="20"/>
                <w:u w:val="single"/>
              </w:rPr>
              <w:tab/>
              <w:t>2)</w:t>
            </w:r>
            <w:r>
              <w:rPr>
                <w:sz w:val="20"/>
                <w:u w:val="single"/>
              </w:rPr>
              <w:tab/>
            </w:r>
            <w:r w:rsidR="005463C6">
              <w:rPr>
                <w:position w:val="1"/>
                <w:sz w:val="20"/>
                <w:u w:val="single"/>
              </w:rPr>
              <w:t>How will</w:t>
            </w:r>
            <w:r>
              <w:rPr>
                <w:position w:val="1"/>
                <w:sz w:val="20"/>
                <w:u w:val="single"/>
              </w:rPr>
              <w:t xml:space="preserve"> you share your work with the professional educational</w:t>
            </w:r>
            <w:r>
              <w:rPr>
                <w:spacing w:val="-27"/>
                <w:position w:val="1"/>
                <w:sz w:val="20"/>
                <w:u w:val="single"/>
              </w:rPr>
              <w:t xml:space="preserve"> </w:t>
            </w:r>
            <w:r>
              <w:rPr>
                <w:position w:val="1"/>
                <w:sz w:val="20"/>
                <w:u w:val="single"/>
              </w:rPr>
              <w:t>community?</w:t>
            </w:r>
            <w:r>
              <w:rPr>
                <w:position w:val="1"/>
                <w:sz w:val="20"/>
                <w:u w:val="single"/>
              </w:rPr>
              <w:tab/>
            </w:r>
          </w:p>
          <w:p w14:paraId="3DC2C0C6" w14:textId="02E505D7" w:rsidR="00DA6A7A" w:rsidRDefault="00DA6A7A" w:rsidP="00DA6A7A">
            <w:pPr>
              <w:pStyle w:val="TableParagraph"/>
              <w:tabs>
                <w:tab w:val="left" w:pos="454"/>
                <w:tab w:val="left" w:pos="818"/>
                <w:tab w:val="left" w:pos="10722"/>
              </w:tabs>
              <w:spacing w:before="25" w:line="227" w:lineRule="exact"/>
              <w:ind w:left="2160" w:right="-228"/>
              <w:rPr>
                <w:position w:val="1"/>
                <w:sz w:val="20"/>
                <w:u w:val="single"/>
              </w:rPr>
            </w:pPr>
            <w:r>
              <w:rPr>
                <w:rFonts w:ascii="Caslon224 Bk BT" w:hAnsi="Caslon224 Bk BT"/>
                <w:color w:val="443322"/>
                <w:w w:val="105"/>
                <w:sz w:val="24"/>
                <w:szCs w:val="24"/>
              </w:rPr>
              <w:br/>
            </w:r>
            <w:r>
              <w:rPr>
                <w:rFonts w:ascii="Caslon224 Bk BT" w:hAnsi="Caslon224 Bk BT"/>
                <w:color w:val="443322"/>
                <w:w w:val="105"/>
                <w:sz w:val="24"/>
                <w:szCs w:val="24"/>
              </w:rPr>
              <w:br/>
            </w:r>
            <w:r w:rsidR="005B6338">
              <w:rPr>
                <w:rFonts w:ascii="Caslon224 Bk BT" w:hAnsi="Caslon224 Bk BT"/>
                <w:color w:val="443322"/>
                <w:w w:val="105"/>
                <w:sz w:val="24"/>
                <w:szCs w:val="24"/>
              </w:rPr>
              <w:t xml:space="preserve">Lessons will be free and available on </w:t>
            </w:r>
            <w:hyperlink r:id="rId6" w:history="1">
              <w:proofErr w:type="spellStart"/>
              <w:r w:rsidR="005B6338" w:rsidRPr="00DE07C1">
                <w:rPr>
                  <w:rStyle w:val="Hyperlink"/>
                  <w:rFonts w:ascii="Caslon224 Bk BT" w:hAnsi="Caslon224 Bk BT"/>
                  <w:w w:val="105"/>
                  <w:sz w:val="24"/>
                  <w:szCs w:val="24"/>
                </w:rPr>
                <w:t>TeachersPayTeachers</w:t>
              </w:r>
              <w:proofErr w:type="spellEnd"/>
            </w:hyperlink>
            <w:r>
              <w:rPr>
                <w:rFonts w:ascii="Caslon224 Bk BT" w:hAnsi="Caslon224 Bk BT"/>
                <w:color w:val="443322"/>
                <w:w w:val="105"/>
                <w:sz w:val="24"/>
                <w:szCs w:val="24"/>
              </w:rPr>
              <w:t>.</w:t>
            </w:r>
          </w:p>
          <w:p w14:paraId="736A4E9C" w14:textId="77777777" w:rsidR="007919AA" w:rsidRDefault="007919AA" w:rsidP="00DA6A7A">
            <w:pPr>
              <w:pStyle w:val="TableParagraph"/>
              <w:spacing w:line="274" w:lineRule="exact"/>
              <w:rPr>
                <w:sz w:val="20"/>
              </w:rPr>
            </w:pPr>
          </w:p>
        </w:tc>
        <w:tc>
          <w:tcPr>
            <w:tcW w:w="268" w:type="dxa"/>
            <w:tcBorders>
              <w:left w:val="nil"/>
              <w:right w:val="single" w:sz="12" w:space="0" w:color="000000"/>
            </w:tcBorders>
          </w:tcPr>
          <w:p w14:paraId="505698FA" w14:textId="77777777" w:rsidR="007919AA" w:rsidRDefault="007919AA">
            <w:pPr>
              <w:pStyle w:val="TableParagraph"/>
              <w:rPr>
                <w:rFonts w:ascii="Times New Roman"/>
                <w:sz w:val="30"/>
              </w:rPr>
            </w:pPr>
          </w:p>
          <w:p w14:paraId="253794A6" w14:textId="77777777" w:rsidR="007919AA" w:rsidRDefault="002F08B0" w:rsidP="002F08B0">
            <w:pPr>
              <w:pStyle w:val="TableParagraph"/>
              <w:rPr>
                <w:sz w:val="27"/>
              </w:rPr>
            </w:pPr>
            <w:r>
              <w:rPr>
                <w:w w:val="82"/>
                <w:sz w:val="27"/>
              </w:rPr>
              <w:t>I</w:t>
            </w:r>
          </w:p>
        </w:tc>
      </w:tr>
      <w:tr w:rsidR="007919AA" w14:paraId="060DC977" w14:textId="77777777">
        <w:trPr>
          <w:trHeight w:val="1060"/>
        </w:trPr>
        <w:tc>
          <w:tcPr>
            <w:tcW w:w="10503" w:type="dxa"/>
            <w:gridSpan w:val="2"/>
            <w:tcBorders>
              <w:top w:val="nil"/>
              <w:bottom w:val="nil"/>
              <w:right w:val="nil"/>
            </w:tcBorders>
          </w:tcPr>
          <w:p w14:paraId="3D6CCD12" w14:textId="77777777" w:rsidR="007919AA" w:rsidRDefault="007919AA" w:rsidP="002F08B0">
            <w:pPr>
              <w:pStyle w:val="TableParagraph"/>
              <w:spacing w:line="279" w:lineRule="exact"/>
              <w:rPr>
                <w:sz w:val="20"/>
              </w:rPr>
            </w:pPr>
          </w:p>
        </w:tc>
        <w:tc>
          <w:tcPr>
            <w:tcW w:w="268" w:type="dxa"/>
            <w:tcBorders>
              <w:left w:val="nil"/>
              <w:bottom w:val="single" w:sz="12" w:space="0" w:color="000000"/>
              <w:right w:val="single" w:sz="4" w:space="0" w:color="000000"/>
            </w:tcBorders>
          </w:tcPr>
          <w:p w14:paraId="12040F59" w14:textId="77777777" w:rsidR="007919AA" w:rsidRDefault="007919AA">
            <w:pPr>
              <w:pStyle w:val="TableParagraph"/>
              <w:rPr>
                <w:rFonts w:ascii="Times New Roman"/>
                <w:sz w:val="32"/>
              </w:rPr>
            </w:pPr>
          </w:p>
          <w:p w14:paraId="40CD7AB6" w14:textId="77777777" w:rsidR="007919AA" w:rsidRDefault="007919AA">
            <w:pPr>
              <w:pStyle w:val="TableParagraph"/>
              <w:rPr>
                <w:rFonts w:ascii="Times New Roman"/>
                <w:sz w:val="34"/>
              </w:rPr>
            </w:pPr>
          </w:p>
          <w:p w14:paraId="25E9667E" w14:textId="77777777" w:rsidR="007919AA" w:rsidRDefault="002F08B0">
            <w:pPr>
              <w:pStyle w:val="TableParagraph"/>
              <w:spacing w:line="299" w:lineRule="exact"/>
              <w:ind w:left="49"/>
              <w:jc w:val="center"/>
              <w:rPr>
                <w:sz w:val="29"/>
              </w:rPr>
            </w:pPr>
            <w:r>
              <w:rPr>
                <w:w w:val="76"/>
                <w:sz w:val="29"/>
              </w:rPr>
              <w:t>I</w:t>
            </w:r>
          </w:p>
        </w:tc>
      </w:tr>
      <w:tr w:rsidR="008F34F6" w14:paraId="1D2D8E48" w14:textId="77777777">
        <w:trPr>
          <w:trHeight w:val="1060"/>
        </w:trPr>
        <w:tc>
          <w:tcPr>
            <w:tcW w:w="10503" w:type="dxa"/>
            <w:gridSpan w:val="2"/>
            <w:tcBorders>
              <w:top w:val="nil"/>
              <w:bottom w:val="nil"/>
              <w:right w:val="nil"/>
            </w:tcBorders>
          </w:tcPr>
          <w:p w14:paraId="536E353C" w14:textId="77777777" w:rsidR="008F34F6" w:rsidRDefault="008F34F6" w:rsidP="002F08B0">
            <w:pPr>
              <w:pStyle w:val="TableParagraph"/>
              <w:spacing w:line="279" w:lineRule="exact"/>
              <w:rPr>
                <w:sz w:val="20"/>
              </w:rPr>
            </w:pPr>
          </w:p>
        </w:tc>
        <w:tc>
          <w:tcPr>
            <w:tcW w:w="268" w:type="dxa"/>
            <w:tcBorders>
              <w:left w:val="nil"/>
              <w:bottom w:val="single" w:sz="12" w:space="0" w:color="000000"/>
              <w:right w:val="single" w:sz="4" w:space="0" w:color="000000"/>
            </w:tcBorders>
          </w:tcPr>
          <w:p w14:paraId="45FD302A" w14:textId="77777777" w:rsidR="008F34F6" w:rsidRDefault="008F34F6">
            <w:pPr>
              <w:pStyle w:val="TableParagraph"/>
              <w:rPr>
                <w:rFonts w:ascii="Times New Roman"/>
                <w:sz w:val="32"/>
              </w:rPr>
            </w:pPr>
          </w:p>
        </w:tc>
      </w:tr>
      <w:tr w:rsidR="007919AA" w14:paraId="3BC33343" w14:textId="77777777" w:rsidTr="008F34F6">
        <w:trPr>
          <w:trHeight w:val="240"/>
        </w:trPr>
        <w:tc>
          <w:tcPr>
            <w:tcW w:w="1123" w:type="dxa"/>
            <w:tcBorders>
              <w:top w:val="nil"/>
              <w:bottom w:val="nil"/>
              <w:right w:val="nil"/>
            </w:tcBorders>
          </w:tcPr>
          <w:p w14:paraId="59F69DF7" w14:textId="77777777" w:rsidR="007919AA" w:rsidRDefault="007919AA">
            <w:pPr>
              <w:pStyle w:val="TableParagraph"/>
              <w:rPr>
                <w:rFonts w:ascii="Times New Roman"/>
                <w:sz w:val="18"/>
              </w:rPr>
            </w:pPr>
          </w:p>
        </w:tc>
        <w:tc>
          <w:tcPr>
            <w:tcW w:w="9648" w:type="dxa"/>
            <w:gridSpan w:val="2"/>
            <w:tcBorders>
              <w:top w:val="single" w:sz="18" w:space="0" w:color="000000"/>
              <w:left w:val="nil"/>
              <w:bottom w:val="single" w:sz="18" w:space="0" w:color="000000"/>
              <w:right w:val="single" w:sz="4" w:space="0" w:color="000000"/>
            </w:tcBorders>
          </w:tcPr>
          <w:p w14:paraId="6516EE5C" w14:textId="77777777" w:rsidR="007919AA" w:rsidRDefault="007919AA">
            <w:pPr>
              <w:pStyle w:val="TableParagraph"/>
              <w:rPr>
                <w:rFonts w:ascii="Times New Roman"/>
                <w:sz w:val="18"/>
              </w:rPr>
            </w:pPr>
          </w:p>
        </w:tc>
      </w:tr>
      <w:tr w:rsidR="008F34F6" w14:paraId="09F0A6AA" w14:textId="77777777">
        <w:trPr>
          <w:trHeight w:val="240"/>
        </w:trPr>
        <w:tc>
          <w:tcPr>
            <w:tcW w:w="1123" w:type="dxa"/>
            <w:tcBorders>
              <w:top w:val="nil"/>
              <w:right w:val="nil"/>
            </w:tcBorders>
          </w:tcPr>
          <w:p w14:paraId="173E96EE" w14:textId="77777777" w:rsidR="008F34F6" w:rsidRDefault="008F34F6">
            <w:pPr>
              <w:pStyle w:val="TableParagraph"/>
              <w:rPr>
                <w:rFonts w:ascii="Times New Roman"/>
                <w:sz w:val="18"/>
              </w:rPr>
            </w:pPr>
          </w:p>
        </w:tc>
        <w:tc>
          <w:tcPr>
            <w:tcW w:w="9648" w:type="dxa"/>
            <w:gridSpan w:val="2"/>
            <w:tcBorders>
              <w:top w:val="single" w:sz="18" w:space="0" w:color="000000"/>
              <w:left w:val="nil"/>
              <w:bottom w:val="single" w:sz="12" w:space="0" w:color="000000"/>
              <w:right w:val="single" w:sz="4" w:space="0" w:color="000000"/>
            </w:tcBorders>
          </w:tcPr>
          <w:p w14:paraId="5730E5E7" w14:textId="77777777" w:rsidR="008F34F6" w:rsidRDefault="008F34F6">
            <w:pPr>
              <w:pStyle w:val="TableParagraph"/>
              <w:rPr>
                <w:rFonts w:ascii="Times New Roman"/>
                <w:sz w:val="18"/>
              </w:rPr>
            </w:pPr>
          </w:p>
        </w:tc>
      </w:tr>
    </w:tbl>
    <w:p w14:paraId="6F2F91D2" w14:textId="33527A4E" w:rsidR="008F34F6" w:rsidRDefault="00000000">
      <w:pPr>
        <w:rPr>
          <w:sz w:val="2"/>
          <w:szCs w:val="2"/>
        </w:rPr>
      </w:pPr>
      <w:r>
        <w:rPr>
          <w:noProof/>
        </w:rPr>
        <w:pict w14:anchorId="3FDD9964">
          <v:shape id="AutoShape 123" o:spid="_x0000_s1030" style="position:absolute;margin-left:42.85pt;margin-top:647.65pt;width:527.8pt;height:1.45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56,2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" adj="0,,0" path="m,-10066r900,m,-10080r10404,m10346,-10095r209,e" filled="f" strokeweight=".72pt">
            <v:stroke joinstyle="round"/>
            <v:formulas/>
            <v:path arrowok="t" o:connecttype="custom" o:connectlocs="0,1833245;571500,1833245;0,1824355;6606540,1824355;6569710,1814830;6702425,1814830" o:connectangles="0,0,0,0,0,0"/>
            <w10:wrap anchorx="page" anchory="page"/>
          </v:shape>
        </w:pict>
      </w:r>
      <w:r>
        <w:rPr>
          <w:noProof/>
        </w:rPr>
        <w:pict w14:anchorId="7A59F950">
          <v:shape id="AutoShape 122" o:spid="_x0000_s1029" style="position:absolute;margin-left:42.85pt;margin-top:525.25pt;width:528.15pt;height:1.45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3,2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" adj="0,,0" path="m,-5170r9461,m,-5184r10404,m10346,-5199r216,e" filled="f" strokeweight=".72pt">
            <v:stroke joinstyle="round"/>
            <v:formulas/>
            <v:path arrowok="t" o:connecttype="custom" o:connectlocs="0,3387725;6007735,3387725;0,3378835;6606540,3378835;6569710,3369310;6706870,3369310" o:connectangles="0,0,0,0,0,0"/>
            <w10:wrap anchorx="page" anchory="page"/>
          </v:shape>
        </w:pict>
      </w:r>
      <w:r>
        <w:rPr>
          <w:noProof/>
        </w:rPr>
        <w:pict w14:anchorId="1F5A4B83">
          <v:group id="Group 119" o:spid="_x0000_s1026" style="position:absolute;margin-left:93.75pt;margin-top:279pt;width:477.6pt;height:1.85pt;z-index:-34528;mso-position-horizontal-relative:page;mso-position-vertical-relative:page" coordorigin="1875,5580" coordsize="955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">
            <v:line id="Line 121" o:spid="_x0000_s1027" style="position:absolute;visibility:visible;mso-wrap-style:square" from="1879,5612" to="2225,5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" strokeweight=".36pt"/>
            <v:shape id="AutoShape 120" o:spid="_x0000_s1028" style="position:absolute;left:2167;top:10238;width:9252;height:15;visibility:visible;mso-wrap-style:square;v-text-anchor:top" coordsize="9252,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" adj="0,,0" path="m,-4636r9252,m7985,-4651r1267,e" filled="f" strokeweight=".72pt">
              <v:stroke joinstyle="round"/>
              <v:formulas/>
              <v:path arrowok="t" o:connecttype="custom" o:connectlocs="0,5602;9252,5602;7985,5587;9252,5587" o:connectangles="0,0,0,0"/>
            </v:shape>
            <w10:wrap anchorx="page" anchory="page"/>
          </v:group>
        </w:pict>
      </w:r>
      <w:r w:rsidR="008F34F6">
        <w:rPr>
          <w:sz w:val="2"/>
          <w:szCs w:val="2"/>
        </w:rPr>
        <w:t>d</w:t>
      </w:r>
    </w:p>
    <w:p w14:paraId="5BCB2CC3" w14:textId="77777777" w:rsidR="008F34F6" w:rsidRDefault="008F34F6">
      <w:pPr>
        <w:rPr>
          <w:sz w:val="2"/>
          <w:szCs w:val="2"/>
        </w:rPr>
      </w:pPr>
      <w:r>
        <w:rPr>
          <w:sz w:val="2"/>
          <w:szCs w:val="2"/>
        </w:rPr>
        <w:br w:type="page"/>
      </w:r>
    </w:p>
    <w:p w14:paraId="61D91C2D" w14:textId="77777777" w:rsidR="008F34F6" w:rsidRDefault="008F34F6">
      <w:pPr>
        <w:rPr>
          <w:sz w:val="2"/>
          <w:szCs w:val="2"/>
        </w:rPr>
      </w:pPr>
    </w:p>
    <w:p w14:paraId="68FC806E" w14:textId="39D7DA99" w:rsidR="008F34F6" w:rsidRPr="008F34F6" w:rsidRDefault="008F34F6" w:rsidP="008F34F6">
      <w:pPr>
        <w:rPr>
          <w:sz w:val="2"/>
          <w:szCs w:val="2"/>
        </w:rPr>
      </w:pPr>
    </w:p>
    <w:p w14:paraId="28E9E2DF" w14:textId="2FB13CD6" w:rsidR="008F34F6" w:rsidRPr="008F34F6" w:rsidRDefault="008F34F6" w:rsidP="008F34F6">
      <w:pPr>
        <w:rPr>
          <w:sz w:val="2"/>
          <w:szCs w:val="2"/>
        </w:rPr>
      </w:pPr>
    </w:p>
    <w:p w14:paraId="3D779D95" w14:textId="30E52DAE" w:rsidR="008F34F6" w:rsidRPr="008F34F6" w:rsidRDefault="008F34F6" w:rsidP="008F34F6">
      <w:pPr>
        <w:rPr>
          <w:sz w:val="2"/>
          <w:szCs w:val="2"/>
        </w:rPr>
      </w:pPr>
    </w:p>
    <w:p w14:paraId="631629CD" w14:textId="644E8326" w:rsidR="008F34F6" w:rsidRPr="008F34F6" w:rsidRDefault="008F34F6" w:rsidP="008F34F6">
      <w:pPr>
        <w:rPr>
          <w:sz w:val="2"/>
          <w:szCs w:val="2"/>
        </w:rPr>
      </w:pPr>
    </w:p>
    <w:p w14:paraId="330A354D" w14:textId="29ABA56A" w:rsidR="008F34F6" w:rsidRPr="008F34F6" w:rsidRDefault="008F34F6" w:rsidP="008F34F6">
      <w:pPr>
        <w:rPr>
          <w:sz w:val="2"/>
          <w:szCs w:val="2"/>
        </w:rPr>
      </w:pPr>
    </w:p>
    <w:p w14:paraId="38F59033" w14:textId="3FA9D350" w:rsidR="008F34F6" w:rsidRPr="008F34F6" w:rsidRDefault="008F34F6" w:rsidP="008F34F6">
      <w:pPr>
        <w:rPr>
          <w:sz w:val="2"/>
          <w:szCs w:val="2"/>
        </w:rPr>
      </w:pPr>
    </w:p>
    <w:p w14:paraId="711C7548" w14:textId="6BCC4776" w:rsidR="008F34F6" w:rsidRPr="008F34F6" w:rsidRDefault="008F34F6" w:rsidP="008F34F6">
      <w:pPr>
        <w:rPr>
          <w:sz w:val="2"/>
          <w:szCs w:val="2"/>
        </w:rPr>
      </w:pPr>
    </w:p>
    <w:p w14:paraId="16DE60E5" w14:textId="6C3801BD" w:rsidR="008F34F6" w:rsidRPr="008F34F6" w:rsidRDefault="008F34F6" w:rsidP="008F34F6">
      <w:pPr>
        <w:rPr>
          <w:sz w:val="2"/>
          <w:szCs w:val="2"/>
        </w:rPr>
      </w:pPr>
    </w:p>
    <w:p w14:paraId="3BA7939D" w14:textId="26D6D3DD" w:rsidR="008F34F6" w:rsidRPr="008F34F6" w:rsidRDefault="008F34F6" w:rsidP="008F34F6">
      <w:pPr>
        <w:rPr>
          <w:sz w:val="2"/>
          <w:szCs w:val="2"/>
        </w:rPr>
      </w:pPr>
    </w:p>
    <w:p w14:paraId="1A8A995B" w14:textId="522A0A41" w:rsidR="008F34F6" w:rsidRPr="008F34F6" w:rsidRDefault="008F34F6" w:rsidP="008F34F6">
      <w:pPr>
        <w:rPr>
          <w:sz w:val="2"/>
          <w:szCs w:val="2"/>
        </w:rPr>
      </w:pPr>
    </w:p>
    <w:p w14:paraId="31D8436B" w14:textId="509F379D" w:rsidR="008F34F6" w:rsidRPr="008F34F6" w:rsidRDefault="008F34F6" w:rsidP="008F34F6">
      <w:pPr>
        <w:rPr>
          <w:sz w:val="2"/>
          <w:szCs w:val="2"/>
        </w:rPr>
      </w:pPr>
    </w:p>
    <w:p w14:paraId="0725506A" w14:textId="3D8AA5D6" w:rsidR="008F34F6" w:rsidRPr="008F34F6" w:rsidRDefault="008F34F6" w:rsidP="008F34F6">
      <w:pPr>
        <w:rPr>
          <w:sz w:val="2"/>
          <w:szCs w:val="2"/>
        </w:rPr>
      </w:pPr>
    </w:p>
    <w:p w14:paraId="0B08C67B" w14:textId="6AB317F3" w:rsidR="008F34F6" w:rsidRPr="008F34F6" w:rsidRDefault="008F34F6" w:rsidP="008F34F6">
      <w:pPr>
        <w:rPr>
          <w:sz w:val="2"/>
          <w:szCs w:val="2"/>
        </w:rPr>
      </w:pPr>
    </w:p>
    <w:p w14:paraId="73AAB91D" w14:textId="778C86B1" w:rsidR="008F34F6" w:rsidRPr="008F34F6" w:rsidRDefault="008F34F6" w:rsidP="008F34F6">
      <w:pPr>
        <w:rPr>
          <w:sz w:val="2"/>
          <w:szCs w:val="2"/>
        </w:rPr>
      </w:pPr>
    </w:p>
    <w:p w14:paraId="65182990" w14:textId="6AFF5D7D" w:rsidR="008F34F6" w:rsidRPr="008F34F6" w:rsidRDefault="008F34F6" w:rsidP="008F34F6">
      <w:pPr>
        <w:rPr>
          <w:sz w:val="2"/>
          <w:szCs w:val="2"/>
        </w:rPr>
      </w:pPr>
    </w:p>
    <w:p w14:paraId="61B27EFE" w14:textId="17BEB669" w:rsidR="008F34F6" w:rsidRPr="008F34F6" w:rsidRDefault="008F34F6" w:rsidP="008F34F6">
      <w:pPr>
        <w:rPr>
          <w:sz w:val="2"/>
          <w:szCs w:val="2"/>
        </w:rPr>
      </w:pPr>
    </w:p>
    <w:p w14:paraId="0A688F59" w14:textId="684FFB75" w:rsidR="008F34F6" w:rsidRPr="008F34F6" w:rsidRDefault="008F34F6" w:rsidP="008F34F6">
      <w:pPr>
        <w:rPr>
          <w:sz w:val="2"/>
          <w:szCs w:val="2"/>
        </w:rPr>
      </w:pPr>
    </w:p>
    <w:p w14:paraId="5F6EA533" w14:textId="32C46C5F" w:rsidR="008F34F6" w:rsidRPr="008F34F6" w:rsidRDefault="008F34F6" w:rsidP="008F34F6">
      <w:pPr>
        <w:rPr>
          <w:sz w:val="2"/>
          <w:szCs w:val="2"/>
        </w:rPr>
      </w:pPr>
    </w:p>
    <w:p w14:paraId="347E3FFF" w14:textId="6A69D80D" w:rsidR="008F34F6" w:rsidRPr="008F34F6" w:rsidRDefault="008F34F6" w:rsidP="008F34F6">
      <w:pPr>
        <w:rPr>
          <w:sz w:val="2"/>
          <w:szCs w:val="2"/>
        </w:rPr>
      </w:pPr>
    </w:p>
    <w:p w14:paraId="79925052" w14:textId="7D2065AD" w:rsidR="008F34F6" w:rsidRPr="008F34F6" w:rsidRDefault="008F34F6" w:rsidP="008F34F6">
      <w:pPr>
        <w:rPr>
          <w:sz w:val="2"/>
          <w:szCs w:val="2"/>
        </w:rPr>
      </w:pPr>
    </w:p>
    <w:p w14:paraId="5EE9A2D8" w14:textId="44192231" w:rsidR="008F34F6" w:rsidRPr="008F34F6" w:rsidRDefault="008F34F6" w:rsidP="008F34F6">
      <w:pPr>
        <w:rPr>
          <w:sz w:val="2"/>
          <w:szCs w:val="2"/>
        </w:rPr>
      </w:pPr>
    </w:p>
    <w:p w14:paraId="134196F5" w14:textId="5648F0B9" w:rsidR="008F34F6" w:rsidRPr="008F34F6" w:rsidRDefault="008F34F6" w:rsidP="008F34F6">
      <w:pPr>
        <w:rPr>
          <w:sz w:val="2"/>
          <w:szCs w:val="2"/>
        </w:rPr>
      </w:pPr>
    </w:p>
    <w:p w14:paraId="4747BA21" w14:textId="25BC646C" w:rsidR="008F34F6" w:rsidRPr="008F34F6" w:rsidRDefault="008F34F6" w:rsidP="008F34F6">
      <w:pPr>
        <w:rPr>
          <w:sz w:val="2"/>
          <w:szCs w:val="2"/>
        </w:rPr>
      </w:pPr>
    </w:p>
    <w:p w14:paraId="4765544F" w14:textId="156022B5" w:rsidR="008F34F6" w:rsidRPr="008F34F6" w:rsidRDefault="008F34F6" w:rsidP="008F34F6">
      <w:pPr>
        <w:rPr>
          <w:sz w:val="2"/>
          <w:szCs w:val="2"/>
        </w:rPr>
      </w:pPr>
    </w:p>
    <w:p w14:paraId="24204296" w14:textId="04A73D40" w:rsidR="008F34F6" w:rsidRPr="008F34F6" w:rsidRDefault="008F34F6" w:rsidP="008F34F6">
      <w:pPr>
        <w:rPr>
          <w:sz w:val="2"/>
          <w:szCs w:val="2"/>
        </w:rPr>
      </w:pPr>
    </w:p>
    <w:p w14:paraId="1EE5820A" w14:textId="65BA7F8A" w:rsidR="008F34F6" w:rsidRPr="008F34F6" w:rsidRDefault="008F34F6" w:rsidP="008F34F6">
      <w:pPr>
        <w:rPr>
          <w:sz w:val="2"/>
          <w:szCs w:val="2"/>
        </w:rPr>
      </w:pPr>
    </w:p>
    <w:p w14:paraId="3EBBBD08" w14:textId="434FA4F6" w:rsidR="008F34F6" w:rsidRPr="008F34F6" w:rsidRDefault="008F34F6" w:rsidP="008F34F6">
      <w:pPr>
        <w:rPr>
          <w:sz w:val="2"/>
          <w:szCs w:val="2"/>
        </w:rPr>
      </w:pPr>
    </w:p>
    <w:p w14:paraId="61784F07" w14:textId="5F7C9B54" w:rsidR="008F34F6" w:rsidRPr="008F34F6" w:rsidRDefault="008F34F6" w:rsidP="008F34F6">
      <w:pPr>
        <w:rPr>
          <w:sz w:val="2"/>
          <w:szCs w:val="2"/>
        </w:rPr>
      </w:pPr>
    </w:p>
    <w:p w14:paraId="4A5FD2E9" w14:textId="592B15FA" w:rsidR="008F34F6" w:rsidRPr="008F34F6" w:rsidRDefault="008F34F6" w:rsidP="008F34F6">
      <w:pPr>
        <w:rPr>
          <w:sz w:val="2"/>
          <w:szCs w:val="2"/>
        </w:rPr>
      </w:pPr>
    </w:p>
    <w:p w14:paraId="64F6EFC9" w14:textId="7059D54C" w:rsidR="008F34F6" w:rsidRPr="008F34F6" w:rsidRDefault="008F34F6" w:rsidP="008F34F6">
      <w:pPr>
        <w:rPr>
          <w:sz w:val="2"/>
          <w:szCs w:val="2"/>
        </w:rPr>
      </w:pPr>
    </w:p>
    <w:p w14:paraId="450F8081" w14:textId="77777777" w:rsidR="008F34F6" w:rsidRPr="008F34F6" w:rsidRDefault="008F34F6" w:rsidP="008F34F6">
      <w:pPr>
        <w:widowControl/>
        <w:autoSpaceDE/>
        <w:autoSpaceDN/>
        <w:spacing w:after="160" w:line="259" w:lineRule="auto"/>
        <w:jc w:val="center"/>
        <w:rPr>
          <w:rFonts w:ascii="Calibri" w:eastAsia="Calibri" w:hAnsi="Calibri" w:cs="Times New Roman"/>
          <w:b/>
        </w:rPr>
      </w:pPr>
    </w:p>
    <w:p w14:paraId="7EC1A6AE" w14:textId="77777777" w:rsidR="008F34F6" w:rsidRPr="008F34F6" w:rsidRDefault="008F34F6" w:rsidP="008F34F6">
      <w:pPr>
        <w:widowControl/>
        <w:autoSpaceDE/>
        <w:autoSpaceDN/>
        <w:spacing w:after="160" w:line="259" w:lineRule="auto"/>
        <w:jc w:val="center"/>
        <w:rPr>
          <w:rFonts w:ascii="Calibri" w:eastAsia="Calibri" w:hAnsi="Calibri" w:cs="Times New Roman"/>
          <w:b/>
        </w:rPr>
      </w:pPr>
    </w:p>
    <w:p w14:paraId="66246EE6" w14:textId="77777777" w:rsidR="008F34F6" w:rsidRPr="008F34F6" w:rsidRDefault="008F34F6" w:rsidP="008F34F6">
      <w:pPr>
        <w:widowControl/>
        <w:autoSpaceDE/>
        <w:autoSpaceDN/>
        <w:spacing w:after="160" w:line="259" w:lineRule="auto"/>
        <w:jc w:val="center"/>
        <w:rPr>
          <w:rFonts w:ascii="Calibri" w:eastAsia="Calibri" w:hAnsi="Calibri" w:cs="Times New Roman"/>
          <w:b/>
        </w:rPr>
      </w:pPr>
      <w:r w:rsidRPr="008F34F6">
        <w:rPr>
          <w:rFonts w:ascii="Calibri" w:eastAsia="Calibri" w:hAnsi="Calibri" w:cs="Times New Roman"/>
          <w:b/>
        </w:rPr>
        <w:t>Louisiana Tech University Clinical Lesson Plan Template</w:t>
      </w:r>
    </w:p>
    <w:tbl>
      <w:tblPr>
        <w:tblStyle w:val="TableGrid"/>
        <w:tblW w:w="0" w:type="auto"/>
        <w:tblLook w:val="04A0" w:firstRow="1" w:lastRow="0" w:firstColumn="1" w:lastColumn="0" w:noHBand="0" w:noVBand="1"/>
      </w:tblPr>
      <w:tblGrid>
        <w:gridCol w:w="3235"/>
        <w:gridCol w:w="819"/>
        <w:gridCol w:w="3172"/>
        <w:gridCol w:w="3564"/>
      </w:tblGrid>
      <w:tr w:rsidR="008F34F6" w:rsidRPr="008F34F6" w14:paraId="434AC10F" w14:textId="77777777" w:rsidTr="002B7652">
        <w:tc>
          <w:tcPr>
            <w:tcW w:w="7226" w:type="dxa"/>
            <w:gridSpan w:val="3"/>
          </w:tcPr>
          <w:p w14:paraId="1EBF59FA" w14:textId="0B1CCC8B" w:rsidR="008F34F6" w:rsidRPr="008F34F6" w:rsidRDefault="008F34F6" w:rsidP="008F34F6">
            <w:pPr>
              <w:rPr>
                <w:rFonts w:ascii="Caslon224 Bk BT" w:eastAsia="Calibri" w:hAnsi="Caslon224 Bk BT" w:cs="Times New Roman"/>
                <w:color w:val="443322"/>
                <w:sz w:val="24"/>
                <w:szCs w:val="24"/>
              </w:rPr>
            </w:pPr>
            <w:r w:rsidRPr="008F34F6">
              <w:rPr>
                <w:rFonts w:ascii="Calibri" w:eastAsia="Calibri" w:hAnsi="Calibri" w:cs="Times New Roman"/>
              </w:rPr>
              <w:t>Author(s):</w:t>
            </w:r>
            <w:r w:rsidRPr="008F34F6">
              <w:rPr>
                <w:rFonts w:ascii="Caslon224 Bk BT" w:eastAsia="Calibri" w:hAnsi="Caslon224 Bk BT" w:cs="Times New Roman"/>
                <w:color w:val="443322"/>
                <w:sz w:val="24"/>
                <w:szCs w:val="24"/>
              </w:rPr>
              <w:t xml:space="preserve">  </w:t>
            </w:r>
            <w:r w:rsidR="005463C6">
              <w:rPr>
                <w:rFonts w:ascii="Caslon224 Bk BT" w:eastAsia="Calibri" w:hAnsi="Caslon224 Bk BT" w:cs="Times New Roman"/>
                <w:color w:val="443322"/>
                <w:sz w:val="24"/>
                <w:szCs w:val="24"/>
              </w:rPr>
              <w:t xml:space="preserve">Lindsay Bollinger, </w:t>
            </w:r>
            <w:proofErr w:type="spellStart"/>
            <w:r w:rsidRPr="008F34F6">
              <w:rPr>
                <w:rFonts w:ascii="Caslon224 Bk BT" w:eastAsia="Calibri" w:hAnsi="Caslon224 Bk BT" w:cs="Times New Roman"/>
                <w:color w:val="443322"/>
                <w:sz w:val="24"/>
                <w:szCs w:val="24"/>
              </w:rPr>
              <w:t>Kennis</w:t>
            </w:r>
            <w:proofErr w:type="spellEnd"/>
            <w:r w:rsidRPr="008F34F6">
              <w:rPr>
                <w:rFonts w:ascii="Caslon224 Bk BT" w:eastAsia="Calibri" w:hAnsi="Caslon224 Bk BT" w:cs="Times New Roman"/>
                <w:color w:val="443322"/>
                <w:sz w:val="24"/>
                <w:szCs w:val="24"/>
              </w:rPr>
              <w:t xml:space="preserve"> </w:t>
            </w:r>
            <w:proofErr w:type="spellStart"/>
            <w:r w:rsidRPr="008F34F6">
              <w:rPr>
                <w:rFonts w:ascii="Caslon224 Bk BT" w:eastAsia="Calibri" w:hAnsi="Caslon224 Bk BT" w:cs="Times New Roman"/>
                <w:color w:val="443322"/>
                <w:sz w:val="24"/>
                <w:szCs w:val="24"/>
              </w:rPr>
              <w:t>Jobe</w:t>
            </w:r>
            <w:proofErr w:type="spellEnd"/>
            <w:r w:rsidR="005463C6">
              <w:rPr>
                <w:rFonts w:ascii="Caslon224 Bk BT" w:eastAsia="Calibri" w:hAnsi="Caslon224 Bk BT" w:cs="Times New Roman"/>
                <w:color w:val="443322"/>
                <w:sz w:val="24"/>
                <w:szCs w:val="24"/>
              </w:rPr>
              <w:t>, Camden Joiner</w:t>
            </w:r>
          </w:p>
        </w:tc>
        <w:tc>
          <w:tcPr>
            <w:tcW w:w="3564" w:type="dxa"/>
          </w:tcPr>
          <w:p w14:paraId="2DEB9F4B" w14:textId="77777777" w:rsidR="008F34F6" w:rsidRPr="008F34F6" w:rsidRDefault="008F34F6" w:rsidP="008F34F6">
            <w:pPr>
              <w:rPr>
                <w:rFonts w:ascii="Calibri" w:eastAsia="Calibri" w:hAnsi="Calibri" w:cs="Times New Roman"/>
              </w:rPr>
            </w:pPr>
            <w:r w:rsidRPr="008F34F6">
              <w:rPr>
                <w:rFonts w:ascii="Calibri" w:eastAsia="Calibri" w:hAnsi="Calibri" w:cs="Times New Roman"/>
              </w:rPr>
              <w:t xml:space="preserve">Date Written: </w:t>
            </w:r>
            <w:r w:rsidRPr="008F34F6">
              <w:rPr>
                <w:rFonts w:ascii="Caslon224 Bk BT" w:eastAsia="Calibri" w:hAnsi="Caslon224 Bk BT" w:cs="Times New Roman"/>
                <w:color w:val="443322"/>
                <w:sz w:val="24"/>
                <w:szCs w:val="24"/>
              </w:rPr>
              <w:t>November 13, 2022</w:t>
            </w:r>
          </w:p>
        </w:tc>
      </w:tr>
      <w:tr w:rsidR="008F34F6" w:rsidRPr="008F34F6" w14:paraId="6616376A" w14:textId="77777777" w:rsidTr="002B7652">
        <w:tc>
          <w:tcPr>
            <w:tcW w:w="4054" w:type="dxa"/>
            <w:gridSpan w:val="2"/>
          </w:tcPr>
          <w:p w14:paraId="25DD3ADC" w14:textId="77777777" w:rsidR="008F34F6" w:rsidRPr="008F34F6" w:rsidRDefault="008F34F6" w:rsidP="008F34F6">
            <w:pPr>
              <w:rPr>
                <w:rFonts w:ascii="Calibri" w:eastAsia="Calibri" w:hAnsi="Calibri" w:cs="Times New Roman"/>
              </w:rPr>
            </w:pPr>
            <w:r w:rsidRPr="008F34F6">
              <w:rPr>
                <w:rFonts w:ascii="Calibri" w:eastAsia="Calibri" w:hAnsi="Calibri" w:cs="Times New Roman"/>
              </w:rPr>
              <w:t xml:space="preserve">School:  </w:t>
            </w:r>
            <w:r w:rsidRPr="008F34F6">
              <w:rPr>
                <w:rFonts w:ascii="Caslon224 Bk BT" w:eastAsia="Calibri" w:hAnsi="Caslon224 Bk BT" w:cs="Times New Roman"/>
                <w:color w:val="443322"/>
                <w:sz w:val="24"/>
                <w:szCs w:val="24"/>
              </w:rPr>
              <w:t>NA</w:t>
            </w:r>
          </w:p>
        </w:tc>
        <w:tc>
          <w:tcPr>
            <w:tcW w:w="3172" w:type="dxa"/>
          </w:tcPr>
          <w:p w14:paraId="3327DEAB" w14:textId="77777777" w:rsidR="008F34F6" w:rsidRPr="008F34F6" w:rsidRDefault="008F34F6" w:rsidP="008F34F6">
            <w:pPr>
              <w:rPr>
                <w:rFonts w:ascii="Calibri" w:eastAsia="Calibri" w:hAnsi="Calibri" w:cs="Times New Roman"/>
              </w:rPr>
            </w:pPr>
            <w:r w:rsidRPr="008F34F6">
              <w:rPr>
                <w:rFonts w:ascii="Calibri" w:eastAsia="Calibri" w:hAnsi="Calibri" w:cs="Times New Roman"/>
              </w:rPr>
              <w:t xml:space="preserve">Grade: </w:t>
            </w:r>
            <w:r w:rsidRPr="008F34F6">
              <w:rPr>
                <w:rFonts w:ascii="Caslon224 Bk BT" w:eastAsia="Calibri" w:hAnsi="Caslon224 Bk BT" w:cs="Times New Roman"/>
                <w:color w:val="443322"/>
                <w:sz w:val="24"/>
                <w:szCs w:val="24"/>
              </w:rPr>
              <w:t>11</w:t>
            </w:r>
          </w:p>
        </w:tc>
        <w:tc>
          <w:tcPr>
            <w:tcW w:w="3564" w:type="dxa"/>
          </w:tcPr>
          <w:p w14:paraId="1B960A4F" w14:textId="77777777" w:rsidR="008F34F6" w:rsidRPr="008F34F6" w:rsidRDefault="008F34F6" w:rsidP="008F34F6">
            <w:pPr>
              <w:rPr>
                <w:rFonts w:ascii="Calibri" w:eastAsia="Calibri" w:hAnsi="Calibri" w:cs="Times New Roman"/>
              </w:rPr>
            </w:pPr>
            <w:r w:rsidRPr="008F34F6">
              <w:rPr>
                <w:rFonts w:ascii="Calibri" w:eastAsia="Calibri" w:hAnsi="Calibri" w:cs="Times New Roman"/>
              </w:rPr>
              <w:t xml:space="preserve">Subject:  </w:t>
            </w:r>
            <w:r w:rsidRPr="008F34F6">
              <w:rPr>
                <w:rFonts w:ascii="Caslon224 Bk BT" w:eastAsia="Calibri" w:hAnsi="Caslon224 Bk BT" w:cs="Times New Roman"/>
                <w:color w:val="443322"/>
                <w:sz w:val="24"/>
                <w:szCs w:val="24"/>
              </w:rPr>
              <w:t>English</w:t>
            </w:r>
          </w:p>
        </w:tc>
      </w:tr>
      <w:tr w:rsidR="008F34F6" w:rsidRPr="008F34F6" w14:paraId="1A958BA9" w14:textId="77777777" w:rsidTr="002B7652">
        <w:tc>
          <w:tcPr>
            <w:tcW w:w="4054" w:type="dxa"/>
            <w:gridSpan w:val="2"/>
          </w:tcPr>
          <w:p w14:paraId="7D58B89E" w14:textId="77777777" w:rsidR="008F34F6" w:rsidRPr="008F34F6" w:rsidRDefault="008F34F6" w:rsidP="008F34F6">
            <w:pPr>
              <w:rPr>
                <w:rFonts w:ascii="Calibri" w:eastAsia="Calibri" w:hAnsi="Calibri" w:cs="Times New Roman"/>
              </w:rPr>
            </w:pPr>
            <w:r w:rsidRPr="008F34F6">
              <w:rPr>
                <w:rFonts w:ascii="Calibri" w:eastAsia="Calibri" w:hAnsi="Calibri" w:cs="Times New Roman"/>
              </w:rPr>
              <w:t xml:space="preserve">Lesson Topic: </w:t>
            </w:r>
            <w:r w:rsidRPr="008F34F6">
              <w:rPr>
                <w:rFonts w:ascii="Caslon224 Bk BT" w:eastAsia="Calibri" w:hAnsi="Caslon224 Bk BT" w:cs="Times New Roman"/>
                <w:color w:val="443322"/>
                <w:sz w:val="24"/>
                <w:szCs w:val="24"/>
              </w:rPr>
              <w:t>Native American myths of Louisiana</w:t>
            </w:r>
          </w:p>
        </w:tc>
        <w:tc>
          <w:tcPr>
            <w:tcW w:w="3172" w:type="dxa"/>
          </w:tcPr>
          <w:p w14:paraId="4FAF80CE" w14:textId="77777777" w:rsidR="008F34F6" w:rsidRPr="008F34F6" w:rsidRDefault="008F34F6" w:rsidP="008F34F6">
            <w:pPr>
              <w:rPr>
                <w:rFonts w:ascii="Calibri" w:eastAsia="Calibri" w:hAnsi="Calibri" w:cs="Times New Roman"/>
              </w:rPr>
            </w:pPr>
            <w:r w:rsidRPr="008F34F6">
              <w:rPr>
                <w:rFonts w:ascii="Calibri" w:eastAsia="Calibri" w:hAnsi="Calibri" w:cs="Times New Roman"/>
              </w:rPr>
              <w:t xml:space="preserve">Date Taught: </w:t>
            </w:r>
            <w:r w:rsidRPr="008F34F6">
              <w:rPr>
                <w:rFonts w:ascii="Caslon224 Bk BT" w:eastAsia="Calibri" w:hAnsi="Caslon224 Bk BT" w:cs="Times New Roman"/>
                <w:color w:val="443322"/>
                <w:sz w:val="24"/>
                <w:szCs w:val="24"/>
              </w:rPr>
              <w:t>December 5, 2022</w:t>
            </w:r>
          </w:p>
        </w:tc>
        <w:tc>
          <w:tcPr>
            <w:tcW w:w="3564" w:type="dxa"/>
          </w:tcPr>
          <w:p w14:paraId="1AED3EF9" w14:textId="77777777" w:rsidR="008F34F6" w:rsidRPr="008F34F6" w:rsidRDefault="008F34F6" w:rsidP="008F34F6">
            <w:pPr>
              <w:rPr>
                <w:rFonts w:ascii="Calibri" w:eastAsia="Calibri" w:hAnsi="Calibri" w:cs="Times New Roman"/>
              </w:rPr>
            </w:pPr>
            <w:r w:rsidRPr="008F34F6">
              <w:rPr>
                <w:rFonts w:ascii="Calibri" w:eastAsia="Calibri" w:hAnsi="Calibri" w:cs="Times New Roman"/>
              </w:rPr>
              <w:t xml:space="preserve">Time Frame:  </w:t>
            </w:r>
            <w:r w:rsidRPr="008F34F6">
              <w:rPr>
                <w:rFonts w:ascii="Caslon224 Bk BT" w:eastAsia="Calibri" w:hAnsi="Caslon224 Bk BT" w:cs="Times New Roman"/>
                <w:color w:val="443322"/>
                <w:sz w:val="24"/>
                <w:szCs w:val="24"/>
              </w:rPr>
              <w:t>50 minutes</w:t>
            </w:r>
          </w:p>
        </w:tc>
      </w:tr>
      <w:tr w:rsidR="008F34F6" w:rsidRPr="008F34F6" w14:paraId="18B7D004" w14:textId="77777777" w:rsidTr="002B7652">
        <w:tc>
          <w:tcPr>
            <w:tcW w:w="10790" w:type="dxa"/>
            <w:gridSpan w:val="4"/>
            <w:shd w:val="clear" w:color="auto" w:fill="B6C8E8"/>
          </w:tcPr>
          <w:p w14:paraId="761B8485" w14:textId="77777777" w:rsidR="008F34F6" w:rsidRPr="008F34F6" w:rsidRDefault="008F34F6" w:rsidP="008F34F6">
            <w:pPr>
              <w:rPr>
                <w:rFonts w:ascii="Calibri" w:eastAsia="Calibri" w:hAnsi="Calibri" w:cs="Times New Roman"/>
                <w:b/>
              </w:rPr>
            </w:pPr>
            <w:r w:rsidRPr="008F34F6">
              <w:rPr>
                <w:rFonts w:ascii="Calibri" w:eastAsia="Calibri" w:hAnsi="Calibri" w:cs="Times New Roman"/>
                <w:b/>
              </w:rPr>
              <w:t>Demographic Data</w:t>
            </w:r>
          </w:p>
        </w:tc>
      </w:tr>
      <w:tr w:rsidR="008F34F6" w:rsidRPr="008F34F6" w14:paraId="2AADC83F" w14:textId="77777777" w:rsidTr="002B7652">
        <w:tc>
          <w:tcPr>
            <w:tcW w:w="4054" w:type="dxa"/>
            <w:gridSpan w:val="2"/>
          </w:tcPr>
          <w:p w14:paraId="5EB3D9EE" w14:textId="77777777" w:rsidR="008F34F6" w:rsidRPr="008F34F6" w:rsidRDefault="008F34F6" w:rsidP="008F34F6">
            <w:pPr>
              <w:rPr>
                <w:rFonts w:ascii="Calibri" w:eastAsia="Calibri" w:hAnsi="Calibri" w:cs="Times New Roman"/>
              </w:rPr>
            </w:pPr>
            <w:r w:rsidRPr="008F34F6">
              <w:rPr>
                <w:rFonts w:ascii="Calibri" w:eastAsia="Calibri" w:hAnsi="Calibri" w:cs="Times New Roman"/>
              </w:rPr>
              <w:t xml:space="preserve">Number of Students: </w:t>
            </w:r>
            <w:r w:rsidRPr="008F34F6">
              <w:rPr>
                <w:rFonts w:ascii="Caslon224 Bk BT" w:eastAsia="Calibri" w:hAnsi="Caslon224 Bk BT" w:cs="Times New Roman"/>
                <w:color w:val="443322"/>
                <w:sz w:val="24"/>
                <w:szCs w:val="24"/>
              </w:rPr>
              <w:t>NA</w:t>
            </w:r>
          </w:p>
        </w:tc>
        <w:tc>
          <w:tcPr>
            <w:tcW w:w="3172" w:type="dxa"/>
          </w:tcPr>
          <w:p w14:paraId="34BC6D4F" w14:textId="77777777" w:rsidR="008F34F6" w:rsidRPr="008F34F6" w:rsidRDefault="008F34F6" w:rsidP="008F34F6">
            <w:pPr>
              <w:rPr>
                <w:rFonts w:ascii="Calibri" w:eastAsia="Calibri" w:hAnsi="Calibri" w:cs="Times New Roman"/>
              </w:rPr>
            </w:pPr>
            <w:r w:rsidRPr="008F34F6">
              <w:rPr>
                <w:rFonts w:ascii="Calibri" w:eastAsia="Calibri" w:hAnsi="Calibri" w:cs="Times New Roman"/>
              </w:rPr>
              <w:t xml:space="preserve">Gender: </w:t>
            </w:r>
            <w:r w:rsidRPr="008F34F6">
              <w:rPr>
                <w:rFonts w:ascii="Caslon224 Bk BT" w:eastAsia="Calibri" w:hAnsi="Caslon224 Bk BT" w:cs="Times New Roman"/>
                <w:color w:val="443322"/>
                <w:sz w:val="24"/>
                <w:szCs w:val="24"/>
              </w:rPr>
              <w:t>NA</w:t>
            </w:r>
          </w:p>
        </w:tc>
        <w:tc>
          <w:tcPr>
            <w:tcW w:w="3564" w:type="dxa"/>
          </w:tcPr>
          <w:p w14:paraId="3BBA2E1D" w14:textId="77777777" w:rsidR="008F34F6" w:rsidRPr="008F34F6" w:rsidRDefault="008F34F6" w:rsidP="008F34F6">
            <w:pPr>
              <w:rPr>
                <w:rFonts w:ascii="Calibri" w:eastAsia="Calibri" w:hAnsi="Calibri" w:cs="Times New Roman"/>
              </w:rPr>
            </w:pPr>
            <w:r w:rsidRPr="008F34F6">
              <w:rPr>
                <w:rFonts w:ascii="Calibri" w:eastAsia="Calibri" w:hAnsi="Calibri" w:cs="Times New Roman"/>
              </w:rPr>
              <w:t xml:space="preserve">IEP/504: </w:t>
            </w:r>
            <w:r w:rsidRPr="008F34F6">
              <w:rPr>
                <w:rFonts w:ascii="Caslon224 Bk BT" w:eastAsia="Calibri" w:hAnsi="Caslon224 Bk BT" w:cs="Times New Roman"/>
                <w:color w:val="443322"/>
                <w:sz w:val="24"/>
                <w:szCs w:val="24"/>
              </w:rPr>
              <w:t>NA</w:t>
            </w:r>
          </w:p>
          <w:p w14:paraId="7087F423" w14:textId="77777777" w:rsidR="008F34F6" w:rsidRPr="008F34F6" w:rsidRDefault="008F34F6" w:rsidP="008F34F6">
            <w:pPr>
              <w:rPr>
                <w:rFonts w:ascii="Calibri" w:eastAsia="Calibri" w:hAnsi="Calibri" w:cs="Times New Roman"/>
              </w:rPr>
            </w:pPr>
          </w:p>
        </w:tc>
      </w:tr>
      <w:tr w:rsidR="008F34F6" w:rsidRPr="008F34F6" w14:paraId="1517EE66" w14:textId="77777777" w:rsidTr="002B7652">
        <w:tc>
          <w:tcPr>
            <w:tcW w:w="7226" w:type="dxa"/>
            <w:gridSpan w:val="3"/>
          </w:tcPr>
          <w:p w14:paraId="67E7D128" w14:textId="77777777" w:rsidR="008F34F6" w:rsidRPr="008F34F6" w:rsidRDefault="008F34F6" w:rsidP="008F34F6">
            <w:pPr>
              <w:rPr>
                <w:rFonts w:ascii="Calibri" w:eastAsia="Calibri" w:hAnsi="Calibri" w:cs="Times New Roman"/>
              </w:rPr>
            </w:pPr>
            <w:r w:rsidRPr="008F34F6">
              <w:rPr>
                <w:rFonts w:ascii="Calibri" w:eastAsia="Calibri" w:hAnsi="Calibri" w:cs="Times New Roman"/>
              </w:rPr>
              <w:t xml:space="preserve">Race/Ethnicity: </w:t>
            </w:r>
            <w:r w:rsidRPr="008F34F6">
              <w:rPr>
                <w:rFonts w:ascii="Caslon224 Bk BT" w:eastAsia="Calibri" w:hAnsi="Caslon224 Bk BT" w:cs="Times New Roman"/>
                <w:color w:val="443322"/>
                <w:sz w:val="24"/>
                <w:szCs w:val="24"/>
              </w:rPr>
              <w:t>Varied</w:t>
            </w:r>
          </w:p>
          <w:p w14:paraId="434FD52E" w14:textId="77777777" w:rsidR="008F34F6" w:rsidRPr="008F34F6" w:rsidRDefault="008F34F6" w:rsidP="008F34F6">
            <w:pPr>
              <w:rPr>
                <w:rFonts w:ascii="Calibri" w:eastAsia="Calibri" w:hAnsi="Calibri" w:cs="Times New Roman"/>
              </w:rPr>
            </w:pPr>
          </w:p>
        </w:tc>
        <w:tc>
          <w:tcPr>
            <w:tcW w:w="3564" w:type="dxa"/>
          </w:tcPr>
          <w:p w14:paraId="68B223E5" w14:textId="77777777" w:rsidR="008F34F6" w:rsidRPr="008F34F6" w:rsidRDefault="008F34F6" w:rsidP="008F34F6">
            <w:pPr>
              <w:rPr>
                <w:rFonts w:ascii="Calibri" w:eastAsia="Calibri" w:hAnsi="Calibri" w:cs="Times New Roman"/>
              </w:rPr>
            </w:pPr>
            <w:r w:rsidRPr="008F34F6">
              <w:rPr>
                <w:rFonts w:ascii="Calibri" w:eastAsia="Calibri" w:hAnsi="Calibri" w:cs="Times New Roman"/>
              </w:rPr>
              <w:t xml:space="preserve">Language(s): </w:t>
            </w:r>
            <w:r w:rsidRPr="008F34F6">
              <w:rPr>
                <w:rFonts w:ascii="Caslon224 Bk BT" w:eastAsia="Calibri" w:hAnsi="Caslon224 Bk BT" w:cs="Times New Roman"/>
                <w:color w:val="443322"/>
                <w:sz w:val="24"/>
                <w:szCs w:val="24"/>
              </w:rPr>
              <w:t>NA</w:t>
            </w:r>
          </w:p>
        </w:tc>
      </w:tr>
      <w:tr w:rsidR="008F34F6" w:rsidRPr="008F34F6" w14:paraId="66CF2D1D" w14:textId="77777777" w:rsidTr="002B7652">
        <w:tc>
          <w:tcPr>
            <w:tcW w:w="10790" w:type="dxa"/>
            <w:gridSpan w:val="4"/>
            <w:shd w:val="clear" w:color="auto" w:fill="B6C8E8"/>
          </w:tcPr>
          <w:p w14:paraId="5221693D" w14:textId="77777777" w:rsidR="008F34F6" w:rsidRPr="008F34F6" w:rsidRDefault="008F34F6" w:rsidP="008F34F6">
            <w:pPr>
              <w:rPr>
                <w:rFonts w:ascii="Calibri" w:eastAsia="Calibri" w:hAnsi="Calibri" w:cs="Times New Roman"/>
                <w:b/>
              </w:rPr>
            </w:pPr>
            <w:r w:rsidRPr="008F34F6">
              <w:rPr>
                <w:rFonts w:ascii="Calibri" w:eastAsia="Calibri" w:hAnsi="Calibri" w:cs="Times New Roman"/>
                <w:b/>
              </w:rPr>
              <w:t>Lesson Foundations</w:t>
            </w:r>
          </w:p>
        </w:tc>
      </w:tr>
      <w:tr w:rsidR="008F34F6" w:rsidRPr="008F34F6" w14:paraId="3F6FDF1D" w14:textId="77777777" w:rsidTr="002B7652">
        <w:tc>
          <w:tcPr>
            <w:tcW w:w="10790" w:type="dxa"/>
            <w:gridSpan w:val="4"/>
            <w:shd w:val="clear" w:color="auto" w:fill="E2E9F6"/>
          </w:tcPr>
          <w:p w14:paraId="35029737" w14:textId="77777777" w:rsidR="008F34F6" w:rsidRPr="008F34F6" w:rsidRDefault="008F34F6" w:rsidP="008F34F6">
            <w:pPr>
              <w:numPr>
                <w:ilvl w:val="0"/>
                <w:numId w:val="13"/>
              </w:numPr>
              <w:contextualSpacing/>
              <w:rPr>
                <w:rFonts w:ascii="Calibri" w:eastAsia="Calibri" w:hAnsi="Calibri" w:cs="Times New Roman"/>
                <w:b/>
              </w:rPr>
            </w:pPr>
            <w:r w:rsidRPr="008F34F6">
              <w:rPr>
                <w:rFonts w:ascii="Calibri" w:eastAsia="Calibri" w:hAnsi="Calibri" w:cs="Times New Roman"/>
                <w:b/>
              </w:rPr>
              <w:t xml:space="preserve">Content Knowledge Connections </w:t>
            </w:r>
            <w:r w:rsidRPr="008F34F6">
              <w:rPr>
                <w:rFonts w:ascii="Calibri" w:eastAsia="Calibri" w:hAnsi="Calibri" w:cs="Times New Roman"/>
              </w:rPr>
              <w:t xml:space="preserve"> </w:t>
            </w:r>
          </w:p>
        </w:tc>
      </w:tr>
      <w:tr w:rsidR="008F34F6" w:rsidRPr="008F34F6" w14:paraId="196EC81A" w14:textId="77777777" w:rsidTr="002B7652">
        <w:tc>
          <w:tcPr>
            <w:tcW w:w="3235" w:type="dxa"/>
          </w:tcPr>
          <w:p w14:paraId="41CF35F9" w14:textId="77777777" w:rsidR="008F34F6" w:rsidRPr="008F34F6" w:rsidRDefault="008F34F6" w:rsidP="008F34F6">
            <w:pPr>
              <w:rPr>
                <w:rFonts w:ascii="Calibri" w:eastAsia="Calibri" w:hAnsi="Calibri" w:cs="Times New Roman"/>
              </w:rPr>
            </w:pPr>
            <w:r w:rsidRPr="008F34F6">
              <w:rPr>
                <w:rFonts w:ascii="Calibri" w:eastAsia="Calibri" w:hAnsi="Calibri" w:cs="Times New Roman"/>
              </w:rPr>
              <w:t>Assessment Data (formative/summative assessments, observations, etc.)</w:t>
            </w:r>
          </w:p>
        </w:tc>
        <w:tc>
          <w:tcPr>
            <w:tcW w:w="7555" w:type="dxa"/>
            <w:gridSpan w:val="3"/>
          </w:tcPr>
          <w:p w14:paraId="45567483" w14:textId="77777777" w:rsidR="008F34F6" w:rsidRPr="008F34F6" w:rsidRDefault="008F34F6" w:rsidP="008F34F6">
            <w:pPr>
              <w:numPr>
                <w:ilvl w:val="0"/>
                <w:numId w:val="15"/>
              </w:numPr>
              <w:contextualSpacing/>
              <w:rPr>
                <w:rFonts w:ascii="Caslon224 Bk BT" w:eastAsia="Calibri" w:hAnsi="Caslon224 Bk BT" w:cs="Times New Roman"/>
                <w:color w:val="443322"/>
                <w:sz w:val="24"/>
                <w:szCs w:val="24"/>
              </w:rPr>
            </w:pPr>
            <w:r w:rsidRPr="008F34F6">
              <w:rPr>
                <w:rFonts w:ascii="Caslon224 Bk BT" w:eastAsia="Calibri" w:hAnsi="Caslon224 Bk BT" w:cs="Times New Roman"/>
                <w:color w:val="443322"/>
                <w:sz w:val="24"/>
                <w:szCs w:val="24"/>
              </w:rPr>
              <w:t xml:space="preserve">NA. </w:t>
            </w:r>
          </w:p>
          <w:p w14:paraId="20C0A460" w14:textId="77777777" w:rsidR="008F34F6" w:rsidRPr="008F34F6" w:rsidRDefault="008F34F6" w:rsidP="008F34F6">
            <w:pPr>
              <w:numPr>
                <w:ilvl w:val="0"/>
                <w:numId w:val="15"/>
              </w:numPr>
              <w:contextualSpacing/>
              <w:rPr>
                <w:rFonts w:ascii="Caslon224 Bk BT" w:eastAsia="Calibri" w:hAnsi="Caslon224 Bk BT" w:cs="Times New Roman"/>
                <w:color w:val="443322"/>
                <w:sz w:val="24"/>
                <w:szCs w:val="24"/>
              </w:rPr>
            </w:pPr>
            <w:r w:rsidRPr="008F34F6">
              <w:rPr>
                <w:rFonts w:ascii="Caslon224 Bk BT" w:eastAsia="Calibri" w:hAnsi="Caslon224 Bk BT" w:cs="Times New Roman"/>
                <w:color w:val="443322"/>
                <w:sz w:val="24"/>
                <w:szCs w:val="24"/>
              </w:rPr>
              <w:t>I’m planning the lesson with the assumption that most of the students can read, but not all at the same level.</w:t>
            </w:r>
          </w:p>
        </w:tc>
      </w:tr>
      <w:tr w:rsidR="008F34F6" w:rsidRPr="008F34F6" w14:paraId="09870B5D" w14:textId="77777777" w:rsidTr="002B7652">
        <w:tc>
          <w:tcPr>
            <w:tcW w:w="3235" w:type="dxa"/>
          </w:tcPr>
          <w:p w14:paraId="49FF3D06" w14:textId="77777777" w:rsidR="008F34F6" w:rsidRPr="008F34F6" w:rsidRDefault="008F34F6" w:rsidP="008F34F6">
            <w:pPr>
              <w:rPr>
                <w:rFonts w:ascii="Calibri" w:eastAsia="Calibri" w:hAnsi="Calibri" w:cs="Times New Roman"/>
              </w:rPr>
            </w:pPr>
            <w:r w:rsidRPr="008F34F6">
              <w:rPr>
                <w:rFonts w:ascii="Calibri" w:eastAsia="Calibri" w:hAnsi="Calibri" w:cs="Times New Roman"/>
              </w:rPr>
              <w:t>Prerequisite Learner Knowledge/Skills</w:t>
            </w:r>
          </w:p>
        </w:tc>
        <w:tc>
          <w:tcPr>
            <w:tcW w:w="7555" w:type="dxa"/>
            <w:gridSpan w:val="3"/>
          </w:tcPr>
          <w:p w14:paraId="5FD4F621" w14:textId="77777777" w:rsidR="008F34F6" w:rsidRPr="008F34F6" w:rsidRDefault="008F34F6" w:rsidP="008F34F6">
            <w:pPr>
              <w:numPr>
                <w:ilvl w:val="0"/>
                <w:numId w:val="17"/>
              </w:numPr>
              <w:contextualSpacing/>
              <w:rPr>
                <w:rFonts w:ascii="Caslon224 Bk BT" w:eastAsia="Calibri" w:hAnsi="Caslon224 Bk BT" w:cs="Times New Roman"/>
                <w:color w:val="443322"/>
                <w:sz w:val="24"/>
                <w:szCs w:val="24"/>
              </w:rPr>
            </w:pPr>
            <w:r w:rsidRPr="008F34F6">
              <w:rPr>
                <w:rFonts w:ascii="Caslon224 Bk BT" w:eastAsia="Calibri" w:hAnsi="Caslon224 Bk BT" w:cs="Times New Roman"/>
                <w:color w:val="443322"/>
                <w:sz w:val="24"/>
                <w:szCs w:val="24"/>
              </w:rPr>
              <w:t>They need to be able to read and write.</w:t>
            </w:r>
          </w:p>
          <w:p w14:paraId="07F33FDC" w14:textId="77777777" w:rsidR="008F34F6" w:rsidRPr="008F34F6" w:rsidRDefault="008F34F6" w:rsidP="008F34F6">
            <w:pPr>
              <w:numPr>
                <w:ilvl w:val="0"/>
                <w:numId w:val="17"/>
              </w:numPr>
              <w:contextualSpacing/>
              <w:rPr>
                <w:rFonts w:ascii="Caslon224 Bk BT" w:eastAsia="Calibri" w:hAnsi="Caslon224 Bk BT" w:cs="Times New Roman"/>
                <w:color w:val="443322"/>
                <w:sz w:val="24"/>
                <w:szCs w:val="24"/>
              </w:rPr>
            </w:pPr>
            <w:r w:rsidRPr="008F34F6">
              <w:rPr>
                <w:rFonts w:ascii="Caslon224 Bk BT" w:eastAsia="Calibri" w:hAnsi="Caslon224 Bk BT" w:cs="Times New Roman"/>
                <w:color w:val="443322"/>
                <w:sz w:val="24"/>
                <w:szCs w:val="24"/>
              </w:rPr>
              <w:t>They need basic research skills.</w:t>
            </w:r>
          </w:p>
          <w:p w14:paraId="19E595AB" w14:textId="77777777" w:rsidR="008F34F6" w:rsidRPr="008F34F6" w:rsidRDefault="008F34F6" w:rsidP="008F34F6">
            <w:pPr>
              <w:rPr>
                <w:rFonts w:ascii="Caslon224 Bk BT" w:eastAsia="Calibri" w:hAnsi="Caslon224 Bk BT" w:cs="Times New Roman"/>
                <w:color w:val="443322"/>
                <w:sz w:val="24"/>
                <w:szCs w:val="24"/>
              </w:rPr>
            </w:pPr>
            <w:r w:rsidRPr="008F34F6">
              <w:rPr>
                <w:rFonts w:ascii="Caslon224 Bk BT" w:eastAsia="Calibri" w:hAnsi="Caslon224 Bk BT" w:cs="Times New Roman"/>
                <w:color w:val="443322"/>
                <w:sz w:val="24"/>
                <w:szCs w:val="24"/>
              </w:rPr>
              <w:t>I’d like them to have general knowledge about</w:t>
            </w:r>
          </w:p>
          <w:p w14:paraId="17AB842F" w14:textId="77777777" w:rsidR="008F34F6" w:rsidRPr="008F34F6" w:rsidRDefault="008F34F6" w:rsidP="008F34F6">
            <w:pPr>
              <w:numPr>
                <w:ilvl w:val="0"/>
                <w:numId w:val="16"/>
              </w:numPr>
              <w:contextualSpacing/>
              <w:rPr>
                <w:rFonts w:ascii="Caslon224 Bk BT" w:eastAsia="Calibri" w:hAnsi="Caslon224 Bk BT" w:cs="Times New Roman"/>
                <w:color w:val="443322"/>
                <w:sz w:val="24"/>
                <w:szCs w:val="24"/>
              </w:rPr>
            </w:pPr>
            <w:r w:rsidRPr="008F34F6">
              <w:rPr>
                <w:rFonts w:ascii="Caslon224 Bk BT" w:eastAsia="Calibri" w:hAnsi="Caslon224 Bk BT" w:cs="Times New Roman"/>
                <w:color w:val="443322"/>
                <w:sz w:val="24"/>
                <w:szCs w:val="24"/>
              </w:rPr>
              <w:t xml:space="preserve">Louisiana history </w:t>
            </w:r>
          </w:p>
          <w:p w14:paraId="29FAC85B" w14:textId="77777777" w:rsidR="008F34F6" w:rsidRPr="008F34F6" w:rsidRDefault="008F34F6" w:rsidP="008F34F6">
            <w:pPr>
              <w:numPr>
                <w:ilvl w:val="0"/>
                <w:numId w:val="16"/>
              </w:numPr>
              <w:contextualSpacing/>
              <w:rPr>
                <w:rFonts w:ascii="Caslon224 Bk BT" w:eastAsia="Calibri" w:hAnsi="Caslon224 Bk BT" w:cs="Times New Roman"/>
                <w:color w:val="443322"/>
                <w:sz w:val="24"/>
                <w:szCs w:val="24"/>
              </w:rPr>
            </w:pPr>
            <w:r w:rsidRPr="008F34F6">
              <w:rPr>
                <w:rFonts w:ascii="Caslon224 Bk BT" w:eastAsia="Calibri" w:hAnsi="Caslon224 Bk BT" w:cs="Times New Roman"/>
                <w:color w:val="443322"/>
                <w:sz w:val="24"/>
                <w:szCs w:val="24"/>
              </w:rPr>
              <w:t>Native American history</w:t>
            </w:r>
          </w:p>
          <w:p w14:paraId="14E51743" w14:textId="77777777" w:rsidR="008F34F6" w:rsidRPr="008F34F6" w:rsidRDefault="008F34F6" w:rsidP="008F34F6">
            <w:pPr>
              <w:numPr>
                <w:ilvl w:val="0"/>
                <w:numId w:val="16"/>
              </w:numPr>
              <w:contextualSpacing/>
              <w:rPr>
                <w:rFonts w:ascii="Caslon224 Bk BT" w:eastAsia="Calibri" w:hAnsi="Caslon224 Bk BT" w:cs="Times New Roman"/>
                <w:color w:val="443322"/>
                <w:sz w:val="24"/>
                <w:szCs w:val="24"/>
              </w:rPr>
            </w:pPr>
            <w:r w:rsidRPr="008F34F6">
              <w:rPr>
                <w:rFonts w:ascii="Caslon224 Bk BT" w:eastAsia="Calibri" w:hAnsi="Caslon224 Bk BT" w:cs="Times New Roman"/>
                <w:color w:val="443322"/>
                <w:sz w:val="24"/>
                <w:szCs w:val="24"/>
              </w:rPr>
              <w:t xml:space="preserve">Mythology </w:t>
            </w:r>
          </w:p>
          <w:p w14:paraId="33BA34C4" w14:textId="77777777" w:rsidR="008F34F6" w:rsidRPr="008F34F6" w:rsidRDefault="008F34F6" w:rsidP="008F34F6">
            <w:pPr>
              <w:rPr>
                <w:rFonts w:ascii="Calibri" w:eastAsia="Calibri" w:hAnsi="Calibri" w:cs="Times New Roman"/>
              </w:rPr>
            </w:pPr>
          </w:p>
        </w:tc>
      </w:tr>
      <w:tr w:rsidR="008F34F6" w:rsidRPr="008F34F6" w14:paraId="7E3874F5" w14:textId="77777777" w:rsidTr="002B7652">
        <w:tc>
          <w:tcPr>
            <w:tcW w:w="3235" w:type="dxa"/>
          </w:tcPr>
          <w:p w14:paraId="1CCB9F31" w14:textId="77777777" w:rsidR="008F34F6" w:rsidRPr="008F34F6" w:rsidRDefault="008F34F6" w:rsidP="008F34F6">
            <w:pPr>
              <w:rPr>
                <w:rFonts w:ascii="Calibri" w:eastAsia="Calibri" w:hAnsi="Calibri" w:cs="Times New Roman"/>
              </w:rPr>
            </w:pPr>
            <w:r w:rsidRPr="008F34F6">
              <w:rPr>
                <w:rFonts w:ascii="Calibri" w:eastAsia="Calibri" w:hAnsi="Calibri" w:cs="Times New Roman"/>
              </w:rPr>
              <w:t>Learner interests, needs, etc., to inform selection of learning outcomes and differentiation</w:t>
            </w:r>
          </w:p>
        </w:tc>
        <w:tc>
          <w:tcPr>
            <w:tcW w:w="7555" w:type="dxa"/>
            <w:gridSpan w:val="3"/>
          </w:tcPr>
          <w:p w14:paraId="4AA6DB50" w14:textId="77777777" w:rsidR="008F34F6" w:rsidRPr="008F34F6" w:rsidRDefault="008F34F6" w:rsidP="008F34F6">
            <w:pPr>
              <w:numPr>
                <w:ilvl w:val="0"/>
                <w:numId w:val="18"/>
              </w:numPr>
              <w:contextualSpacing/>
              <w:rPr>
                <w:rFonts w:ascii="Calibri" w:eastAsia="Calibri" w:hAnsi="Calibri" w:cs="Times New Roman"/>
              </w:rPr>
            </w:pPr>
            <w:r w:rsidRPr="008F34F6">
              <w:rPr>
                <w:rFonts w:ascii="Caslon224 Bk BT" w:eastAsia="Calibri" w:hAnsi="Caslon224 Bk BT" w:cs="Times New Roman"/>
                <w:color w:val="443322"/>
                <w:sz w:val="24"/>
                <w:szCs w:val="24"/>
              </w:rPr>
              <w:t xml:space="preserve">Louisiana students ought to have an understanding of their own state’s literature, including the literature of those who inhabited the area before it became Louisiana. </w:t>
            </w:r>
          </w:p>
        </w:tc>
      </w:tr>
      <w:tr w:rsidR="008F34F6" w:rsidRPr="008F34F6" w14:paraId="453689BD" w14:textId="77777777" w:rsidTr="002B7652">
        <w:tc>
          <w:tcPr>
            <w:tcW w:w="3235" w:type="dxa"/>
          </w:tcPr>
          <w:p w14:paraId="56EBE698" w14:textId="77777777" w:rsidR="008F34F6" w:rsidRPr="008F34F6" w:rsidRDefault="008F34F6" w:rsidP="008F34F6">
            <w:pPr>
              <w:rPr>
                <w:rFonts w:ascii="Calibri" w:eastAsia="Calibri" w:hAnsi="Calibri" w:cs="Times New Roman"/>
              </w:rPr>
            </w:pPr>
            <w:r w:rsidRPr="008F34F6">
              <w:rPr>
                <w:rFonts w:ascii="Calibri" w:eastAsia="Calibri" w:hAnsi="Calibri" w:cs="Times New Roman"/>
              </w:rPr>
              <w:t>Describe how this lesson fits within a unit or sequence of lessons</w:t>
            </w:r>
          </w:p>
        </w:tc>
        <w:tc>
          <w:tcPr>
            <w:tcW w:w="7555" w:type="dxa"/>
            <w:gridSpan w:val="3"/>
          </w:tcPr>
          <w:p w14:paraId="32FA3E58" w14:textId="77777777" w:rsidR="008F34F6" w:rsidRPr="008F34F6" w:rsidRDefault="008F34F6" w:rsidP="008F34F6">
            <w:pPr>
              <w:numPr>
                <w:ilvl w:val="0"/>
                <w:numId w:val="18"/>
              </w:numPr>
              <w:contextualSpacing/>
              <w:rPr>
                <w:rFonts w:ascii="Calibri" w:eastAsia="Calibri" w:hAnsi="Calibri" w:cs="Times New Roman"/>
              </w:rPr>
            </w:pPr>
            <w:r w:rsidRPr="008F34F6">
              <w:rPr>
                <w:rFonts w:ascii="Caslon224 Bk BT" w:eastAsia="Calibri" w:hAnsi="Caslon224 Bk BT" w:cs="Times New Roman"/>
                <w:color w:val="443322"/>
                <w:sz w:val="24"/>
                <w:szCs w:val="24"/>
              </w:rPr>
              <w:t xml:space="preserve">This is the first lesson of five. It will introduce some background on Native American/Louisiana history, mythology in general, and three specific Choctaw and Chitimacha myths. </w:t>
            </w:r>
          </w:p>
        </w:tc>
      </w:tr>
      <w:tr w:rsidR="008F34F6" w:rsidRPr="008F34F6" w14:paraId="67D1F038" w14:textId="77777777" w:rsidTr="002B7652">
        <w:tc>
          <w:tcPr>
            <w:tcW w:w="3235" w:type="dxa"/>
          </w:tcPr>
          <w:p w14:paraId="584EF458" w14:textId="77777777" w:rsidR="008F34F6" w:rsidRPr="008F34F6" w:rsidRDefault="008F34F6" w:rsidP="008F34F6">
            <w:pPr>
              <w:rPr>
                <w:rFonts w:ascii="Calibri" w:eastAsia="Calibri" w:hAnsi="Calibri" w:cs="Times New Roman"/>
              </w:rPr>
            </w:pPr>
            <w:r w:rsidRPr="008F34F6">
              <w:rPr>
                <w:rFonts w:ascii="Calibri" w:eastAsia="Calibri" w:hAnsi="Calibri" w:cs="Times New Roman"/>
              </w:rPr>
              <w:t>Personal research on lesson topic</w:t>
            </w:r>
          </w:p>
        </w:tc>
        <w:tc>
          <w:tcPr>
            <w:tcW w:w="7555" w:type="dxa"/>
            <w:gridSpan w:val="3"/>
          </w:tcPr>
          <w:p w14:paraId="6800C841" w14:textId="77777777" w:rsidR="008F34F6" w:rsidRPr="008F34F6" w:rsidRDefault="008F34F6" w:rsidP="008F34F6">
            <w:pPr>
              <w:numPr>
                <w:ilvl w:val="0"/>
                <w:numId w:val="18"/>
              </w:numPr>
              <w:contextualSpacing/>
              <w:rPr>
                <w:rFonts w:ascii="Calibri" w:eastAsia="Calibri" w:hAnsi="Calibri" w:cs="Times New Roman"/>
              </w:rPr>
            </w:pPr>
            <w:r w:rsidRPr="008F34F6">
              <w:rPr>
                <w:rFonts w:ascii="Caslon224 Bk BT" w:eastAsia="Calibri" w:hAnsi="Caslon224 Bk BT" w:cs="Times New Roman"/>
                <w:color w:val="443322"/>
                <w:sz w:val="24"/>
                <w:szCs w:val="24"/>
              </w:rPr>
              <w:t>The Louisiana Anthology collection of Native American myths</w:t>
            </w:r>
          </w:p>
          <w:p w14:paraId="010F6239" w14:textId="77777777" w:rsidR="008F34F6" w:rsidRPr="008F34F6" w:rsidRDefault="008F34F6" w:rsidP="008F34F6">
            <w:pPr>
              <w:numPr>
                <w:ilvl w:val="0"/>
                <w:numId w:val="18"/>
              </w:numPr>
              <w:contextualSpacing/>
              <w:rPr>
                <w:rFonts w:ascii="Calibri" w:eastAsia="Calibri" w:hAnsi="Calibri" w:cs="Times New Roman"/>
              </w:rPr>
            </w:pPr>
            <w:r w:rsidRPr="008F34F6">
              <w:rPr>
                <w:rFonts w:ascii="Caslon224 Bk BT" w:eastAsia="Calibri" w:hAnsi="Caslon224 Bk BT" w:cs="Times New Roman"/>
                <w:color w:val="443322"/>
                <w:sz w:val="24"/>
                <w:szCs w:val="24"/>
              </w:rPr>
              <w:t>Louisiana History course in graduate school.</w:t>
            </w:r>
          </w:p>
          <w:p w14:paraId="4637DACE" w14:textId="77777777" w:rsidR="008F34F6" w:rsidRPr="008F34F6" w:rsidRDefault="008F34F6" w:rsidP="008F34F6">
            <w:pPr>
              <w:numPr>
                <w:ilvl w:val="0"/>
                <w:numId w:val="18"/>
              </w:numPr>
              <w:contextualSpacing/>
              <w:rPr>
                <w:rFonts w:ascii="Calibri" w:eastAsia="Calibri" w:hAnsi="Calibri" w:cs="Times New Roman"/>
              </w:rPr>
            </w:pPr>
            <w:r w:rsidRPr="008F34F6">
              <w:rPr>
                <w:rFonts w:ascii="Caslon224 Bk BT" w:eastAsia="Calibri" w:hAnsi="Caslon224 Bk BT" w:cs="Times New Roman"/>
                <w:color w:val="443322"/>
                <w:sz w:val="24"/>
                <w:szCs w:val="24"/>
              </w:rPr>
              <w:t xml:space="preserve">I have studied mythology since childhood. </w:t>
            </w:r>
          </w:p>
        </w:tc>
      </w:tr>
      <w:tr w:rsidR="008F34F6" w:rsidRPr="008F34F6" w14:paraId="2E0CEFD4" w14:textId="77777777" w:rsidTr="002B7652">
        <w:tc>
          <w:tcPr>
            <w:tcW w:w="10790" w:type="dxa"/>
            <w:gridSpan w:val="4"/>
            <w:shd w:val="clear" w:color="auto" w:fill="E2E9F6"/>
          </w:tcPr>
          <w:p w14:paraId="7BF98269" w14:textId="77777777" w:rsidR="008F34F6" w:rsidRPr="008F34F6" w:rsidRDefault="008F34F6" w:rsidP="008F34F6">
            <w:pPr>
              <w:numPr>
                <w:ilvl w:val="0"/>
                <w:numId w:val="13"/>
              </w:numPr>
              <w:contextualSpacing/>
              <w:rPr>
                <w:rFonts w:ascii="Calibri" w:eastAsia="Calibri" w:hAnsi="Calibri" w:cs="Times New Roman"/>
                <w:b/>
              </w:rPr>
            </w:pPr>
            <w:r w:rsidRPr="008F34F6">
              <w:rPr>
                <w:rFonts w:ascii="Calibri" w:eastAsia="Calibri" w:hAnsi="Calibri" w:cs="Times New Roman"/>
                <w:b/>
              </w:rPr>
              <w:t>Learning Outcomes and Formal Measurable Objectives</w:t>
            </w:r>
          </w:p>
        </w:tc>
      </w:tr>
      <w:tr w:rsidR="008F34F6" w:rsidRPr="008F34F6" w14:paraId="754F51B2" w14:textId="77777777" w:rsidTr="002B7652">
        <w:tc>
          <w:tcPr>
            <w:tcW w:w="3235" w:type="dxa"/>
          </w:tcPr>
          <w:p w14:paraId="41597141" w14:textId="77777777" w:rsidR="008F34F6" w:rsidRPr="008F34F6" w:rsidRDefault="008F34F6" w:rsidP="008F34F6">
            <w:pPr>
              <w:rPr>
                <w:rFonts w:ascii="Calibri" w:eastAsia="Calibri" w:hAnsi="Calibri" w:cs="Times New Roman"/>
              </w:rPr>
            </w:pPr>
            <w:r w:rsidRPr="008F34F6">
              <w:rPr>
                <w:rFonts w:ascii="Calibri" w:eastAsia="Calibri" w:hAnsi="Calibri" w:cs="Times New Roman"/>
              </w:rPr>
              <w:t xml:space="preserve"> Learning Outcome</w:t>
            </w:r>
          </w:p>
        </w:tc>
        <w:tc>
          <w:tcPr>
            <w:tcW w:w="7555" w:type="dxa"/>
            <w:gridSpan w:val="3"/>
          </w:tcPr>
          <w:p w14:paraId="1F5AB144" w14:textId="77777777" w:rsidR="008F34F6" w:rsidRPr="008F34F6" w:rsidRDefault="008F34F6" w:rsidP="008F34F6">
            <w:pPr>
              <w:rPr>
                <w:rFonts w:ascii="Calibri" w:eastAsia="Calibri" w:hAnsi="Calibri" w:cs="Times New Roman"/>
              </w:rPr>
            </w:pPr>
            <w:r w:rsidRPr="008F34F6">
              <w:rPr>
                <w:rFonts w:ascii="Calibri" w:eastAsia="Calibri" w:hAnsi="Calibri" w:cs="Times New Roman"/>
              </w:rPr>
              <w:t>Measurable Objective</w:t>
            </w:r>
          </w:p>
        </w:tc>
      </w:tr>
      <w:tr w:rsidR="008F34F6" w:rsidRPr="008F34F6" w14:paraId="0C34F559" w14:textId="77777777" w:rsidTr="002B7652">
        <w:tc>
          <w:tcPr>
            <w:tcW w:w="3235" w:type="dxa"/>
          </w:tcPr>
          <w:p w14:paraId="7EFE0B40" w14:textId="77777777" w:rsidR="008F34F6" w:rsidRPr="008F34F6" w:rsidRDefault="008F34F6" w:rsidP="008F34F6">
            <w:pPr>
              <w:rPr>
                <w:rFonts w:ascii="Calibri" w:eastAsia="Calibri" w:hAnsi="Calibri" w:cs="Times New Roman"/>
              </w:rPr>
            </w:pPr>
            <w:r w:rsidRPr="008F34F6">
              <w:rPr>
                <w:rFonts w:ascii="Calibri" w:eastAsia="Calibri" w:hAnsi="Calibri" w:cs="Times New Roman"/>
              </w:rPr>
              <w:t>Create</w:t>
            </w:r>
          </w:p>
        </w:tc>
        <w:tc>
          <w:tcPr>
            <w:tcW w:w="7555" w:type="dxa"/>
            <w:gridSpan w:val="3"/>
          </w:tcPr>
          <w:p w14:paraId="7302A489" w14:textId="77777777" w:rsidR="008F34F6" w:rsidRPr="008F34F6" w:rsidRDefault="008F34F6" w:rsidP="008F34F6">
            <w:pPr>
              <w:rPr>
                <w:rFonts w:ascii="Calibri" w:eastAsia="Calibri" w:hAnsi="Calibri" w:cs="Times New Roman"/>
              </w:rPr>
            </w:pPr>
            <w:r w:rsidRPr="008F34F6">
              <w:rPr>
                <w:rFonts w:ascii="Calibri" w:eastAsia="Calibri" w:hAnsi="Calibri" w:cs="Times New Roman"/>
              </w:rPr>
              <w:t>Generate a paragraph explaining a natural phenomenon.</w:t>
            </w:r>
          </w:p>
          <w:p w14:paraId="476F1993" w14:textId="77777777" w:rsidR="008F34F6" w:rsidRPr="008F34F6" w:rsidRDefault="008F34F6" w:rsidP="008F34F6">
            <w:pPr>
              <w:rPr>
                <w:rFonts w:ascii="Calibri" w:eastAsia="Calibri" w:hAnsi="Calibri" w:cs="Times New Roman"/>
              </w:rPr>
            </w:pPr>
          </w:p>
        </w:tc>
      </w:tr>
      <w:tr w:rsidR="008F34F6" w:rsidRPr="008F34F6" w14:paraId="291CB861" w14:textId="77777777" w:rsidTr="002B7652">
        <w:tc>
          <w:tcPr>
            <w:tcW w:w="3235" w:type="dxa"/>
          </w:tcPr>
          <w:p w14:paraId="66B4FBBF" w14:textId="77777777" w:rsidR="008F34F6" w:rsidRPr="008F34F6" w:rsidRDefault="008F34F6" w:rsidP="008F34F6">
            <w:pPr>
              <w:rPr>
                <w:rFonts w:ascii="Calibri" w:eastAsia="Calibri" w:hAnsi="Calibri" w:cs="Times New Roman"/>
              </w:rPr>
            </w:pPr>
            <w:r w:rsidRPr="008F34F6">
              <w:rPr>
                <w:rFonts w:ascii="Calibri" w:eastAsia="Calibri" w:hAnsi="Calibri" w:cs="Times New Roman"/>
              </w:rPr>
              <w:t>Remember</w:t>
            </w:r>
          </w:p>
        </w:tc>
        <w:tc>
          <w:tcPr>
            <w:tcW w:w="7555" w:type="dxa"/>
            <w:gridSpan w:val="3"/>
          </w:tcPr>
          <w:p w14:paraId="482AB2DE" w14:textId="77777777" w:rsidR="008F34F6" w:rsidRPr="008F34F6" w:rsidRDefault="008F34F6" w:rsidP="008F34F6">
            <w:pPr>
              <w:rPr>
                <w:rFonts w:ascii="Calibri" w:eastAsia="Calibri" w:hAnsi="Calibri" w:cs="Times New Roman"/>
              </w:rPr>
            </w:pPr>
            <w:r w:rsidRPr="008F34F6">
              <w:rPr>
                <w:rFonts w:ascii="Calibri" w:eastAsia="Calibri" w:hAnsi="Calibri" w:cs="Times New Roman"/>
              </w:rPr>
              <w:t xml:space="preserve">Recall three key points from the three myths we will review today. </w:t>
            </w:r>
          </w:p>
        </w:tc>
      </w:tr>
      <w:tr w:rsidR="008F34F6" w:rsidRPr="008F34F6" w14:paraId="3A89676A" w14:textId="77777777" w:rsidTr="002B7652">
        <w:tc>
          <w:tcPr>
            <w:tcW w:w="3235" w:type="dxa"/>
          </w:tcPr>
          <w:p w14:paraId="4DDA30E3" w14:textId="77777777" w:rsidR="008F34F6" w:rsidRPr="008F34F6" w:rsidRDefault="008F34F6" w:rsidP="008F34F6">
            <w:pPr>
              <w:rPr>
                <w:rFonts w:ascii="Calibri" w:eastAsia="Calibri" w:hAnsi="Calibri" w:cs="Times New Roman"/>
              </w:rPr>
            </w:pPr>
            <w:r w:rsidRPr="008F34F6">
              <w:rPr>
                <w:rFonts w:ascii="Calibri" w:eastAsia="Calibri" w:hAnsi="Calibri" w:cs="Times New Roman"/>
              </w:rPr>
              <w:t>Analyzing</w:t>
            </w:r>
          </w:p>
        </w:tc>
        <w:tc>
          <w:tcPr>
            <w:tcW w:w="7555" w:type="dxa"/>
            <w:gridSpan w:val="3"/>
          </w:tcPr>
          <w:p w14:paraId="46925187" w14:textId="77777777" w:rsidR="008F34F6" w:rsidRPr="008F34F6" w:rsidRDefault="008F34F6" w:rsidP="008F34F6">
            <w:pPr>
              <w:rPr>
                <w:rFonts w:ascii="Calibri" w:eastAsia="Calibri" w:hAnsi="Calibri" w:cs="Times New Roman"/>
              </w:rPr>
            </w:pPr>
            <w:r w:rsidRPr="008F34F6">
              <w:rPr>
                <w:rFonts w:ascii="Calibri" w:eastAsia="Calibri" w:hAnsi="Calibri" w:cs="Times New Roman"/>
              </w:rPr>
              <w:t xml:space="preserve">Differentiate the various animals and their roles in these stories. </w:t>
            </w:r>
          </w:p>
          <w:p w14:paraId="764E7272" w14:textId="77777777" w:rsidR="008F34F6" w:rsidRPr="008F34F6" w:rsidRDefault="008F34F6" w:rsidP="008F34F6">
            <w:pPr>
              <w:rPr>
                <w:rFonts w:ascii="Calibri" w:eastAsia="Calibri" w:hAnsi="Calibri" w:cs="Times New Roman"/>
              </w:rPr>
            </w:pPr>
          </w:p>
        </w:tc>
      </w:tr>
      <w:tr w:rsidR="008F34F6" w:rsidRPr="008F34F6" w14:paraId="790BCB3E" w14:textId="77777777" w:rsidTr="002B7652">
        <w:tc>
          <w:tcPr>
            <w:tcW w:w="10790" w:type="dxa"/>
            <w:gridSpan w:val="4"/>
            <w:shd w:val="clear" w:color="auto" w:fill="E2E9F6"/>
          </w:tcPr>
          <w:p w14:paraId="44512BD8" w14:textId="77777777" w:rsidR="008F34F6" w:rsidRPr="008F34F6" w:rsidRDefault="008F34F6" w:rsidP="008F34F6">
            <w:pPr>
              <w:numPr>
                <w:ilvl w:val="0"/>
                <w:numId w:val="13"/>
              </w:numPr>
              <w:contextualSpacing/>
              <w:rPr>
                <w:rFonts w:ascii="Calibri" w:eastAsia="Calibri" w:hAnsi="Calibri" w:cs="Times New Roman"/>
                <w:b/>
              </w:rPr>
            </w:pPr>
            <w:r w:rsidRPr="008F34F6">
              <w:rPr>
                <w:rFonts w:ascii="Calibri" w:eastAsia="Calibri" w:hAnsi="Calibri" w:cs="Times New Roman"/>
                <w:b/>
              </w:rPr>
              <w:t>Standards Directly Connected to the Lesson (alphanumeric AND text)</w:t>
            </w:r>
          </w:p>
        </w:tc>
      </w:tr>
      <w:tr w:rsidR="008F34F6" w:rsidRPr="008F34F6" w14:paraId="0B8A3D9D" w14:textId="77777777" w:rsidTr="002B7652">
        <w:tc>
          <w:tcPr>
            <w:tcW w:w="10790" w:type="dxa"/>
            <w:gridSpan w:val="4"/>
          </w:tcPr>
          <w:p w14:paraId="5480F831" w14:textId="6178551F" w:rsidR="008F34F6" w:rsidRDefault="008F34F6" w:rsidP="008F34F6">
            <w:pPr>
              <w:adjustRightInd w:val="0"/>
              <w:ind w:left="720" w:hanging="720"/>
              <w:rPr>
                <w:rFonts w:ascii="Calibri" w:eastAsia="Calibri" w:hAnsi="Calibri" w:cs="Calibri"/>
              </w:rPr>
            </w:pPr>
          </w:p>
          <w:p w14:paraId="3895D669" w14:textId="77777777" w:rsidR="008F34F6" w:rsidRPr="008F34F6" w:rsidRDefault="008F34F6" w:rsidP="008F34F6">
            <w:pPr>
              <w:adjustRightInd w:val="0"/>
              <w:ind w:left="720" w:hanging="720"/>
              <w:rPr>
                <w:rFonts w:ascii="Calibri" w:eastAsia="Calibri" w:hAnsi="Calibri" w:cs="Calibri"/>
                <w:bCs/>
              </w:rPr>
            </w:pPr>
            <w:r w:rsidRPr="008F34F6">
              <w:rPr>
                <w:rFonts w:ascii="Calibri" w:eastAsia="Calibri" w:hAnsi="Calibri" w:cs="Calibri"/>
                <w:b/>
              </w:rPr>
              <w:t xml:space="preserve">     ELA 11 RSIT 1. </w:t>
            </w:r>
            <w:r w:rsidRPr="008F34F6">
              <w:rPr>
                <w:rFonts w:ascii="Calibri" w:eastAsia="Calibri" w:hAnsi="Calibri" w:cs="Calibri"/>
                <w:bCs/>
              </w:rPr>
              <w:t xml:space="preserve">Cite strong, thorough, and relevant textual evidence to support analysis of what the text says explicitly as well as inferences drawn from the text, including determining where the text leaves </w:t>
            </w:r>
            <w:proofErr w:type="gramStart"/>
            <w:r w:rsidRPr="008F34F6">
              <w:rPr>
                <w:rFonts w:ascii="Calibri" w:eastAsia="Calibri" w:hAnsi="Calibri" w:cs="Calibri"/>
                <w:bCs/>
              </w:rPr>
              <w:t>matters</w:t>
            </w:r>
            <w:proofErr w:type="gramEnd"/>
            <w:r w:rsidRPr="008F34F6">
              <w:rPr>
                <w:rFonts w:ascii="Calibri" w:eastAsia="Calibri" w:hAnsi="Calibri" w:cs="Calibri"/>
                <w:bCs/>
              </w:rPr>
              <w:t xml:space="preserve"> </w:t>
            </w:r>
            <w:r w:rsidRPr="008F34F6">
              <w:rPr>
                <w:rFonts w:ascii="Calibri" w:eastAsia="Calibri" w:hAnsi="Calibri" w:cs="Calibri"/>
                <w:bCs/>
              </w:rPr>
              <w:lastRenderedPageBreak/>
              <w:t>uncertain.</w:t>
            </w:r>
          </w:p>
          <w:p w14:paraId="6066663E" w14:textId="39EAE5F9" w:rsidR="008F34F6" w:rsidRPr="008F34F6" w:rsidRDefault="008F34F6" w:rsidP="008F34F6">
            <w:pPr>
              <w:adjustRightInd w:val="0"/>
              <w:ind w:left="720" w:hanging="720"/>
              <w:rPr>
                <w:rFonts w:ascii="Calibri" w:eastAsia="Calibri" w:hAnsi="Calibri" w:cs="Calibri"/>
                <w:bCs/>
              </w:rPr>
            </w:pPr>
            <w:r w:rsidRPr="008F34F6">
              <w:rPr>
                <w:rFonts w:ascii="Calibri" w:eastAsia="Calibri" w:hAnsi="Calibri" w:cs="Calibri"/>
                <w:b/>
              </w:rPr>
              <w:t xml:space="preserve">     ELA 11 RSIT 3. </w:t>
            </w:r>
            <w:r w:rsidRPr="008F34F6">
              <w:rPr>
                <w:rFonts w:ascii="Calibri" w:eastAsia="Calibri" w:hAnsi="Calibri" w:cs="Calibri"/>
                <w:bCs/>
              </w:rPr>
              <w:t xml:space="preserve">Analyze a complex set of ideas or sequence of events and explain how specific individuals, ideas, or events interact and develop over the course of the text. </w:t>
            </w:r>
          </w:p>
          <w:p w14:paraId="0ABF975F" w14:textId="77777777" w:rsidR="008F34F6" w:rsidRPr="008F34F6" w:rsidRDefault="008F34F6" w:rsidP="008F34F6">
            <w:pPr>
              <w:adjustRightInd w:val="0"/>
              <w:ind w:left="720" w:hanging="720"/>
              <w:rPr>
                <w:rFonts w:ascii="Calibri" w:eastAsia="Calibri" w:hAnsi="Calibri" w:cs="Calibri"/>
              </w:rPr>
            </w:pPr>
            <w:r w:rsidRPr="008F34F6">
              <w:rPr>
                <w:rFonts w:ascii="Calibri" w:eastAsia="Calibri" w:hAnsi="Calibri" w:cs="Times New Roman"/>
                <w:b/>
              </w:rPr>
              <w:t xml:space="preserve">ELA 11 SLS 1.b. </w:t>
            </w:r>
            <w:r w:rsidRPr="008F34F6">
              <w:rPr>
                <w:rFonts w:ascii="Calibri" w:eastAsia="Calibri" w:hAnsi="Calibri" w:cs="Calibri"/>
              </w:rPr>
              <w:t>Work with peers to promote civil, democratic discussions and decision-making, set clear goals and deadlines, and establish individual roles as needed.</w:t>
            </w:r>
          </w:p>
          <w:p w14:paraId="731ED6AC" w14:textId="77777777" w:rsidR="008F34F6" w:rsidRPr="008F34F6" w:rsidRDefault="008F34F6" w:rsidP="008F34F6">
            <w:pPr>
              <w:adjustRightInd w:val="0"/>
              <w:ind w:left="720" w:hanging="720"/>
              <w:rPr>
                <w:rFonts w:ascii="Calibri" w:eastAsia="Calibri" w:hAnsi="Calibri" w:cs="Calibri"/>
              </w:rPr>
            </w:pPr>
            <w:r w:rsidRPr="008F34F6">
              <w:rPr>
                <w:rFonts w:ascii="Calibri" w:eastAsia="Calibri" w:hAnsi="Calibri" w:cs="Times New Roman"/>
                <w:b/>
              </w:rPr>
              <w:t xml:space="preserve">ELA 11 LS 1. </w:t>
            </w:r>
            <w:r w:rsidRPr="008F34F6">
              <w:rPr>
                <w:rFonts w:ascii="Calibri" w:eastAsia="Calibri" w:hAnsi="Calibri" w:cs="Calibri"/>
              </w:rPr>
              <w:t>Demonstrate command of the conventions of Standard English grammar and usage when writing or speaking.</w:t>
            </w:r>
          </w:p>
          <w:p w14:paraId="011E8969" w14:textId="77777777" w:rsidR="008F34F6" w:rsidRPr="008F34F6" w:rsidRDefault="008F34F6" w:rsidP="008F34F6">
            <w:pPr>
              <w:adjustRightInd w:val="0"/>
              <w:ind w:left="720" w:hanging="720"/>
              <w:rPr>
                <w:rFonts w:ascii="Calibri" w:eastAsia="Calibri" w:hAnsi="Calibri" w:cs="Calibri"/>
              </w:rPr>
            </w:pPr>
            <w:r w:rsidRPr="008F34F6">
              <w:rPr>
                <w:rFonts w:ascii="Calibri" w:eastAsia="Calibri" w:hAnsi="Calibri" w:cs="Times New Roman"/>
                <w:b/>
              </w:rPr>
              <w:t xml:space="preserve">ELA 11 LS 2. </w:t>
            </w:r>
            <w:r w:rsidRPr="008F34F6">
              <w:rPr>
                <w:rFonts w:ascii="Calibri" w:eastAsia="Calibri" w:hAnsi="Calibri" w:cs="Calibri"/>
              </w:rPr>
              <w:t>Demonstrate command of the conventions of Standard English capitalization, punctuation, and spelling when writing.</w:t>
            </w:r>
          </w:p>
        </w:tc>
      </w:tr>
      <w:tr w:rsidR="008F34F6" w:rsidRPr="008F34F6" w14:paraId="7CD3EF17" w14:textId="77777777" w:rsidTr="002B7652">
        <w:tc>
          <w:tcPr>
            <w:tcW w:w="10790" w:type="dxa"/>
            <w:gridSpan w:val="4"/>
            <w:shd w:val="clear" w:color="auto" w:fill="E2E9F6"/>
          </w:tcPr>
          <w:p w14:paraId="516A79EA" w14:textId="77777777" w:rsidR="008F34F6" w:rsidRPr="008F34F6" w:rsidRDefault="008F34F6" w:rsidP="008F34F6">
            <w:pPr>
              <w:numPr>
                <w:ilvl w:val="0"/>
                <w:numId w:val="13"/>
              </w:numPr>
              <w:contextualSpacing/>
              <w:rPr>
                <w:rFonts w:ascii="Calibri" w:eastAsia="Calibri" w:hAnsi="Calibri" w:cs="Times New Roman"/>
                <w:b/>
              </w:rPr>
            </w:pPr>
            <w:r w:rsidRPr="008F34F6">
              <w:rPr>
                <w:rFonts w:ascii="Calibri" w:eastAsia="Calibri" w:hAnsi="Calibri" w:cs="Times New Roman"/>
                <w:b/>
              </w:rPr>
              <w:lastRenderedPageBreak/>
              <w:t>Assessment</w:t>
            </w:r>
          </w:p>
        </w:tc>
      </w:tr>
      <w:tr w:rsidR="008F34F6" w:rsidRPr="008F34F6" w14:paraId="4F65D722" w14:textId="77777777" w:rsidTr="002B7652">
        <w:tc>
          <w:tcPr>
            <w:tcW w:w="10790" w:type="dxa"/>
            <w:gridSpan w:val="4"/>
          </w:tcPr>
          <w:p w14:paraId="69884F39" w14:textId="77777777" w:rsidR="008F34F6" w:rsidRPr="008F34F6" w:rsidRDefault="008F34F6" w:rsidP="008F34F6">
            <w:pPr>
              <w:numPr>
                <w:ilvl w:val="0"/>
                <w:numId w:val="28"/>
              </w:numPr>
              <w:contextualSpacing/>
              <w:rPr>
                <w:rFonts w:ascii="Calibri" w:eastAsia="Calibri" w:hAnsi="Calibri" w:cs="Times New Roman"/>
              </w:rPr>
            </w:pPr>
            <w:r w:rsidRPr="008F34F6">
              <w:rPr>
                <w:rFonts w:ascii="Calibri" w:eastAsia="Calibri" w:hAnsi="Calibri" w:cs="Times New Roman"/>
              </w:rPr>
              <w:t>Bellringer (10 minutes, 10 points)</w:t>
            </w:r>
          </w:p>
          <w:p w14:paraId="2D541FF1" w14:textId="77777777" w:rsidR="008F34F6" w:rsidRPr="008F34F6" w:rsidRDefault="008F34F6" w:rsidP="008F34F6">
            <w:pPr>
              <w:numPr>
                <w:ilvl w:val="0"/>
                <w:numId w:val="28"/>
              </w:numPr>
              <w:contextualSpacing/>
              <w:rPr>
                <w:rFonts w:ascii="Calibri" w:eastAsia="Calibri" w:hAnsi="Calibri" w:cs="Times New Roman"/>
              </w:rPr>
            </w:pPr>
            <w:r w:rsidRPr="008F34F6">
              <w:rPr>
                <w:rFonts w:ascii="Calibri" w:eastAsia="Calibri" w:hAnsi="Calibri" w:cs="Times New Roman"/>
              </w:rPr>
              <w:t>History Review (5 minutes, 5 points)</w:t>
            </w:r>
          </w:p>
          <w:p w14:paraId="0F5A190D" w14:textId="77777777" w:rsidR="008F34F6" w:rsidRPr="008F34F6" w:rsidRDefault="008F34F6" w:rsidP="008F34F6">
            <w:pPr>
              <w:numPr>
                <w:ilvl w:val="0"/>
                <w:numId w:val="28"/>
              </w:numPr>
              <w:contextualSpacing/>
              <w:rPr>
                <w:rFonts w:ascii="Calibri" w:eastAsia="Calibri" w:hAnsi="Calibri" w:cs="Times New Roman"/>
              </w:rPr>
            </w:pPr>
            <w:r w:rsidRPr="008F34F6">
              <w:rPr>
                <w:rFonts w:ascii="Calibri" w:eastAsia="Calibri" w:hAnsi="Calibri" w:cs="Times New Roman"/>
              </w:rPr>
              <w:t>Reading the Myths (20 minutes, 15 points)</w:t>
            </w:r>
          </w:p>
          <w:p w14:paraId="0E7FB98E" w14:textId="77777777" w:rsidR="008F34F6" w:rsidRPr="008F34F6" w:rsidRDefault="008F34F6" w:rsidP="008F34F6">
            <w:pPr>
              <w:numPr>
                <w:ilvl w:val="0"/>
                <w:numId w:val="28"/>
              </w:numPr>
              <w:contextualSpacing/>
              <w:rPr>
                <w:rFonts w:ascii="Calibri" w:eastAsia="Calibri" w:hAnsi="Calibri" w:cs="Times New Roman"/>
              </w:rPr>
            </w:pPr>
            <w:r w:rsidRPr="008F34F6">
              <w:rPr>
                <w:rFonts w:ascii="Calibri" w:eastAsia="Calibri" w:hAnsi="Calibri" w:cs="Times New Roman"/>
              </w:rPr>
              <w:t>Guided note-taking (10 minutes, 15 points)</w:t>
            </w:r>
          </w:p>
          <w:p w14:paraId="54FE280B" w14:textId="77777777" w:rsidR="008F34F6" w:rsidRPr="008F34F6" w:rsidRDefault="008F34F6" w:rsidP="008F34F6">
            <w:pPr>
              <w:numPr>
                <w:ilvl w:val="0"/>
                <w:numId w:val="28"/>
              </w:numPr>
              <w:contextualSpacing/>
              <w:rPr>
                <w:rFonts w:ascii="Calibri" w:eastAsia="Calibri" w:hAnsi="Calibri" w:cs="Times New Roman"/>
              </w:rPr>
            </w:pPr>
            <w:r w:rsidRPr="008F34F6">
              <w:rPr>
                <w:rFonts w:ascii="Calibri" w:eastAsia="Calibri" w:hAnsi="Calibri" w:cs="Times New Roman"/>
              </w:rPr>
              <w:t>Exit ticket (5 minutes, 5 points)</w:t>
            </w:r>
          </w:p>
          <w:p w14:paraId="35531553" w14:textId="77777777" w:rsidR="008F34F6" w:rsidRPr="008F34F6" w:rsidRDefault="008F34F6" w:rsidP="008F34F6">
            <w:pPr>
              <w:ind w:left="720"/>
              <w:contextualSpacing/>
              <w:rPr>
                <w:rFonts w:ascii="Calibri" w:eastAsia="Calibri" w:hAnsi="Calibri" w:cs="Times New Roman"/>
                <w:b/>
              </w:rPr>
            </w:pPr>
          </w:p>
        </w:tc>
      </w:tr>
      <w:tr w:rsidR="008F34F6" w:rsidRPr="008F34F6" w14:paraId="0DF5F748" w14:textId="77777777" w:rsidTr="002B7652">
        <w:tc>
          <w:tcPr>
            <w:tcW w:w="10790" w:type="dxa"/>
            <w:gridSpan w:val="4"/>
            <w:shd w:val="clear" w:color="auto" w:fill="E2E9F6"/>
          </w:tcPr>
          <w:p w14:paraId="10FB2638" w14:textId="77777777" w:rsidR="008F34F6" w:rsidRPr="008F34F6" w:rsidRDefault="008F34F6" w:rsidP="008F34F6">
            <w:pPr>
              <w:numPr>
                <w:ilvl w:val="0"/>
                <w:numId w:val="13"/>
              </w:numPr>
              <w:contextualSpacing/>
              <w:rPr>
                <w:rFonts w:ascii="Calibri" w:eastAsia="Calibri" w:hAnsi="Calibri" w:cs="Times New Roman"/>
                <w:b/>
              </w:rPr>
            </w:pPr>
            <w:r w:rsidRPr="008F34F6">
              <w:rPr>
                <w:rFonts w:ascii="Calibri" w:eastAsia="Calibri" w:hAnsi="Calibri" w:cs="Times New Roman"/>
                <w:b/>
              </w:rPr>
              <w:t>Classroom Preparation</w:t>
            </w:r>
          </w:p>
        </w:tc>
      </w:tr>
      <w:tr w:rsidR="008F34F6" w:rsidRPr="008F34F6" w14:paraId="7C11C7F1" w14:textId="77777777" w:rsidTr="002B7652">
        <w:tc>
          <w:tcPr>
            <w:tcW w:w="3235" w:type="dxa"/>
          </w:tcPr>
          <w:p w14:paraId="301C3CD4" w14:textId="77777777" w:rsidR="008F34F6" w:rsidRPr="008F34F6" w:rsidRDefault="008F34F6" w:rsidP="008F34F6">
            <w:pPr>
              <w:rPr>
                <w:rFonts w:ascii="Calibri" w:eastAsia="Calibri" w:hAnsi="Calibri" w:cs="Times New Roman"/>
              </w:rPr>
            </w:pPr>
            <w:r w:rsidRPr="008F34F6">
              <w:rPr>
                <w:rFonts w:ascii="Calibri" w:eastAsia="Calibri" w:hAnsi="Calibri" w:cs="Times New Roman"/>
              </w:rPr>
              <w:t>Classroom &amp; Class Organization (seating, grouping, etc.)</w:t>
            </w:r>
          </w:p>
        </w:tc>
        <w:tc>
          <w:tcPr>
            <w:tcW w:w="7555" w:type="dxa"/>
            <w:gridSpan w:val="3"/>
          </w:tcPr>
          <w:p w14:paraId="46566948" w14:textId="77777777" w:rsidR="008F34F6" w:rsidRPr="008F34F6" w:rsidRDefault="008F34F6" w:rsidP="008F34F6">
            <w:pPr>
              <w:numPr>
                <w:ilvl w:val="0"/>
                <w:numId w:val="27"/>
              </w:numPr>
              <w:contextualSpacing/>
              <w:rPr>
                <w:rFonts w:ascii="Calibri" w:eastAsia="Calibri" w:hAnsi="Calibri" w:cs="Times New Roman"/>
              </w:rPr>
            </w:pPr>
            <w:r w:rsidRPr="008F34F6">
              <w:rPr>
                <w:rFonts w:ascii="Calibri" w:eastAsia="Calibri" w:hAnsi="Calibri" w:cs="Times New Roman"/>
              </w:rPr>
              <w:t>The class will work as individuals and in groups.</w:t>
            </w:r>
          </w:p>
        </w:tc>
      </w:tr>
      <w:tr w:rsidR="008F34F6" w:rsidRPr="008F34F6" w14:paraId="0554B289" w14:textId="77777777" w:rsidTr="002B7652">
        <w:tc>
          <w:tcPr>
            <w:tcW w:w="3235" w:type="dxa"/>
          </w:tcPr>
          <w:p w14:paraId="5130721E" w14:textId="77777777" w:rsidR="008F34F6" w:rsidRPr="008F34F6" w:rsidRDefault="008F34F6" w:rsidP="008F34F6">
            <w:pPr>
              <w:rPr>
                <w:rFonts w:ascii="Calibri" w:eastAsia="Calibri" w:hAnsi="Calibri" w:cs="Times New Roman"/>
              </w:rPr>
            </w:pPr>
            <w:r w:rsidRPr="008F34F6">
              <w:rPr>
                <w:rFonts w:ascii="Calibri" w:eastAsia="Calibri" w:hAnsi="Calibri" w:cs="Times New Roman"/>
              </w:rPr>
              <w:t xml:space="preserve">Teacher/Student Materials </w:t>
            </w:r>
          </w:p>
        </w:tc>
        <w:tc>
          <w:tcPr>
            <w:tcW w:w="7555" w:type="dxa"/>
            <w:gridSpan w:val="3"/>
          </w:tcPr>
          <w:p w14:paraId="4A96D59E" w14:textId="77777777" w:rsidR="008F34F6" w:rsidRPr="008F34F6" w:rsidRDefault="008F34F6" w:rsidP="008F34F6">
            <w:pPr>
              <w:numPr>
                <w:ilvl w:val="0"/>
                <w:numId w:val="25"/>
              </w:numPr>
              <w:contextualSpacing/>
              <w:rPr>
                <w:rFonts w:ascii="Calibri" w:eastAsia="Calibri" w:hAnsi="Calibri" w:cs="Times New Roman"/>
              </w:rPr>
            </w:pPr>
            <w:r w:rsidRPr="008F34F6">
              <w:rPr>
                <w:rFonts w:ascii="Calibri" w:eastAsia="Calibri" w:hAnsi="Calibri" w:cs="Times New Roman"/>
              </w:rPr>
              <w:t>Handouts (attached)</w:t>
            </w:r>
          </w:p>
          <w:p w14:paraId="178DFDBF" w14:textId="77777777" w:rsidR="008F34F6" w:rsidRPr="008F34F6" w:rsidRDefault="008F34F6" w:rsidP="008F34F6">
            <w:pPr>
              <w:numPr>
                <w:ilvl w:val="1"/>
                <w:numId w:val="25"/>
              </w:numPr>
              <w:contextualSpacing/>
              <w:rPr>
                <w:rFonts w:ascii="Calibri" w:eastAsia="Calibri" w:hAnsi="Calibri" w:cs="Times New Roman"/>
              </w:rPr>
            </w:pPr>
            <w:r w:rsidRPr="008F34F6">
              <w:rPr>
                <w:rFonts w:ascii="Calibri" w:eastAsia="Calibri" w:hAnsi="Calibri" w:cs="Times New Roman"/>
              </w:rPr>
              <w:t>Bellringer</w:t>
            </w:r>
          </w:p>
          <w:p w14:paraId="3D4C38B7" w14:textId="77777777" w:rsidR="008F34F6" w:rsidRPr="008F34F6" w:rsidRDefault="008F34F6" w:rsidP="008F34F6">
            <w:pPr>
              <w:numPr>
                <w:ilvl w:val="1"/>
                <w:numId w:val="25"/>
              </w:numPr>
              <w:contextualSpacing/>
              <w:rPr>
                <w:rFonts w:ascii="Calibri" w:eastAsia="Calibri" w:hAnsi="Calibri" w:cs="Times New Roman"/>
              </w:rPr>
            </w:pPr>
            <w:r w:rsidRPr="008F34F6">
              <w:rPr>
                <w:rFonts w:ascii="Calibri" w:eastAsia="Calibri" w:hAnsi="Calibri" w:cs="Times New Roman"/>
              </w:rPr>
              <w:t xml:space="preserve">History Review </w:t>
            </w:r>
          </w:p>
          <w:p w14:paraId="3028A464" w14:textId="77777777" w:rsidR="008F34F6" w:rsidRPr="008F34F6" w:rsidRDefault="008F34F6" w:rsidP="008F34F6">
            <w:pPr>
              <w:numPr>
                <w:ilvl w:val="1"/>
                <w:numId w:val="25"/>
              </w:numPr>
              <w:contextualSpacing/>
              <w:rPr>
                <w:rFonts w:ascii="Calibri" w:eastAsia="Calibri" w:hAnsi="Calibri" w:cs="Times New Roman"/>
              </w:rPr>
            </w:pPr>
            <w:r w:rsidRPr="008F34F6">
              <w:rPr>
                <w:rFonts w:ascii="Calibri" w:eastAsia="Calibri" w:hAnsi="Calibri" w:cs="Times New Roman"/>
              </w:rPr>
              <w:t xml:space="preserve">“How Snakes Acquired Their Poison” (Choctaw), “Creation” (Chitimacha) and “The Gifts of the Sky God” (Chitimacha) </w:t>
            </w:r>
          </w:p>
          <w:p w14:paraId="223756FD" w14:textId="77777777" w:rsidR="008F34F6" w:rsidRPr="008F34F6" w:rsidRDefault="008F34F6" w:rsidP="008F34F6">
            <w:pPr>
              <w:numPr>
                <w:ilvl w:val="1"/>
                <w:numId w:val="25"/>
              </w:numPr>
              <w:contextualSpacing/>
              <w:rPr>
                <w:rFonts w:ascii="Calibri" w:eastAsia="Calibri" w:hAnsi="Calibri" w:cs="Times New Roman"/>
              </w:rPr>
            </w:pPr>
            <w:r w:rsidRPr="008F34F6">
              <w:rPr>
                <w:rFonts w:ascii="Calibri" w:eastAsia="Calibri" w:hAnsi="Calibri" w:cs="Times New Roman"/>
              </w:rPr>
              <w:t>Guided note-taking</w:t>
            </w:r>
          </w:p>
          <w:p w14:paraId="4010E667" w14:textId="77777777" w:rsidR="008F34F6" w:rsidRPr="008F34F6" w:rsidRDefault="008F34F6" w:rsidP="008F34F6">
            <w:pPr>
              <w:numPr>
                <w:ilvl w:val="1"/>
                <w:numId w:val="25"/>
              </w:numPr>
              <w:contextualSpacing/>
              <w:rPr>
                <w:rFonts w:ascii="Calibri" w:eastAsia="Calibri" w:hAnsi="Calibri" w:cs="Times New Roman"/>
              </w:rPr>
            </w:pPr>
            <w:r w:rsidRPr="008F34F6">
              <w:rPr>
                <w:rFonts w:ascii="Calibri" w:eastAsia="Calibri" w:hAnsi="Calibri" w:cs="Times New Roman"/>
              </w:rPr>
              <w:t>Exit Ticket</w:t>
            </w:r>
          </w:p>
          <w:p w14:paraId="6363C3A0" w14:textId="77777777" w:rsidR="008F34F6" w:rsidRPr="008F34F6" w:rsidRDefault="008F34F6" w:rsidP="008F34F6">
            <w:pPr>
              <w:rPr>
                <w:rFonts w:ascii="Calibri" w:eastAsia="Calibri" w:hAnsi="Calibri" w:cs="Times New Roman"/>
              </w:rPr>
            </w:pPr>
          </w:p>
        </w:tc>
      </w:tr>
      <w:tr w:rsidR="008F34F6" w:rsidRPr="008F34F6" w14:paraId="7C289D2B" w14:textId="77777777" w:rsidTr="002B7652">
        <w:tc>
          <w:tcPr>
            <w:tcW w:w="3235" w:type="dxa"/>
          </w:tcPr>
          <w:p w14:paraId="1D51EA58" w14:textId="77777777" w:rsidR="008F34F6" w:rsidRPr="008F34F6" w:rsidRDefault="008F34F6" w:rsidP="008F34F6">
            <w:pPr>
              <w:rPr>
                <w:rFonts w:ascii="Calibri" w:eastAsia="Calibri" w:hAnsi="Calibri" w:cs="Times New Roman"/>
              </w:rPr>
            </w:pPr>
            <w:r w:rsidRPr="008F34F6">
              <w:rPr>
                <w:rFonts w:ascii="Calibri" w:eastAsia="Calibri" w:hAnsi="Calibri" w:cs="Times New Roman"/>
              </w:rPr>
              <w:t>Technology Resources</w:t>
            </w:r>
          </w:p>
        </w:tc>
        <w:tc>
          <w:tcPr>
            <w:tcW w:w="7555" w:type="dxa"/>
            <w:gridSpan w:val="3"/>
          </w:tcPr>
          <w:p w14:paraId="6A97EAC3" w14:textId="77777777" w:rsidR="008F34F6" w:rsidRPr="008F34F6" w:rsidRDefault="008F34F6" w:rsidP="008F34F6">
            <w:pPr>
              <w:numPr>
                <w:ilvl w:val="0"/>
                <w:numId w:val="25"/>
              </w:numPr>
              <w:contextualSpacing/>
              <w:rPr>
                <w:rFonts w:ascii="Calibri" w:eastAsia="Calibri" w:hAnsi="Calibri" w:cs="Times New Roman"/>
              </w:rPr>
            </w:pPr>
            <w:r w:rsidRPr="008F34F6">
              <w:rPr>
                <w:rFonts w:ascii="Calibri" w:eastAsia="Calibri" w:hAnsi="Calibri" w:cs="Times New Roman"/>
              </w:rPr>
              <w:t>Computer</w:t>
            </w:r>
          </w:p>
          <w:p w14:paraId="61162EE7" w14:textId="77777777" w:rsidR="008F34F6" w:rsidRPr="008F34F6" w:rsidRDefault="008F34F6" w:rsidP="008F34F6">
            <w:pPr>
              <w:numPr>
                <w:ilvl w:val="0"/>
                <w:numId w:val="25"/>
              </w:numPr>
              <w:contextualSpacing/>
              <w:rPr>
                <w:rFonts w:ascii="Calibri" w:eastAsia="Calibri" w:hAnsi="Calibri" w:cs="Times New Roman"/>
              </w:rPr>
            </w:pPr>
            <w:r w:rsidRPr="008F34F6">
              <w:rPr>
                <w:rFonts w:ascii="Calibri" w:eastAsia="Calibri" w:hAnsi="Calibri" w:cs="Times New Roman"/>
              </w:rPr>
              <w:t>Internet Connection</w:t>
            </w:r>
          </w:p>
          <w:p w14:paraId="2B123B9F" w14:textId="77777777" w:rsidR="008F34F6" w:rsidRPr="008F34F6" w:rsidRDefault="008F34F6" w:rsidP="008F34F6">
            <w:pPr>
              <w:numPr>
                <w:ilvl w:val="0"/>
                <w:numId w:val="25"/>
              </w:numPr>
              <w:contextualSpacing/>
              <w:rPr>
                <w:rFonts w:ascii="Calibri" w:eastAsia="Calibri" w:hAnsi="Calibri" w:cs="Times New Roman"/>
              </w:rPr>
            </w:pPr>
            <w:r w:rsidRPr="008F34F6">
              <w:rPr>
                <w:rFonts w:ascii="Calibri" w:eastAsia="Calibri" w:hAnsi="Calibri" w:cs="Times New Roman"/>
              </w:rPr>
              <w:t>Browser</w:t>
            </w:r>
          </w:p>
          <w:p w14:paraId="75860538" w14:textId="77777777" w:rsidR="008F34F6" w:rsidRPr="008F34F6" w:rsidRDefault="008F34F6" w:rsidP="008F34F6">
            <w:pPr>
              <w:numPr>
                <w:ilvl w:val="0"/>
                <w:numId w:val="25"/>
              </w:numPr>
              <w:contextualSpacing/>
              <w:rPr>
                <w:rFonts w:ascii="Calibri" w:eastAsia="Calibri" w:hAnsi="Calibri" w:cs="Times New Roman"/>
              </w:rPr>
            </w:pPr>
            <w:proofErr w:type="spellStart"/>
            <w:r w:rsidRPr="008F34F6">
              <w:rPr>
                <w:rFonts w:ascii="Calibri" w:eastAsia="Calibri" w:hAnsi="Calibri" w:cs="Times New Roman"/>
              </w:rPr>
              <w:t>Powerpoint</w:t>
            </w:r>
            <w:proofErr w:type="spellEnd"/>
          </w:p>
          <w:p w14:paraId="318339F8" w14:textId="77777777" w:rsidR="008F34F6" w:rsidRPr="008F34F6" w:rsidRDefault="008F34F6" w:rsidP="008F34F6">
            <w:pPr>
              <w:numPr>
                <w:ilvl w:val="0"/>
                <w:numId w:val="25"/>
              </w:numPr>
              <w:contextualSpacing/>
              <w:rPr>
                <w:rFonts w:ascii="Calibri" w:eastAsia="Calibri" w:hAnsi="Calibri" w:cs="Times New Roman"/>
              </w:rPr>
            </w:pPr>
            <w:r w:rsidRPr="008F34F6">
              <w:rPr>
                <w:rFonts w:ascii="Calibri" w:eastAsia="Calibri" w:hAnsi="Calibri" w:cs="Times New Roman"/>
              </w:rPr>
              <w:t>Projector</w:t>
            </w:r>
          </w:p>
          <w:p w14:paraId="1253A60E" w14:textId="77777777" w:rsidR="008F34F6" w:rsidRPr="008F34F6" w:rsidRDefault="008F34F6" w:rsidP="008F34F6">
            <w:pPr>
              <w:numPr>
                <w:ilvl w:val="0"/>
                <w:numId w:val="25"/>
              </w:numPr>
              <w:contextualSpacing/>
              <w:rPr>
                <w:rFonts w:ascii="Calibri" w:eastAsia="Calibri" w:hAnsi="Calibri" w:cs="Times New Roman"/>
              </w:rPr>
            </w:pPr>
            <w:r w:rsidRPr="008F34F6">
              <w:rPr>
                <w:rFonts w:ascii="Calibri" w:eastAsia="Calibri" w:hAnsi="Calibri" w:cs="Times New Roman"/>
              </w:rPr>
              <w:t>Screen</w:t>
            </w:r>
          </w:p>
          <w:p w14:paraId="2E161B16" w14:textId="77777777" w:rsidR="008F34F6" w:rsidRPr="008F34F6" w:rsidRDefault="008F34F6" w:rsidP="008F34F6">
            <w:pPr>
              <w:ind w:left="720"/>
              <w:contextualSpacing/>
              <w:rPr>
                <w:rFonts w:ascii="Calibri" w:eastAsia="Calibri" w:hAnsi="Calibri" w:cs="Times New Roman"/>
              </w:rPr>
            </w:pPr>
          </w:p>
          <w:p w14:paraId="2119F715" w14:textId="77777777" w:rsidR="008F34F6" w:rsidRPr="008F34F6" w:rsidRDefault="008F34F6" w:rsidP="008F34F6">
            <w:pPr>
              <w:ind w:left="720"/>
              <w:contextualSpacing/>
              <w:rPr>
                <w:rFonts w:ascii="Calibri" w:eastAsia="Calibri" w:hAnsi="Calibri" w:cs="Times New Roman"/>
              </w:rPr>
            </w:pPr>
          </w:p>
        </w:tc>
      </w:tr>
      <w:tr w:rsidR="008F34F6" w:rsidRPr="008F34F6" w14:paraId="6BB5919D" w14:textId="77777777" w:rsidTr="002B7652">
        <w:tc>
          <w:tcPr>
            <w:tcW w:w="3235" w:type="dxa"/>
          </w:tcPr>
          <w:p w14:paraId="3D2271D5" w14:textId="77777777" w:rsidR="008F34F6" w:rsidRPr="008F34F6" w:rsidRDefault="008F34F6" w:rsidP="008F34F6">
            <w:pPr>
              <w:rPr>
                <w:rFonts w:ascii="Calibri" w:eastAsia="Calibri" w:hAnsi="Calibri" w:cs="Times New Roman"/>
              </w:rPr>
            </w:pPr>
            <w:r w:rsidRPr="008F34F6">
              <w:rPr>
                <w:rFonts w:ascii="Calibri" w:eastAsia="Calibri" w:hAnsi="Calibri" w:cs="Times New Roman"/>
              </w:rPr>
              <w:t>Management Plan (behavior, time, etc.)</w:t>
            </w:r>
          </w:p>
        </w:tc>
        <w:tc>
          <w:tcPr>
            <w:tcW w:w="7555" w:type="dxa"/>
            <w:gridSpan w:val="3"/>
          </w:tcPr>
          <w:p w14:paraId="6D75D1EA" w14:textId="77777777" w:rsidR="008F34F6" w:rsidRPr="008F34F6" w:rsidRDefault="008F34F6" w:rsidP="008F34F6">
            <w:pPr>
              <w:numPr>
                <w:ilvl w:val="0"/>
                <w:numId w:val="26"/>
              </w:numPr>
              <w:contextualSpacing/>
              <w:rPr>
                <w:rFonts w:ascii="Calibri" w:eastAsia="Calibri" w:hAnsi="Calibri" w:cs="Times New Roman"/>
              </w:rPr>
            </w:pPr>
            <w:r w:rsidRPr="008F34F6">
              <w:rPr>
                <w:rFonts w:ascii="Calibri" w:eastAsia="Calibri" w:hAnsi="Calibri" w:cs="Times New Roman"/>
              </w:rPr>
              <w:t>Classroom timer</w:t>
            </w:r>
          </w:p>
          <w:p w14:paraId="5C030088" w14:textId="77777777" w:rsidR="008F34F6" w:rsidRPr="008F34F6" w:rsidRDefault="008F34F6" w:rsidP="008F34F6">
            <w:pPr>
              <w:numPr>
                <w:ilvl w:val="0"/>
                <w:numId w:val="26"/>
              </w:numPr>
              <w:contextualSpacing/>
              <w:rPr>
                <w:rFonts w:ascii="Calibri" w:eastAsia="Calibri" w:hAnsi="Calibri" w:cs="Times New Roman"/>
              </w:rPr>
            </w:pPr>
            <w:r w:rsidRPr="008F34F6">
              <w:rPr>
                <w:rFonts w:ascii="Calibri" w:eastAsia="Calibri" w:hAnsi="Calibri" w:cs="Times New Roman"/>
              </w:rPr>
              <w:t>Listen and follow directions.</w:t>
            </w:r>
          </w:p>
          <w:p w14:paraId="7A384B6D" w14:textId="77777777" w:rsidR="008F34F6" w:rsidRPr="008F34F6" w:rsidRDefault="008F34F6" w:rsidP="008F34F6">
            <w:pPr>
              <w:numPr>
                <w:ilvl w:val="0"/>
                <w:numId w:val="26"/>
              </w:numPr>
              <w:contextualSpacing/>
              <w:rPr>
                <w:rFonts w:ascii="Calibri" w:eastAsia="Calibri" w:hAnsi="Calibri" w:cs="Times New Roman"/>
              </w:rPr>
            </w:pPr>
            <w:r w:rsidRPr="008F34F6">
              <w:rPr>
                <w:rFonts w:ascii="Calibri" w:eastAsia="Calibri" w:hAnsi="Calibri" w:cs="Times New Roman"/>
              </w:rPr>
              <w:t>Raise your hand before speaking or leaving your seat.</w:t>
            </w:r>
          </w:p>
          <w:p w14:paraId="5CB2959F" w14:textId="77777777" w:rsidR="008F34F6" w:rsidRPr="008F34F6" w:rsidRDefault="008F34F6" w:rsidP="008F34F6">
            <w:pPr>
              <w:numPr>
                <w:ilvl w:val="0"/>
                <w:numId w:val="26"/>
              </w:numPr>
              <w:contextualSpacing/>
              <w:rPr>
                <w:rFonts w:ascii="Calibri" w:eastAsia="Calibri" w:hAnsi="Calibri" w:cs="Times New Roman"/>
              </w:rPr>
            </w:pPr>
            <w:r w:rsidRPr="008F34F6">
              <w:rPr>
                <w:rFonts w:ascii="Calibri" w:eastAsia="Calibri" w:hAnsi="Calibri" w:cs="Times New Roman"/>
              </w:rPr>
              <w:t>Keep your hands and feet to yourself.</w:t>
            </w:r>
          </w:p>
          <w:p w14:paraId="4A22ECDF" w14:textId="77777777" w:rsidR="008F34F6" w:rsidRPr="008F34F6" w:rsidRDefault="008F34F6" w:rsidP="008F34F6">
            <w:pPr>
              <w:numPr>
                <w:ilvl w:val="0"/>
                <w:numId w:val="26"/>
              </w:numPr>
              <w:contextualSpacing/>
              <w:rPr>
                <w:rFonts w:ascii="Calibri" w:eastAsia="Calibri" w:hAnsi="Calibri" w:cs="Times New Roman"/>
              </w:rPr>
            </w:pPr>
            <w:r w:rsidRPr="008F34F6">
              <w:rPr>
                <w:rFonts w:ascii="Calibri" w:eastAsia="Calibri" w:hAnsi="Calibri" w:cs="Times New Roman"/>
              </w:rPr>
              <w:t>Respect your classmates and your teacher.</w:t>
            </w:r>
          </w:p>
          <w:p w14:paraId="38E6075F" w14:textId="77777777" w:rsidR="008F34F6" w:rsidRPr="008F34F6" w:rsidRDefault="008F34F6" w:rsidP="008F34F6">
            <w:pPr>
              <w:ind w:left="720"/>
              <w:contextualSpacing/>
              <w:rPr>
                <w:rFonts w:ascii="Calibri" w:eastAsia="Calibri" w:hAnsi="Calibri" w:cs="Times New Roman"/>
              </w:rPr>
            </w:pPr>
          </w:p>
        </w:tc>
      </w:tr>
    </w:tbl>
    <w:p w14:paraId="2FA02687" w14:textId="77777777" w:rsidR="008F34F6" w:rsidRPr="008F34F6" w:rsidRDefault="008F34F6" w:rsidP="008F34F6">
      <w:pPr>
        <w:widowControl/>
        <w:autoSpaceDE/>
        <w:autoSpaceDN/>
        <w:spacing w:after="160" w:line="259" w:lineRule="auto"/>
        <w:rPr>
          <w:rFonts w:ascii="Calibri" w:eastAsia="Calibri" w:hAnsi="Calibri" w:cs="Times New Roman"/>
        </w:rPr>
      </w:pPr>
    </w:p>
    <w:p w14:paraId="2DF2D180" w14:textId="77777777" w:rsidR="008F34F6" w:rsidRPr="008F34F6" w:rsidRDefault="008F34F6" w:rsidP="008F34F6">
      <w:pPr>
        <w:widowControl/>
        <w:autoSpaceDE/>
        <w:autoSpaceDN/>
        <w:spacing w:after="160" w:line="259" w:lineRule="auto"/>
        <w:rPr>
          <w:rFonts w:ascii="Calibri" w:eastAsia="Calibri" w:hAnsi="Calibri" w:cs="Times New Roman"/>
        </w:rPr>
      </w:pPr>
    </w:p>
    <w:tbl>
      <w:tblPr>
        <w:tblStyle w:val="TableGrid"/>
        <w:tblW w:w="0" w:type="auto"/>
        <w:tblLook w:val="04A0" w:firstRow="1" w:lastRow="0" w:firstColumn="1" w:lastColumn="0" w:noHBand="0" w:noVBand="1"/>
      </w:tblPr>
      <w:tblGrid>
        <w:gridCol w:w="10790"/>
      </w:tblGrid>
      <w:tr w:rsidR="008F34F6" w:rsidRPr="008F34F6" w14:paraId="7BD793AF" w14:textId="77777777" w:rsidTr="002B7652">
        <w:tc>
          <w:tcPr>
            <w:tcW w:w="10790" w:type="dxa"/>
            <w:shd w:val="clear" w:color="auto" w:fill="B6C8E8"/>
          </w:tcPr>
          <w:p w14:paraId="575BE7C7" w14:textId="77777777" w:rsidR="008F34F6" w:rsidRPr="008F34F6" w:rsidRDefault="008F34F6" w:rsidP="008F34F6">
            <w:pPr>
              <w:rPr>
                <w:rFonts w:ascii="Calibri" w:eastAsia="Calibri" w:hAnsi="Calibri" w:cs="Times New Roman"/>
                <w:b/>
              </w:rPr>
            </w:pPr>
            <w:r w:rsidRPr="008F34F6">
              <w:rPr>
                <w:rFonts w:ascii="Calibri" w:eastAsia="Calibri" w:hAnsi="Calibri" w:cs="Times New Roman"/>
                <w:b/>
              </w:rPr>
              <w:t>Pedagogy</w:t>
            </w:r>
          </w:p>
        </w:tc>
      </w:tr>
      <w:tr w:rsidR="008F34F6" w:rsidRPr="008F34F6" w14:paraId="58654999" w14:textId="77777777" w:rsidTr="002B7652">
        <w:tc>
          <w:tcPr>
            <w:tcW w:w="10790" w:type="dxa"/>
            <w:shd w:val="clear" w:color="auto" w:fill="E2E9F6"/>
          </w:tcPr>
          <w:p w14:paraId="18498AFA" w14:textId="77777777" w:rsidR="008F34F6" w:rsidRPr="008F34F6" w:rsidRDefault="008F34F6" w:rsidP="008F34F6">
            <w:pPr>
              <w:numPr>
                <w:ilvl w:val="0"/>
                <w:numId w:val="14"/>
              </w:numPr>
              <w:contextualSpacing/>
              <w:rPr>
                <w:rFonts w:ascii="Calibri" w:eastAsia="Calibri" w:hAnsi="Calibri" w:cs="Times New Roman"/>
                <w:b/>
              </w:rPr>
            </w:pPr>
            <w:r w:rsidRPr="008F34F6">
              <w:rPr>
                <w:rFonts w:ascii="Calibri" w:eastAsia="Calibri" w:hAnsi="Calibri" w:cs="Times New Roman"/>
                <w:b/>
              </w:rPr>
              <w:t xml:space="preserve">Lesson Introduction </w:t>
            </w:r>
            <w:r w:rsidRPr="008F34F6">
              <w:rPr>
                <w:rFonts w:ascii="Calibri" w:eastAsia="Calibri" w:hAnsi="Calibri" w:cs="Times New Roman"/>
              </w:rPr>
              <w:t xml:space="preserve"> </w:t>
            </w:r>
          </w:p>
        </w:tc>
      </w:tr>
      <w:tr w:rsidR="008F34F6" w:rsidRPr="008F34F6" w14:paraId="2FABD1C9" w14:textId="77777777" w:rsidTr="002B7652">
        <w:tc>
          <w:tcPr>
            <w:tcW w:w="10790" w:type="dxa"/>
          </w:tcPr>
          <w:p w14:paraId="40C555F0" w14:textId="77777777" w:rsidR="008F34F6" w:rsidRPr="008F34F6" w:rsidRDefault="008F34F6" w:rsidP="008F34F6">
            <w:pPr>
              <w:numPr>
                <w:ilvl w:val="0"/>
                <w:numId w:val="19"/>
              </w:numPr>
              <w:contextualSpacing/>
              <w:rPr>
                <w:rFonts w:ascii="Calibri" w:eastAsia="Calibri" w:hAnsi="Calibri" w:cs="Times New Roman"/>
              </w:rPr>
            </w:pPr>
            <w:r w:rsidRPr="008F34F6">
              <w:rPr>
                <w:rFonts w:ascii="Caslon224 Bk BT" w:eastAsia="Calibri" w:hAnsi="Caslon224 Bk BT" w:cs="Times New Roman"/>
                <w:b/>
                <w:sz w:val="28"/>
                <w:szCs w:val="28"/>
              </w:rPr>
              <w:t>Bellringer</w:t>
            </w:r>
            <w:r w:rsidRPr="008F34F6">
              <w:rPr>
                <w:rFonts w:ascii="Caslon224 Bk BT" w:eastAsia="Calibri" w:hAnsi="Caslon224 Bk BT" w:cs="Times New Roman"/>
                <w:sz w:val="24"/>
                <w:szCs w:val="24"/>
              </w:rPr>
              <w:t xml:space="preserve">: </w:t>
            </w:r>
            <w:bookmarkStart w:id="4" w:name="_Hlk119257242"/>
            <w:r w:rsidRPr="008F34F6">
              <w:rPr>
                <w:rFonts w:ascii="Caslon224 Bk BT" w:eastAsia="Calibri" w:hAnsi="Caslon224 Bk BT" w:cs="Times New Roman"/>
                <w:sz w:val="24"/>
                <w:szCs w:val="24"/>
              </w:rPr>
              <w:t xml:space="preserve">Think of a natural phenomenon (lightning, earthquakes, the seasons, etc.) and disregard its scientific explanation. Imagine you are trying to come up with a reason for this phenomenon to exist and write down your own explanation. </w:t>
            </w:r>
          </w:p>
          <w:bookmarkEnd w:id="4"/>
          <w:p w14:paraId="6D7EAC7B" w14:textId="77777777" w:rsidR="008F34F6" w:rsidRPr="008F34F6" w:rsidRDefault="008F34F6" w:rsidP="008F34F6">
            <w:pPr>
              <w:rPr>
                <w:rFonts w:ascii="Calibri" w:eastAsia="Calibri" w:hAnsi="Calibri" w:cs="Times New Roman"/>
              </w:rPr>
            </w:pPr>
          </w:p>
        </w:tc>
      </w:tr>
      <w:tr w:rsidR="008F34F6" w:rsidRPr="008F34F6" w14:paraId="1071FEBC" w14:textId="77777777" w:rsidTr="002B7652">
        <w:tc>
          <w:tcPr>
            <w:tcW w:w="10790" w:type="dxa"/>
            <w:shd w:val="clear" w:color="auto" w:fill="E2E9F6"/>
          </w:tcPr>
          <w:p w14:paraId="6D9BE375" w14:textId="77777777" w:rsidR="008F34F6" w:rsidRPr="008F34F6" w:rsidRDefault="008F34F6" w:rsidP="008F34F6">
            <w:pPr>
              <w:numPr>
                <w:ilvl w:val="0"/>
                <w:numId w:val="19"/>
              </w:numPr>
              <w:contextualSpacing/>
              <w:rPr>
                <w:rFonts w:ascii="Calibri" w:eastAsia="Calibri" w:hAnsi="Calibri" w:cs="Times New Roman"/>
                <w:b/>
              </w:rPr>
            </w:pPr>
            <w:r w:rsidRPr="008F34F6">
              <w:rPr>
                <w:rFonts w:ascii="Calibri" w:eastAsia="Calibri" w:hAnsi="Calibri" w:cs="Times New Roman"/>
                <w:b/>
              </w:rPr>
              <w:t>Teaching Strategies</w:t>
            </w:r>
          </w:p>
        </w:tc>
      </w:tr>
      <w:tr w:rsidR="008F34F6" w:rsidRPr="008F34F6" w14:paraId="72ECCBB1" w14:textId="77777777" w:rsidTr="002B7652">
        <w:tc>
          <w:tcPr>
            <w:tcW w:w="10790" w:type="dxa"/>
          </w:tcPr>
          <w:p w14:paraId="00463643" w14:textId="77777777" w:rsidR="008F34F6" w:rsidRPr="008F34F6" w:rsidRDefault="008F34F6" w:rsidP="008F34F6">
            <w:pPr>
              <w:numPr>
                <w:ilvl w:val="0"/>
                <w:numId w:val="23"/>
              </w:numPr>
              <w:contextualSpacing/>
              <w:rPr>
                <w:rFonts w:ascii="Calibri" w:eastAsia="Calibri" w:hAnsi="Calibri" w:cs="Times New Roman"/>
              </w:rPr>
            </w:pPr>
            <w:r w:rsidRPr="008F34F6">
              <w:rPr>
                <w:rFonts w:ascii="Calibri" w:eastAsia="Calibri" w:hAnsi="Calibri" w:cs="Times New Roman"/>
              </w:rPr>
              <w:lastRenderedPageBreak/>
              <w:t>Integrate technology into the lesson.</w:t>
            </w:r>
          </w:p>
          <w:p w14:paraId="209C5227" w14:textId="77777777" w:rsidR="008F34F6" w:rsidRPr="008F34F6" w:rsidRDefault="008F34F6" w:rsidP="008F34F6">
            <w:pPr>
              <w:numPr>
                <w:ilvl w:val="0"/>
                <w:numId w:val="23"/>
              </w:numPr>
              <w:contextualSpacing/>
              <w:rPr>
                <w:rFonts w:ascii="Calibri" w:eastAsia="Calibri" w:hAnsi="Calibri" w:cs="Times New Roman"/>
              </w:rPr>
            </w:pPr>
            <w:r w:rsidRPr="008F34F6">
              <w:rPr>
                <w:rFonts w:ascii="Calibri" w:eastAsia="Calibri" w:hAnsi="Calibri" w:cs="Times New Roman"/>
              </w:rPr>
              <w:t>Make time for notetaking.</w:t>
            </w:r>
          </w:p>
          <w:p w14:paraId="28086349" w14:textId="77777777" w:rsidR="008F34F6" w:rsidRPr="008F34F6" w:rsidRDefault="008F34F6" w:rsidP="008F34F6">
            <w:pPr>
              <w:ind w:left="1440"/>
              <w:contextualSpacing/>
              <w:rPr>
                <w:rFonts w:ascii="Calibri" w:eastAsia="Calibri" w:hAnsi="Calibri" w:cs="Times New Roman"/>
              </w:rPr>
            </w:pPr>
          </w:p>
          <w:p w14:paraId="64D5A376" w14:textId="77777777" w:rsidR="008F34F6" w:rsidRPr="008F34F6" w:rsidRDefault="008F34F6" w:rsidP="008F34F6">
            <w:pPr>
              <w:ind w:left="1440"/>
              <w:contextualSpacing/>
              <w:rPr>
                <w:rFonts w:ascii="Calibri" w:eastAsia="Calibri" w:hAnsi="Calibri" w:cs="Times New Roman"/>
                <w:b/>
              </w:rPr>
            </w:pPr>
          </w:p>
        </w:tc>
      </w:tr>
      <w:tr w:rsidR="008F34F6" w:rsidRPr="008F34F6" w14:paraId="584CE1A4" w14:textId="77777777" w:rsidTr="002B7652">
        <w:tc>
          <w:tcPr>
            <w:tcW w:w="10790" w:type="dxa"/>
            <w:shd w:val="clear" w:color="auto" w:fill="E2E9F6"/>
          </w:tcPr>
          <w:p w14:paraId="014F3FBD" w14:textId="77777777" w:rsidR="008F34F6" w:rsidRPr="008F34F6" w:rsidRDefault="008F34F6" w:rsidP="008F34F6">
            <w:pPr>
              <w:numPr>
                <w:ilvl w:val="0"/>
                <w:numId w:val="20"/>
              </w:numPr>
              <w:contextualSpacing/>
              <w:rPr>
                <w:rFonts w:ascii="Calibri" w:eastAsia="Calibri" w:hAnsi="Calibri" w:cs="Times New Roman"/>
                <w:b/>
              </w:rPr>
            </w:pPr>
            <w:r w:rsidRPr="008F34F6">
              <w:rPr>
                <w:rFonts w:ascii="Calibri" w:eastAsia="Calibri" w:hAnsi="Calibri" w:cs="Times New Roman"/>
                <w:b/>
              </w:rPr>
              <w:t>Modifications/Accommodations</w:t>
            </w:r>
          </w:p>
        </w:tc>
      </w:tr>
      <w:tr w:rsidR="008F34F6" w:rsidRPr="008F34F6" w14:paraId="780CE1B7" w14:textId="77777777" w:rsidTr="002B7652">
        <w:tc>
          <w:tcPr>
            <w:tcW w:w="10790" w:type="dxa"/>
          </w:tcPr>
          <w:p w14:paraId="18794253" w14:textId="77777777" w:rsidR="008F34F6" w:rsidRPr="008F34F6" w:rsidRDefault="008F34F6" w:rsidP="008F34F6">
            <w:pPr>
              <w:ind w:left="720"/>
              <w:contextualSpacing/>
              <w:rPr>
                <w:rFonts w:ascii="Calibri" w:eastAsia="Calibri" w:hAnsi="Calibri" w:cs="Times New Roman"/>
              </w:rPr>
            </w:pPr>
          </w:p>
          <w:p w14:paraId="7EF21EC0" w14:textId="77777777" w:rsidR="008F34F6" w:rsidRPr="008F34F6" w:rsidRDefault="008F34F6" w:rsidP="008F34F6">
            <w:pPr>
              <w:rPr>
                <w:rFonts w:ascii="Calibri" w:eastAsia="Calibri" w:hAnsi="Calibri" w:cs="Times New Roman"/>
              </w:rPr>
            </w:pPr>
            <w:r w:rsidRPr="008F34F6">
              <w:rPr>
                <w:rFonts w:ascii="Calibri" w:eastAsia="Calibri" w:hAnsi="Calibri" w:cs="Times New Roman"/>
              </w:rPr>
              <w:t>N/A</w:t>
            </w:r>
          </w:p>
          <w:p w14:paraId="29929939" w14:textId="77777777" w:rsidR="008F34F6" w:rsidRPr="008F34F6" w:rsidRDefault="008F34F6" w:rsidP="008F34F6">
            <w:pPr>
              <w:rPr>
                <w:rFonts w:ascii="Calibri" w:eastAsia="Calibri" w:hAnsi="Calibri" w:cs="Times New Roman"/>
              </w:rPr>
            </w:pPr>
            <w:r w:rsidRPr="008F34F6">
              <w:rPr>
                <w:rFonts w:ascii="Calibri" w:eastAsia="Calibri" w:hAnsi="Calibri" w:cs="Times New Roman"/>
              </w:rPr>
              <w:t xml:space="preserve"> </w:t>
            </w:r>
          </w:p>
        </w:tc>
      </w:tr>
      <w:tr w:rsidR="008F34F6" w:rsidRPr="008F34F6" w14:paraId="1C3D4E91" w14:textId="77777777" w:rsidTr="002B7652">
        <w:tc>
          <w:tcPr>
            <w:tcW w:w="10790" w:type="dxa"/>
            <w:shd w:val="clear" w:color="auto" w:fill="E2E9F6"/>
          </w:tcPr>
          <w:p w14:paraId="213C2AA9" w14:textId="77777777" w:rsidR="008F34F6" w:rsidRPr="008F34F6" w:rsidRDefault="008F34F6" w:rsidP="008F34F6">
            <w:pPr>
              <w:numPr>
                <w:ilvl w:val="0"/>
                <w:numId w:val="22"/>
              </w:numPr>
              <w:contextualSpacing/>
              <w:rPr>
                <w:rFonts w:ascii="Calibri" w:eastAsia="Calibri" w:hAnsi="Calibri" w:cs="Times New Roman"/>
                <w:b/>
              </w:rPr>
            </w:pPr>
            <w:r w:rsidRPr="008F34F6">
              <w:rPr>
                <w:rFonts w:ascii="Calibri" w:eastAsia="Calibri" w:hAnsi="Calibri" w:cs="Times New Roman"/>
                <w:b/>
              </w:rPr>
              <w:t>Learning Activities</w:t>
            </w:r>
          </w:p>
        </w:tc>
      </w:tr>
      <w:tr w:rsidR="008F34F6" w:rsidRPr="008F34F6" w14:paraId="0A3C263A" w14:textId="77777777" w:rsidTr="002B7652">
        <w:tc>
          <w:tcPr>
            <w:tcW w:w="10790" w:type="dxa"/>
          </w:tcPr>
          <w:p w14:paraId="76FBDADA" w14:textId="77777777" w:rsidR="008F34F6" w:rsidRPr="008F34F6" w:rsidRDefault="008F34F6" w:rsidP="008F34F6">
            <w:pPr>
              <w:ind w:left="720"/>
              <w:contextualSpacing/>
              <w:rPr>
                <w:rFonts w:ascii="Calibri" w:eastAsia="Calibri" w:hAnsi="Calibri" w:cs="Times New Roman"/>
              </w:rPr>
            </w:pPr>
          </w:p>
          <w:p w14:paraId="3707D6A8" w14:textId="77777777" w:rsidR="008F34F6" w:rsidRPr="008F34F6" w:rsidRDefault="008F34F6" w:rsidP="008F34F6">
            <w:pPr>
              <w:numPr>
                <w:ilvl w:val="0"/>
                <w:numId w:val="21"/>
              </w:numPr>
              <w:contextualSpacing/>
              <w:rPr>
                <w:rFonts w:ascii="Calibri" w:eastAsia="Calibri" w:hAnsi="Calibri" w:cs="Times New Roman"/>
              </w:rPr>
            </w:pPr>
            <w:r w:rsidRPr="008F34F6">
              <w:rPr>
                <w:rFonts w:ascii="Calibri" w:eastAsia="Calibri" w:hAnsi="Calibri" w:cs="Times New Roman"/>
              </w:rPr>
              <w:t>Bellringer.</w:t>
            </w:r>
          </w:p>
          <w:p w14:paraId="42C2AF71" w14:textId="77777777" w:rsidR="008F34F6" w:rsidRPr="008F34F6" w:rsidRDefault="008F34F6" w:rsidP="008F34F6">
            <w:pPr>
              <w:numPr>
                <w:ilvl w:val="0"/>
                <w:numId w:val="21"/>
              </w:numPr>
              <w:contextualSpacing/>
              <w:rPr>
                <w:rFonts w:ascii="Calibri" w:eastAsia="Calibri" w:hAnsi="Calibri" w:cs="Times New Roman"/>
              </w:rPr>
            </w:pPr>
            <w:r w:rsidRPr="008F34F6">
              <w:rPr>
                <w:rFonts w:ascii="Calibri" w:eastAsia="Calibri" w:hAnsi="Calibri" w:cs="Times New Roman"/>
              </w:rPr>
              <w:t xml:space="preserve">History behind these Native American myths and brief description of mythology in general. </w:t>
            </w:r>
          </w:p>
          <w:p w14:paraId="41D155AC" w14:textId="77777777" w:rsidR="008F34F6" w:rsidRPr="008F34F6" w:rsidRDefault="008F34F6" w:rsidP="008F34F6">
            <w:pPr>
              <w:numPr>
                <w:ilvl w:val="0"/>
                <w:numId w:val="21"/>
              </w:numPr>
              <w:contextualSpacing/>
              <w:rPr>
                <w:rFonts w:ascii="Calibri" w:eastAsia="Calibri" w:hAnsi="Calibri" w:cs="Times New Roman"/>
              </w:rPr>
            </w:pPr>
            <w:r w:rsidRPr="008F34F6">
              <w:rPr>
                <w:rFonts w:ascii="Calibri" w:eastAsia="Calibri" w:hAnsi="Calibri" w:cs="Times New Roman"/>
              </w:rPr>
              <w:t xml:space="preserve">Read the 3 stories out loud. </w:t>
            </w:r>
          </w:p>
          <w:p w14:paraId="16D0763D" w14:textId="77777777" w:rsidR="008F34F6" w:rsidRPr="008F34F6" w:rsidRDefault="008F34F6" w:rsidP="008F34F6">
            <w:pPr>
              <w:numPr>
                <w:ilvl w:val="0"/>
                <w:numId w:val="21"/>
              </w:numPr>
              <w:contextualSpacing/>
              <w:rPr>
                <w:rFonts w:ascii="Calibri" w:eastAsia="Calibri" w:hAnsi="Calibri" w:cs="Times New Roman"/>
              </w:rPr>
            </w:pPr>
            <w:r w:rsidRPr="008F34F6">
              <w:rPr>
                <w:rFonts w:ascii="Calibri" w:eastAsia="Calibri" w:hAnsi="Calibri" w:cs="Times New Roman"/>
              </w:rPr>
              <w:t xml:space="preserve">Guided note-taking: answer the questions and fill in the short responses related to the 3 creation stories. </w:t>
            </w:r>
          </w:p>
          <w:p w14:paraId="5654B1F7" w14:textId="77777777" w:rsidR="008F34F6" w:rsidRPr="008F34F6" w:rsidRDefault="008F34F6" w:rsidP="008F34F6">
            <w:pPr>
              <w:numPr>
                <w:ilvl w:val="0"/>
                <w:numId w:val="21"/>
              </w:numPr>
              <w:contextualSpacing/>
              <w:rPr>
                <w:rFonts w:ascii="Calibri" w:eastAsia="Calibri" w:hAnsi="Calibri" w:cs="Times New Roman"/>
              </w:rPr>
            </w:pPr>
            <w:r w:rsidRPr="008F34F6">
              <w:rPr>
                <w:rFonts w:ascii="Calibri" w:eastAsia="Calibri" w:hAnsi="Calibri" w:cs="Times New Roman"/>
              </w:rPr>
              <w:t>Exit ticket.</w:t>
            </w:r>
          </w:p>
        </w:tc>
      </w:tr>
      <w:tr w:rsidR="008F34F6" w:rsidRPr="008F34F6" w14:paraId="6B79C5D9" w14:textId="77777777" w:rsidTr="002B7652">
        <w:tc>
          <w:tcPr>
            <w:tcW w:w="10790" w:type="dxa"/>
            <w:shd w:val="clear" w:color="auto" w:fill="E2E9F6"/>
          </w:tcPr>
          <w:p w14:paraId="40933C36" w14:textId="77777777" w:rsidR="008F34F6" w:rsidRPr="008F34F6" w:rsidRDefault="008F34F6" w:rsidP="008F34F6">
            <w:pPr>
              <w:numPr>
                <w:ilvl w:val="0"/>
                <w:numId w:val="21"/>
              </w:numPr>
              <w:contextualSpacing/>
              <w:rPr>
                <w:rFonts w:ascii="Calibri" w:eastAsia="Calibri" w:hAnsi="Calibri" w:cs="Times New Roman"/>
                <w:b/>
              </w:rPr>
            </w:pPr>
            <w:r w:rsidRPr="008F34F6">
              <w:rPr>
                <w:rFonts w:ascii="Calibri" w:eastAsia="Calibri" w:hAnsi="Calibri" w:cs="Times New Roman"/>
                <w:b/>
              </w:rPr>
              <w:t>Closure</w:t>
            </w:r>
          </w:p>
        </w:tc>
      </w:tr>
      <w:tr w:rsidR="008F34F6" w:rsidRPr="008F34F6" w14:paraId="7213EBFD" w14:textId="77777777" w:rsidTr="008F34F6">
        <w:tc>
          <w:tcPr>
            <w:tcW w:w="10790" w:type="dxa"/>
            <w:shd w:val="clear" w:color="auto" w:fill="FFFFFF"/>
          </w:tcPr>
          <w:p w14:paraId="39A7F4B1" w14:textId="77777777" w:rsidR="008F34F6" w:rsidRPr="008F34F6" w:rsidRDefault="008F34F6" w:rsidP="008F34F6">
            <w:pPr>
              <w:ind w:left="720"/>
              <w:contextualSpacing/>
              <w:rPr>
                <w:rFonts w:ascii="Calibri" w:eastAsia="Calibri" w:hAnsi="Calibri" w:cs="Times New Roman"/>
                <w:b/>
              </w:rPr>
            </w:pPr>
          </w:p>
          <w:p w14:paraId="7B6302A3" w14:textId="77777777" w:rsidR="008F34F6" w:rsidRPr="008F34F6" w:rsidRDefault="008F34F6" w:rsidP="008F34F6">
            <w:pPr>
              <w:numPr>
                <w:ilvl w:val="0"/>
                <w:numId w:val="24"/>
              </w:numPr>
              <w:contextualSpacing/>
              <w:rPr>
                <w:rFonts w:ascii="Calibri" w:eastAsia="Calibri" w:hAnsi="Calibri" w:cs="Times New Roman"/>
              </w:rPr>
            </w:pPr>
            <w:r w:rsidRPr="008F34F6">
              <w:rPr>
                <w:rFonts w:ascii="Calibri" w:eastAsia="Calibri" w:hAnsi="Calibri" w:cs="Times New Roman"/>
              </w:rPr>
              <w:t>Exit ticket.</w:t>
            </w:r>
          </w:p>
          <w:p w14:paraId="20692D57" w14:textId="77777777" w:rsidR="008F34F6" w:rsidRPr="008F34F6" w:rsidRDefault="008F34F6" w:rsidP="008F34F6">
            <w:pPr>
              <w:ind w:left="720"/>
              <w:contextualSpacing/>
              <w:rPr>
                <w:rFonts w:ascii="Calibri" w:eastAsia="Calibri" w:hAnsi="Calibri" w:cs="Times New Roman"/>
                <w:b/>
              </w:rPr>
            </w:pPr>
          </w:p>
          <w:p w14:paraId="7DFD1B79" w14:textId="77777777" w:rsidR="008F34F6" w:rsidRPr="008F34F6" w:rsidRDefault="008F34F6" w:rsidP="008F34F6">
            <w:pPr>
              <w:ind w:left="720"/>
              <w:contextualSpacing/>
              <w:rPr>
                <w:rFonts w:ascii="Calibri" w:eastAsia="Calibri" w:hAnsi="Calibri" w:cs="Times New Roman"/>
                <w:b/>
              </w:rPr>
            </w:pPr>
          </w:p>
        </w:tc>
      </w:tr>
    </w:tbl>
    <w:p w14:paraId="01512CA5" w14:textId="77777777" w:rsidR="008F34F6" w:rsidRPr="008F34F6" w:rsidRDefault="008F34F6" w:rsidP="008F34F6">
      <w:pPr>
        <w:widowControl/>
        <w:autoSpaceDE/>
        <w:autoSpaceDN/>
        <w:spacing w:after="160" w:line="259" w:lineRule="auto"/>
        <w:rPr>
          <w:rFonts w:ascii="Calibri" w:eastAsia="Calibri" w:hAnsi="Calibri" w:cs="Times New Roman"/>
          <w:b/>
        </w:rPr>
      </w:pPr>
      <w:r w:rsidRPr="008F34F6">
        <w:rPr>
          <w:rFonts w:ascii="Calibri" w:eastAsia="Calibri" w:hAnsi="Calibri" w:cs="Times New Roman"/>
          <w:b/>
        </w:rPr>
        <w:t xml:space="preserve">Required Lesson Plan Reflection (See </w:t>
      </w:r>
      <w:r w:rsidRPr="008F34F6">
        <w:rPr>
          <w:rFonts w:ascii="Calibri" w:eastAsia="Calibri" w:hAnsi="Calibri" w:cs="Times New Roman"/>
          <w:b/>
          <w:i/>
        </w:rPr>
        <w:t>Pre-Conference form).</w:t>
      </w:r>
      <w:r w:rsidRPr="008F34F6">
        <w:rPr>
          <w:rFonts w:ascii="Calibri" w:eastAsia="Calibri" w:hAnsi="Calibri" w:cs="Times New Roman"/>
          <w:b/>
        </w:rPr>
        <w:t xml:space="preserve"> Required Teaching Reflection (See </w:t>
      </w:r>
      <w:r w:rsidRPr="008F34F6">
        <w:rPr>
          <w:rFonts w:ascii="Calibri" w:eastAsia="Calibri" w:hAnsi="Calibri" w:cs="Times New Roman"/>
          <w:b/>
          <w:i/>
        </w:rPr>
        <w:t>Post-Conference form</w:t>
      </w:r>
      <w:r w:rsidRPr="008F34F6">
        <w:rPr>
          <w:rFonts w:ascii="Calibri" w:eastAsia="Calibri" w:hAnsi="Calibri" w:cs="Times New Roman"/>
          <w:b/>
        </w:rPr>
        <w:t>).</w:t>
      </w:r>
    </w:p>
    <w:p w14:paraId="222A606E" w14:textId="77777777" w:rsidR="008F34F6" w:rsidRPr="008F34F6" w:rsidRDefault="008F34F6" w:rsidP="008F34F6">
      <w:pPr>
        <w:widowControl/>
        <w:autoSpaceDE/>
        <w:autoSpaceDN/>
        <w:spacing w:after="160" w:line="259" w:lineRule="auto"/>
        <w:rPr>
          <w:rFonts w:ascii="Calibri" w:eastAsia="Calibri" w:hAnsi="Calibri" w:cs="Times New Roman"/>
        </w:rPr>
      </w:pPr>
      <w:r w:rsidRPr="008F34F6">
        <w:rPr>
          <w:rFonts w:ascii="Calibri" w:eastAsia="Calibri" w:hAnsi="Calibri" w:cs="Times New Roman"/>
        </w:rPr>
        <w:br/>
      </w:r>
    </w:p>
    <w:p w14:paraId="4EC20F10" w14:textId="77777777" w:rsidR="008F34F6" w:rsidRPr="008F34F6" w:rsidRDefault="008F34F6" w:rsidP="008F34F6">
      <w:pPr>
        <w:widowControl/>
        <w:autoSpaceDE/>
        <w:autoSpaceDN/>
        <w:spacing w:after="160" w:line="259" w:lineRule="auto"/>
        <w:rPr>
          <w:rFonts w:ascii="Calibri" w:eastAsia="Calibri" w:hAnsi="Calibri" w:cs="Times New Roman"/>
        </w:rPr>
      </w:pPr>
      <w:r w:rsidRPr="008F34F6">
        <w:rPr>
          <w:rFonts w:ascii="Calibri" w:eastAsia="Calibri" w:hAnsi="Calibri" w:cs="Times New Roman"/>
        </w:rPr>
        <w:br w:type="page"/>
      </w:r>
    </w:p>
    <w:p w14:paraId="05C8B983" w14:textId="77777777" w:rsidR="008F34F6" w:rsidRPr="008F34F6" w:rsidRDefault="008F34F6" w:rsidP="008F34F6">
      <w:pPr>
        <w:widowControl/>
        <w:autoSpaceDE/>
        <w:autoSpaceDN/>
        <w:spacing w:after="160" w:line="259" w:lineRule="auto"/>
        <w:jc w:val="center"/>
        <w:rPr>
          <w:rFonts w:ascii="Caslon224 Bk BT" w:eastAsia="Calibri" w:hAnsi="Caslon224 Bk BT" w:cs="Times New Roman"/>
          <w:sz w:val="32"/>
          <w:szCs w:val="32"/>
        </w:rPr>
      </w:pPr>
      <w:r w:rsidRPr="008F34F6">
        <w:rPr>
          <w:rFonts w:ascii="Caslon224 Bk BT" w:eastAsia="Calibri" w:hAnsi="Caslon224 Bk BT" w:cs="Times New Roman"/>
          <w:sz w:val="32"/>
          <w:szCs w:val="32"/>
        </w:rPr>
        <w:lastRenderedPageBreak/>
        <w:t>Choctaw and Chitimacha Creation Stories</w:t>
      </w:r>
    </w:p>
    <w:p w14:paraId="0081868C" w14:textId="77777777" w:rsidR="008F34F6" w:rsidRPr="008F34F6" w:rsidRDefault="008F34F6" w:rsidP="008F34F6">
      <w:pPr>
        <w:widowControl/>
        <w:autoSpaceDE/>
        <w:autoSpaceDN/>
        <w:spacing w:after="160" w:line="259" w:lineRule="auto"/>
        <w:jc w:val="center"/>
        <w:rPr>
          <w:rFonts w:ascii="Caslon224 Bk BT" w:eastAsia="Calibri" w:hAnsi="Caslon224 Bk BT" w:cs="Times New Roman"/>
          <w:sz w:val="24"/>
          <w:szCs w:val="24"/>
        </w:rPr>
      </w:pPr>
    </w:p>
    <w:p w14:paraId="041365EE" w14:textId="77777777" w:rsidR="008F34F6" w:rsidRPr="008F34F6" w:rsidRDefault="008F34F6" w:rsidP="008F34F6">
      <w:pPr>
        <w:widowControl/>
        <w:autoSpaceDE/>
        <w:autoSpaceDN/>
        <w:spacing w:after="160" w:line="259" w:lineRule="auto"/>
        <w:rPr>
          <w:rFonts w:ascii="Caslon224 Bk BT" w:eastAsia="Calibri" w:hAnsi="Caslon224 Bk BT" w:cs="Times New Roman"/>
          <w:sz w:val="24"/>
          <w:szCs w:val="24"/>
        </w:rPr>
      </w:pPr>
      <w:r w:rsidRPr="008F34F6">
        <w:rPr>
          <w:rFonts w:ascii="Caslon224 Bk BT" w:eastAsia="Calibri" w:hAnsi="Caslon224 Bk BT" w:cs="Times New Roman"/>
          <w:b/>
          <w:sz w:val="28"/>
          <w:szCs w:val="28"/>
        </w:rPr>
        <w:t>Bellringer</w:t>
      </w:r>
      <w:r w:rsidRPr="008F34F6">
        <w:rPr>
          <w:rFonts w:ascii="Caslon224 Bk BT" w:eastAsia="Calibri" w:hAnsi="Caslon224 Bk BT" w:cs="Times New Roman"/>
          <w:sz w:val="24"/>
          <w:szCs w:val="24"/>
        </w:rPr>
        <w:t xml:space="preserve">: Think of a natural phenomenon (lightning, earthquakes, the seasons, etc.) and disregard its scientific explanation. Imagine you are trying to come up with a reason for this phenomenon to exist and write down your own explanation. (10 minutes, 10 points.) </w:t>
      </w:r>
    </w:p>
    <w:p w14:paraId="773A105C" w14:textId="77777777" w:rsidR="008F34F6" w:rsidRPr="008F34F6" w:rsidRDefault="008F34F6" w:rsidP="008F34F6">
      <w:pPr>
        <w:widowControl/>
        <w:autoSpaceDE/>
        <w:autoSpaceDN/>
        <w:spacing w:after="160" w:line="259" w:lineRule="auto"/>
        <w:rPr>
          <w:rFonts w:ascii="Caslon224 Bk BT" w:eastAsia="Calibri" w:hAnsi="Caslon224 Bk BT" w:cs="Times New Roman"/>
          <w:sz w:val="24"/>
          <w:szCs w:val="24"/>
        </w:rPr>
      </w:pPr>
    </w:p>
    <w:p w14:paraId="099287E7" w14:textId="77777777" w:rsidR="008F34F6" w:rsidRPr="008F34F6" w:rsidRDefault="008F34F6" w:rsidP="008F34F6">
      <w:pPr>
        <w:widowControl/>
        <w:autoSpaceDE/>
        <w:autoSpaceDN/>
        <w:spacing w:after="160" w:line="259" w:lineRule="auto"/>
        <w:rPr>
          <w:rFonts w:ascii="Caslon224 Bk BT" w:eastAsia="Calibri" w:hAnsi="Caslon224 Bk BT" w:cs="Times New Roman"/>
          <w:b/>
          <w:sz w:val="28"/>
          <w:szCs w:val="28"/>
        </w:rPr>
      </w:pPr>
      <w:r w:rsidRPr="008F34F6">
        <w:rPr>
          <w:rFonts w:ascii="Caslon224 Bk BT" w:eastAsia="Calibri" w:hAnsi="Caslon224 Bk BT" w:cs="Times New Roman"/>
          <w:b/>
          <w:sz w:val="28"/>
          <w:szCs w:val="28"/>
        </w:rPr>
        <w:t>Guided note taking (15 minutes, 15 points):</w:t>
      </w:r>
    </w:p>
    <w:p w14:paraId="5574617D" w14:textId="77777777" w:rsidR="008F34F6" w:rsidRPr="008F34F6" w:rsidRDefault="008F34F6" w:rsidP="008F34F6">
      <w:pPr>
        <w:widowControl/>
        <w:autoSpaceDE/>
        <w:autoSpaceDN/>
        <w:spacing w:after="160" w:line="259" w:lineRule="auto"/>
        <w:ind w:left="720"/>
        <w:rPr>
          <w:rFonts w:ascii="Caslon224 Bk BT" w:eastAsia="Calibri" w:hAnsi="Caslon224 Bk BT" w:cs="Times New Roman"/>
          <w:sz w:val="28"/>
          <w:szCs w:val="28"/>
        </w:rPr>
      </w:pPr>
      <w:bookmarkStart w:id="5" w:name="OLE_LINK9"/>
      <w:bookmarkStart w:id="6" w:name="OLE_LINK10"/>
      <w:bookmarkStart w:id="7" w:name="OLE_LINK11"/>
      <w:bookmarkStart w:id="8" w:name="OLE_LINK12"/>
      <w:bookmarkStart w:id="9" w:name="OLE_LINK13"/>
      <w:bookmarkStart w:id="10" w:name="OLE_LINK14"/>
      <w:bookmarkStart w:id="11" w:name="OLE_LINK15"/>
      <w:bookmarkStart w:id="12" w:name="OLE_LINK16"/>
      <w:r w:rsidRPr="008F34F6">
        <w:rPr>
          <w:rFonts w:ascii="Caslon224 Bk BT" w:eastAsia="Calibri" w:hAnsi="Caslon224 Bk BT" w:cs="Times New Roman"/>
          <w:sz w:val="28"/>
          <w:szCs w:val="28"/>
        </w:rPr>
        <w:t>Where did the snakes’ poison originally come from? _________________________</w:t>
      </w:r>
      <w:proofErr w:type="gramStart"/>
      <w:r w:rsidRPr="008F34F6">
        <w:rPr>
          <w:rFonts w:ascii="Caslon224 Bk BT" w:eastAsia="Calibri" w:hAnsi="Caslon224 Bk BT" w:cs="Times New Roman"/>
          <w:sz w:val="28"/>
          <w:szCs w:val="28"/>
        </w:rPr>
        <w:t>_(</w:t>
      </w:r>
      <w:proofErr w:type="gramEnd"/>
      <w:r w:rsidRPr="008F34F6">
        <w:rPr>
          <w:rFonts w:ascii="Caslon224 Bk BT" w:eastAsia="Calibri" w:hAnsi="Caslon224 Bk BT" w:cs="Times New Roman"/>
          <w:sz w:val="28"/>
          <w:szCs w:val="28"/>
        </w:rPr>
        <w:t>1 point)</w:t>
      </w:r>
      <w:bookmarkEnd w:id="5"/>
      <w:bookmarkEnd w:id="6"/>
      <w:bookmarkEnd w:id="7"/>
      <w:bookmarkEnd w:id="8"/>
      <w:bookmarkEnd w:id="9"/>
      <w:bookmarkEnd w:id="10"/>
      <w:bookmarkEnd w:id="11"/>
      <w:bookmarkEnd w:id="12"/>
    </w:p>
    <w:p w14:paraId="6CCCD791" w14:textId="77777777" w:rsidR="008F34F6" w:rsidRPr="008F34F6" w:rsidRDefault="008F34F6" w:rsidP="008F34F6">
      <w:pPr>
        <w:widowControl/>
        <w:autoSpaceDE/>
        <w:autoSpaceDN/>
        <w:spacing w:after="160" w:line="259" w:lineRule="auto"/>
        <w:ind w:left="720"/>
        <w:rPr>
          <w:rFonts w:ascii="Caslon224 Bk BT" w:eastAsia="Calibri" w:hAnsi="Caslon224 Bk BT" w:cs="Times New Roman"/>
          <w:sz w:val="28"/>
          <w:szCs w:val="28"/>
        </w:rPr>
      </w:pPr>
      <w:r w:rsidRPr="008F34F6">
        <w:rPr>
          <w:rFonts w:ascii="Caslon224 Bk BT" w:eastAsia="Calibri" w:hAnsi="Caslon224 Bk BT" w:cs="Times New Roman"/>
          <w:sz w:val="28"/>
          <w:szCs w:val="28"/>
        </w:rPr>
        <w:t xml:space="preserve">What is different about the small ground rattler as opposed to the other two snakes in this story? </w:t>
      </w:r>
    </w:p>
    <w:p w14:paraId="0976C9BE" w14:textId="77777777" w:rsidR="008F34F6" w:rsidRPr="008F34F6" w:rsidRDefault="008F34F6" w:rsidP="008F34F6">
      <w:pPr>
        <w:widowControl/>
        <w:autoSpaceDE/>
        <w:autoSpaceDN/>
        <w:spacing w:after="160" w:line="259" w:lineRule="auto"/>
        <w:ind w:left="720"/>
        <w:rPr>
          <w:rFonts w:ascii="Caslon224 Bk BT" w:eastAsia="Calibri" w:hAnsi="Caslon224 Bk BT" w:cs="Times New Roman"/>
          <w:sz w:val="28"/>
          <w:szCs w:val="28"/>
        </w:rPr>
      </w:pPr>
    </w:p>
    <w:p w14:paraId="2D263F70" w14:textId="77777777" w:rsidR="008F34F6" w:rsidRPr="008F34F6" w:rsidRDefault="008F34F6" w:rsidP="008F34F6">
      <w:pPr>
        <w:widowControl/>
        <w:autoSpaceDE/>
        <w:autoSpaceDN/>
        <w:spacing w:after="160" w:line="259" w:lineRule="auto"/>
        <w:ind w:left="720"/>
        <w:rPr>
          <w:rFonts w:ascii="Caslon224 Bk BT" w:eastAsia="Calibri" w:hAnsi="Caslon224 Bk BT" w:cs="Times New Roman"/>
          <w:sz w:val="28"/>
          <w:szCs w:val="28"/>
        </w:rPr>
      </w:pPr>
    </w:p>
    <w:p w14:paraId="2F5C751E" w14:textId="77777777" w:rsidR="008F34F6" w:rsidRPr="008F34F6" w:rsidRDefault="008F34F6" w:rsidP="008F34F6">
      <w:pPr>
        <w:widowControl/>
        <w:autoSpaceDE/>
        <w:autoSpaceDN/>
        <w:spacing w:after="160" w:line="259" w:lineRule="auto"/>
        <w:ind w:left="720"/>
        <w:rPr>
          <w:rFonts w:ascii="Caslon224 Bk BT" w:eastAsia="Calibri" w:hAnsi="Caslon224 Bk BT" w:cs="Times New Roman"/>
          <w:sz w:val="28"/>
          <w:szCs w:val="28"/>
        </w:rPr>
      </w:pPr>
    </w:p>
    <w:p w14:paraId="0905DA0A" w14:textId="77777777" w:rsidR="008F34F6" w:rsidRPr="008F34F6" w:rsidRDefault="008F34F6" w:rsidP="008F34F6">
      <w:pPr>
        <w:widowControl/>
        <w:autoSpaceDE/>
        <w:autoSpaceDN/>
        <w:spacing w:after="160" w:line="259" w:lineRule="auto"/>
        <w:ind w:left="720"/>
        <w:rPr>
          <w:rFonts w:ascii="Caslon224 Bk BT" w:eastAsia="Calibri" w:hAnsi="Caslon224 Bk BT" w:cs="Times New Roman"/>
          <w:sz w:val="28"/>
          <w:szCs w:val="28"/>
        </w:rPr>
      </w:pPr>
    </w:p>
    <w:p w14:paraId="408A78D1" w14:textId="77777777" w:rsidR="008F34F6" w:rsidRPr="008F34F6" w:rsidRDefault="008F34F6" w:rsidP="008F34F6">
      <w:pPr>
        <w:widowControl/>
        <w:autoSpaceDE/>
        <w:autoSpaceDN/>
        <w:spacing w:after="160" w:line="259" w:lineRule="auto"/>
        <w:ind w:left="720"/>
        <w:rPr>
          <w:rFonts w:ascii="Caslon224 Bk BT" w:eastAsia="Calibri" w:hAnsi="Caslon224 Bk BT" w:cs="Times New Roman"/>
          <w:sz w:val="28"/>
          <w:szCs w:val="28"/>
        </w:rPr>
      </w:pPr>
      <w:r w:rsidRPr="008F34F6">
        <w:rPr>
          <w:rFonts w:ascii="Caslon224 Bk BT" w:eastAsia="Calibri" w:hAnsi="Caslon224 Bk BT" w:cs="Times New Roman"/>
          <w:sz w:val="28"/>
          <w:szCs w:val="28"/>
        </w:rPr>
        <w:t>(5 points)</w:t>
      </w:r>
    </w:p>
    <w:p w14:paraId="1B49B2D5" w14:textId="77777777" w:rsidR="008F34F6" w:rsidRPr="008F34F6" w:rsidRDefault="008F34F6" w:rsidP="008F34F6">
      <w:pPr>
        <w:widowControl/>
        <w:autoSpaceDE/>
        <w:autoSpaceDN/>
        <w:spacing w:after="160" w:line="259" w:lineRule="auto"/>
        <w:ind w:left="720"/>
        <w:rPr>
          <w:rFonts w:ascii="Caslon224 Bk BT" w:eastAsia="Calibri" w:hAnsi="Caslon224 Bk BT" w:cs="Times New Roman"/>
          <w:sz w:val="28"/>
          <w:szCs w:val="28"/>
        </w:rPr>
      </w:pPr>
      <w:r w:rsidRPr="008F34F6">
        <w:rPr>
          <w:rFonts w:ascii="Caslon224 Bk BT" w:eastAsia="Calibri" w:hAnsi="Caslon224 Bk BT" w:cs="Times New Roman"/>
          <w:sz w:val="28"/>
          <w:szCs w:val="28"/>
        </w:rPr>
        <w:t xml:space="preserve">How does the Creator solve the issue of there being no dry land for people to walk on? ____________________________________________________________________________________________________________________________________________________________________________________________________________________________________________________________________________ (2 points) </w:t>
      </w:r>
    </w:p>
    <w:p w14:paraId="755E651A" w14:textId="77777777" w:rsidR="008F34F6" w:rsidRPr="008F34F6" w:rsidRDefault="008F34F6" w:rsidP="008F34F6">
      <w:pPr>
        <w:widowControl/>
        <w:autoSpaceDE/>
        <w:autoSpaceDN/>
        <w:spacing w:after="160" w:line="259" w:lineRule="auto"/>
        <w:ind w:left="720"/>
        <w:rPr>
          <w:rFonts w:ascii="Caslon224 Bk BT" w:eastAsia="Calibri" w:hAnsi="Caslon224 Bk BT" w:cs="Times New Roman"/>
          <w:sz w:val="28"/>
          <w:szCs w:val="28"/>
        </w:rPr>
      </w:pPr>
      <w:r w:rsidRPr="008F34F6">
        <w:rPr>
          <w:rFonts w:ascii="Caslon224 Bk BT" w:eastAsia="Calibri" w:hAnsi="Caslon224 Bk BT" w:cs="Times New Roman"/>
          <w:sz w:val="28"/>
          <w:szCs w:val="28"/>
        </w:rPr>
        <w:t>What does the Creator give to people to make them more obedient? _________________________ (1 point)</w:t>
      </w:r>
    </w:p>
    <w:p w14:paraId="41597A7A" w14:textId="77777777" w:rsidR="008F34F6" w:rsidRPr="008F34F6" w:rsidRDefault="008F34F6" w:rsidP="008F34F6">
      <w:pPr>
        <w:widowControl/>
        <w:autoSpaceDE/>
        <w:autoSpaceDN/>
        <w:spacing w:after="160" w:line="259" w:lineRule="auto"/>
        <w:ind w:left="720"/>
        <w:rPr>
          <w:rFonts w:ascii="Caslon224 Bk BT" w:eastAsia="Calibri" w:hAnsi="Caslon224 Bk BT" w:cs="Times New Roman"/>
          <w:sz w:val="28"/>
          <w:szCs w:val="28"/>
        </w:rPr>
      </w:pPr>
      <w:r w:rsidRPr="008F34F6">
        <w:rPr>
          <w:rFonts w:ascii="Caslon224 Bk BT" w:eastAsia="Calibri" w:hAnsi="Caslon224 Bk BT" w:cs="Times New Roman"/>
          <w:sz w:val="28"/>
          <w:szCs w:val="28"/>
        </w:rPr>
        <w:t xml:space="preserve">What would happen to most people who reached the Sky-Land? ____________________________ (1 point) </w:t>
      </w:r>
    </w:p>
    <w:p w14:paraId="20BC60AE" w14:textId="77777777" w:rsidR="008F34F6" w:rsidRPr="008F34F6" w:rsidRDefault="008F34F6" w:rsidP="008F34F6">
      <w:pPr>
        <w:widowControl/>
        <w:autoSpaceDE/>
        <w:autoSpaceDN/>
        <w:spacing w:after="160" w:line="259" w:lineRule="auto"/>
        <w:ind w:left="720"/>
        <w:rPr>
          <w:rFonts w:ascii="Caslon224 Bk BT" w:eastAsia="Calibri" w:hAnsi="Caslon224 Bk BT" w:cs="Times New Roman"/>
          <w:sz w:val="28"/>
          <w:szCs w:val="28"/>
        </w:rPr>
      </w:pPr>
      <w:r w:rsidRPr="008F34F6">
        <w:rPr>
          <w:rFonts w:ascii="Caslon224 Bk BT" w:eastAsia="Calibri" w:hAnsi="Caslon224 Bk BT" w:cs="Times New Roman"/>
          <w:sz w:val="28"/>
          <w:szCs w:val="28"/>
        </w:rPr>
        <w:t>What animals did the three men who successfully returned to earth transform into, and what did each of these three animals contribute to Chitimacha society? </w:t>
      </w:r>
    </w:p>
    <w:p w14:paraId="75D5BC30" w14:textId="77777777" w:rsidR="008F34F6" w:rsidRPr="008F34F6" w:rsidRDefault="008F34F6" w:rsidP="008F34F6">
      <w:pPr>
        <w:widowControl/>
        <w:autoSpaceDE/>
        <w:autoSpaceDN/>
        <w:spacing w:after="160" w:line="259" w:lineRule="auto"/>
        <w:ind w:left="720"/>
        <w:rPr>
          <w:rFonts w:ascii="Caslon224 Bk BT" w:eastAsia="Calibri" w:hAnsi="Caslon224 Bk BT" w:cs="Times New Roman"/>
          <w:sz w:val="28"/>
          <w:szCs w:val="28"/>
        </w:rPr>
      </w:pPr>
    </w:p>
    <w:p w14:paraId="23A17A7F" w14:textId="77777777" w:rsidR="008F34F6" w:rsidRPr="008F34F6" w:rsidRDefault="008F34F6" w:rsidP="008F34F6">
      <w:pPr>
        <w:widowControl/>
        <w:autoSpaceDE/>
        <w:autoSpaceDN/>
        <w:spacing w:after="160" w:line="259" w:lineRule="auto"/>
        <w:ind w:left="720"/>
        <w:rPr>
          <w:rFonts w:ascii="Caslon224 Bk BT" w:eastAsia="Calibri" w:hAnsi="Caslon224 Bk BT" w:cs="Times New Roman"/>
          <w:sz w:val="28"/>
          <w:szCs w:val="28"/>
        </w:rPr>
      </w:pPr>
    </w:p>
    <w:p w14:paraId="04E513C3" w14:textId="77777777" w:rsidR="008F34F6" w:rsidRPr="008F34F6" w:rsidRDefault="008F34F6" w:rsidP="008F34F6">
      <w:pPr>
        <w:widowControl/>
        <w:autoSpaceDE/>
        <w:autoSpaceDN/>
        <w:spacing w:after="160" w:line="259" w:lineRule="auto"/>
        <w:ind w:left="720"/>
        <w:rPr>
          <w:rFonts w:ascii="Caslon224 Bk BT" w:eastAsia="Calibri" w:hAnsi="Caslon224 Bk BT" w:cs="Times New Roman"/>
          <w:sz w:val="28"/>
          <w:szCs w:val="28"/>
        </w:rPr>
      </w:pPr>
    </w:p>
    <w:p w14:paraId="6333C71A" w14:textId="77777777" w:rsidR="008F34F6" w:rsidRPr="008F34F6" w:rsidRDefault="008F34F6" w:rsidP="008F34F6">
      <w:pPr>
        <w:widowControl/>
        <w:autoSpaceDE/>
        <w:autoSpaceDN/>
        <w:spacing w:after="160" w:line="259" w:lineRule="auto"/>
        <w:ind w:left="720"/>
        <w:rPr>
          <w:rFonts w:ascii="Caslon224 Bk BT" w:eastAsia="Calibri" w:hAnsi="Caslon224 Bk BT" w:cs="Times New Roman"/>
          <w:sz w:val="28"/>
          <w:szCs w:val="28"/>
        </w:rPr>
      </w:pPr>
    </w:p>
    <w:p w14:paraId="546A112D" w14:textId="77777777" w:rsidR="008F34F6" w:rsidRPr="008F34F6" w:rsidRDefault="008F34F6" w:rsidP="008F34F6">
      <w:pPr>
        <w:widowControl/>
        <w:autoSpaceDE/>
        <w:autoSpaceDN/>
        <w:spacing w:after="160" w:line="259" w:lineRule="auto"/>
        <w:ind w:left="720"/>
        <w:rPr>
          <w:rFonts w:ascii="Caslon224 Bk BT" w:eastAsia="Calibri" w:hAnsi="Caslon224 Bk BT" w:cs="Times New Roman"/>
          <w:sz w:val="28"/>
          <w:szCs w:val="28"/>
        </w:rPr>
      </w:pPr>
    </w:p>
    <w:p w14:paraId="0421D84C" w14:textId="77777777" w:rsidR="008F34F6" w:rsidRPr="008F34F6" w:rsidRDefault="008F34F6" w:rsidP="008F34F6">
      <w:pPr>
        <w:widowControl/>
        <w:autoSpaceDE/>
        <w:autoSpaceDN/>
        <w:spacing w:after="160" w:line="259" w:lineRule="auto"/>
        <w:ind w:left="720"/>
        <w:rPr>
          <w:rFonts w:ascii="Caslon224 Bk BT" w:eastAsia="Calibri" w:hAnsi="Caslon224 Bk BT" w:cs="Times New Roman"/>
          <w:sz w:val="28"/>
          <w:szCs w:val="28"/>
        </w:rPr>
      </w:pPr>
      <w:r w:rsidRPr="008F34F6">
        <w:rPr>
          <w:rFonts w:ascii="Caslon224 Bk BT" w:eastAsia="Calibri" w:hAnsi="Caslon224 Bk BT" w:cs="Times New Roman"/>
          <w:sz w:val="28"/>
          <w:szCs w:val="28"/>
        </w:rPr>
        <w:t xml:space="preserve">(5 points.) </w:t>
      </w:r>
    </w:p>
    <w:p w14:paraId="21739322" w14:textId="77777777" w:rsidR="008F34F6" w:rsidRPr="008F34F6" w:rsidRDefault="008F34F6" w:rsidP="008F34F6">
      <w:pPr>
        <w:widowControl/>
        <w:autoSpaceDE/>
        <w:autoSpaceDN/>
        <w:spacing w:after="160" w:line="259" w:lineRule="auto"/>
        <w:rPr>
          <w:rFonts w:ascii="Caslon224 Bk BT" w:eastAsia="Calibri" w:hAnsi="Caslon224 Bk BT" w:cs="Times New Roman"/>
          <w:b/>
          <w:sz w:val="28"/>
          <w:szCs w:val="28"/>
        </w:rPr>
      </w:pPr>
    </w:p>
    <w:p w14:paraId="69E049AE" w14:textId="77777777" w:rsidR="008F34F6" w:rsidRPr="008F34F6" w:rsidRDefault="008F34F6" w:rsidP="008F34F6">
      <w:pPr>
        <w:widowControl/>
        <w:autoSpaceDE/>
        <w:autoSpaceDN/>
        <w:spacing w:after="160" w:line="259" w:lineRule="auto"/>
        <w:rPr>
          <w:rFonts w:ascii="Caslon224 Bk BT" w:eastAsia="Calibri" w:hAnsi="Caslon224 Bk BT" w:cs="Times New Roman"/>
          <w:sz w:val="28"/>
          <w:szCs w:val="28"/>
        </w:rPr>
      </w:pPr>
      <w:r w:rsidRPr="008F34F6">
        <w:rPr>
          <w:rFonts w:ascii="Caslon224 Bk BT" w:eastAsia="Calibri" w:hAnsi="Caslon224 Bk BT" w:cs="Times New Roman"/>
          <w:b/>
          <w:sz w:val="28"/>
          <w:szCs w:val="28"/>
        </w:rPr>
        <w:t>Exit ticket (5 points):</w:t>
      </w:r>
    </w:p>
    <w:p w14:paraId="5C77793E" w14:textId="6809F647" w:rsidR="008F34F6" w:rsidRDefault="008F34F6" w:rsidP="008F34F6">
      <w:pPr>
        <w:widowControl/>
        <w:autoSpaceDE/>
        <w:autoSpaceDN/>
        <w:spacing w:after="160" w:line="259" w:lineRule="auto"/>
        <w:rPr>
          <w:rFonts w:ascii="Caslon224 Bk BT" w:eastAsia="Calibri" w:hAnsi="Caslon224 Bk BT" w:cs="Times New Roman"/>
          <w:bCs/>
          <w:noProof/>
          <w:sz w:val="32"/>
          <w:szCs w:val="36"/>
        </w:rPr>
      </w:pPr>
      <w:r w:rsidRPr="008F34F6">
        <w:rPr>
          <w:rFonts w:ascii="Caslon224 Bk BT" w:eastAsia="Calibri" w:hAnsi="Caslon224 Bk BT" w:cs="Times New Roman"/>
          <w:b/>
          <w:noProof/>
          <w:sz w:val="28"/>
          <w:szCs w:val="28"/>
        </w:rPr>
        <w:br/>
      </w:r>
      <w:r w:rsidRPr="008F34F6">
        <w:rPr>
          <w:rFonts w:ascii="Caslon224 Bk BT" w:eastAsia="Calibri" w:hAnsi="Caslon224 Bk BT" w:cs="Times New Roman"/>
          <w:bCs/>
          <w:noProof/>
          <w:sz w:val="32"/>
          <w:szCs w:val="36"/>
        </w:rPr>
        <w:t xml:space="preserve">How much effort did you put into today’s assignment? </w:t>
      </w:r>
    </w:p>
    <w:p w14:paraId="6139F04F" w14:textId="06C503D5" w:rsidR="008F34F6" w:rsidRDefault="008F34F6" w:rsidP="008F34F6">
      <w:pPr>
        <w:widowControl/>
        <w:autoSpaceDE/>
        <w:autoSpaceDN/>
        <w:spacing w:after="160" w:line="259" w:lineRule="auto"/>
        <w:rPr>
          <w:rFonts w:ascii="Caslon224 Bk BT" w:eastAsia="Calibri" w:hAnsi="Caslon224 Bk BT" w:cs="Times New Roman"/>
          <w:bCs/>
          <w:noProof/>
          <w:sz w:val="32"/>
          <w:szCs w:val="36"/>
        </w:rPr>
      </w:pPr>
    </w:p>
    <w:p w14:paraId="4F30C2E4" w14:textId="1CB18DBB" w:rsidR="008F34F6" w:rsidRDefault="008F34F6" w:rsidP="008F34F6">
      <w:pPr>
        <w:widowControl/>
        <w:autoSpaceDE/>
        <w:autoSpaceDN/>
        <w:spacing w:after="160" w:line="259" w:lineRule="auto"/>
        <w:rPr>
          <w:rFonts w:ascii="Caslon224 Bk BT" w:eastAsia="Calibri" w:hAnsi="Caslon224 Bk BT" w:cs="Times New Roman"/>
          <w:bCs/>
          <w:noProof/>
          <w:sz w:val="32"/>
          <w:szCs w:val="36"/>
        </w:rPr>
      </w:pPr>
    </w:p>
    <w:p w14:paraId="6296FDCC" w14:textId="55936428" w:rsidR="008F34F6" w:rsidRDefault="008F34F6" w:rsidP="008F34F6">
      <w:pPr>
        <w:widowControl/>
        <w:autoSpaceDE/>
        <w:autoSpaceDN/>
        <w:spacing w:after="160" w:line="259" w:lineRule="auto"/>
        <w:rPr>
          <w:rFonts w:ascii="Caslon224 Bk BT" w:eastAsia="Calibri" w:hAnsi="Caslon224 Bk BT" w:cs="Times New Roman"/>
          <w:bCs/>
          <w:noProof/>
          <w:sz w:val="32"/>
          <w:szCs w:val="36"/>
        </w:rPr>
      </w:pPr>
    </w:p>
    <w:p w14:paraId="127645B3" w14:textId="5E5C9E78" w:rsidR="008F34F6" w:rsidRDefault="008F34F6" w:rsidP="008F34F6">
      <w:pPr>
        <w:widowControl/>
        <w:autoSpaceDE/>
        <w:autoSpaceDN/>
        <w:spacing w:after="160" w:line="259" w:lineRule="auto"/>
        <w:rPr>
          <w:rFonts w:ascii="Caslon224 Bk BT" w:eastAsia="Calibri" w:hAnsi="Caslon224 Bk BT" w:cs="Times New Roman"/>
          <w:bCs/>
          <w:noProof/>
          <w:sz w:val="32"/>
          <w:szCs w:val="36"/>
        </w:rPr>
      </w:pPr>
    </w:p>
    <w:p w14:paraId="22385583" w14:textId="663535FD" w:rsidR="008F34F6" w:rsidRDefault="008F34F6" w:rsidP="008F34F6">
      <w:pPr>
        <w:widowControl/>
        <w:autoSpaceDE/>
        <w:autoSpaceDN/>
        <w:spacing w:after="160" w:line="259" w:lineRule="auto"/>
        <w:rPr>
          <w:rFonts w:ascii="Caslon224 Bk BT" w:eastAsia="Calibri" w:hAnsi="Caslon224 Bk BT" w:cs="Times New Roman"/>
          <w:bCs/>
          <w:noProof/>
          <w:sz w:val="32"/>
          <w:szCs w:val="36"/>
        </w:rPr>
      </w:pPr>
    </w:p>
    <w:p w14:paraId="22651BFB" w14:textId="1BEF2355" w:rsidR="008F34F6" w:rsidRDefault="008F34F6" w:rsidP="008F34F6">
      <w:pPr>
        <w:widowControl/>
        <w:autoSpaceDE/>
        <w:autoSpaceDN/>
        <w:spacing w:after="160" w:line="259" w:lineRule="auto"/>
        <w:rPr>
          <w:rFonts w:ascii="Caslon224 Bk BT" w:eastAsia="Calibri" w:hAnsi="Caslon224 Bk BT" w:cs="Times New Roman"/>
          <w:bCs/>
          <w:noProof/>
          <w:sz w:val="32"/>
          <w:szCs w:val="36"/>
        </w:rPr>
      </w:pPr>
    </w:p>
    <w:p w14:paraId="402B41BB" w14:textId="56857235" w:rsidR="008F34F6" w:rsidRDefault="008F34F6" w:rsidP="008F34F6">
      <w:pPr>
        <w:widowControl/>
        <w:autoSpaceDE/>
        <w:autoSpaceDN/>
        <w:spacing w:after="160" w:line="259" w:lineRule="auto"/>
        <w:rPr>
          <w:rFonts w:ascii="Caslon224 Bk BT" w:eastAsia="Calibri" w:hAnsi="Caslon224 Bk BT" w:cs="Times New Roman"/>
          <w:bCs/>
          <w:noProof/>
          <w:sz w:val="32"/>
          <w:szCs w:val="36"/>
        </w:rPr>
      </w:pPr>
    </w:p>
    <w:p w14:paraId="587B3BD6" w14:textId="0AB35FC1" w:rsidR="008F34F6" w:rsidRDefault="008F34F6" w:rsidP="008F34F6">
      <w:pPr>
        <w:widowControl/>
        <w:autoSpaceDE/>
        <w:autoSpaceDN/>
        <w:spacing w:after="160" w:line="259" w:lineRule="auto"/>
        <w:rPr>
          <w:rFonts w:ascii="Caslon224 Bk BT" w:eastAsia="Calibri" w:hAnsi="Caslon224 Bk BT" w:cs="Times New Roman"/>
          <w:bCs/>
          <w:noProof/>
          <w:sz w:val="32"/>
          <w:szCs w:val="36"/>
        </w:rPr>
      </w:pPr>
    </w:p>
    <w:p w14:paraId="1E6D2EE1" w14:textId="5DAC3751" w:rsidR="008F34F6" w:rsidRDefault="008F34F6" w:rsidP="008F34F6">
      <w:pPr>
        <w:widowControl/>
        <w:autoSpaceDE/>
        <w:autoSpaceDN/>
        <w:spacing w:after="160" w:line="259" w:lineRule="auto"/>
        <w:rPr>
          <w:rFonts w:ascii="Caslon224 Bk BT" w:eastAsia="Calibri" w:hAnsi="Caslon224 Bk BT" w:cs="Times New Roman"/>
          <w:bCs/>
          <w:noProof/>
          <w:sz w:val="32"/>
          <w:szCs w:val="36"/>
        </w:rPr>
      </w:pPr>
    </w:p>
    <w:p w14:paraId="32D30681" w14:textId="64AD41CD" w:rsidR="008F34F6" w:rsidRDefault="008F34F6" w:rsidP="008F34F6">
      <w:pPr>
        <w:widowControl/>
        <w:autoSpaceDE/>
        <w:autoSpaceDN/>
        <w:spacing w:after="160" w:line="259" w:lineRule="auto"/>
        <w:rPr>
          <w:rFonts w:ascii="Caslon224 Bk BT" w:eastAsia="Calibri" w:hAnsi="Caslon224 Bk BT" w:cs="Times New Roman"/>
          <w:bCs/>
          <w:noProof/>
          <w:sz w:val="32"/>
          <w:szCs w:val="36"/>
        </w:rPr>
      </w:pPr>
    </w:p>
    <w:p w14:paraId="65C2457D" w14:textId="68F0BB74" w:rsidR="008F34F6" w:rsidRDefault="008F34F6" w:rsidP="008F34F6">
      <w:pPr>
        <w:widowControl/>
        <w:autoSpaceDE/>
        <w:autoSpaceDN/>
        <w:spacing w:after="160" w:line="259" w:lineRule="auto"/>
        <w:rPr>
          <w:rFonts w:ascii="Caslon224 Bk BT" w:eastAsia="Calibri" w:hAnsi="Caslon224 Bk BT" w:cs="Times New Roman"/>
          <w:bCs/>
          <w:noProof/>
          <w:sz w:val="32"/>
          <w:szCs w:val="36"/>
        </w:rPr>
      </w:pPr>
    </w:p>
    <w:p w14:paraId="76543252" w14:textId="171B642F" w:rsidR="008F34F6" w:rsidRDefault="008F34F6" w:rsidP="008F34F6">
      <w:pPr>
        <w:widowControl/>
        <w:autoSpaceDE/>
        <w:autoSpaceDN/>
        <w:spacing w:after="160" w:line="259" w:lineRule="auto"/>
        <w:rPr>
          <w:rFonts w:ascii="Caslon224 Bk BT" w:eastAsia="Calibri" w:hAnsi="Caslon224 Bk BT" w:cs="Times New Roman"/>
          <w:bCs/>
          <w:noProof/>
          <w:sz w:val="32"/>
          <w:szCs w:val="36"/>
        </w:rPr>
      </w:pPr>
    </w:p>
    <w:p w14:paraId="10DF243C" w14:textId="5B7DDE5F" w:rsidR="008F34F6" w:rsidRDefault="008F34F6" w:rsidP="008F34F6">
      <w:pPr>
        <w:widowControl/>
        <w:autoSpaceDE/>
        <w:autoSpaceDN/>
        <w:spacing w:after="160" w:line="259" w:lineRule="auto"/>
        <w:rPr>
          <w:rFonts w:ascii="Caslon224 Bk BT" w:eastAsia="Calibri" w:hAnsi="Caslon224 Bk BT" w:cs="Times New Roman"/>
          <w:bCs/>
          <w:noProof/>
          <w:sz w:val="32"/>
          <w:szCs w:val="36"/>
        </w:rPr>
      </w:pPr>
    </w:p>
    <w:p w14:paraId="06C8D4C8" w14:textId="6197B035" w:rsidR="008F34F6" w:rsidRDefault="008F34F6" w:rsidP="008F34F6">
      <w:pPr>
        <w:widowControl/>
        <w:autoSpaceDE/>
        <w:autoSpaceDN/>
        <w:spacing w:after="160" w:line="259" w:lineRule="auto"/>
        <w:rPr>
          <w:rFonts w:ascii="Caslon224 Bk BT" w:eastAsia="Calibri" w:hAnsi="Caslon224 Bk BT" w:cs="Times New Roman"/>
          <w:bCs/>
          <w:noProof/>
          <w:sz w:val="32"/>
          <w:szCs w:val="36"/>
        </w:rPr>
      </w:pPr>
    </w:p>
    <w:p w14:paraId="134FB9E6" w14:textId="749B5B75" w:rsidR="008F34F6" w:rsidRDefault="008F34F6" w:rsidP="008F34F6">
      <w:pPr>
        <w:widowControl/>
        <w:autoSpaceDE/>
        <w:autoSpaceDN/>
        <w:spacing w:after="160" w:line="259" w:lineRule="auto"/>
        <w:rPr>
          <w:rFonts w:ascii="Caslon224 Bk BT" w:eastAsia="Calibri" w:hAnsi="Caslon224 Bk BT" w:cs="Times New Roman"/>
          <w:bCs/>
          <w:noProof/>
          <w:sz w:val="32"/>
          <w:szCs w:val="36"/>
        </w:rPr>
      </w:pPr>
    </w:p>
    <w:p w14:paraId="07108C79" w14:textId="20E99FE7" w:rsidR="008F34F6" w:rsidRDefault="008F34F6" w:rsidP="008F34F6">
      <w:pPr>
        <w:widowControl/>
        <w:autoSpaceDE/>
        <w:autoSpaceDN/>
        <w:spacing w:after="160" w:line="259" w:lineRule="auto"/>
        <w:rPr>
          <w:rFonts w:ascii="Caslon224 Bk BT" w:eastAsia="Calibri" w:hAnsi="Caslon224 Bk BT" w:cs="Times New Roman"/>
          <w:bCs/>
          <w:noProof/>
          <w:sz w:val="32"/>
          <w:szCs w:val="36"/>
        </w:rPr>
      </w:pPr>
    </w:p>
    <w:p w14:paraId="3DA81F42" w14:textId="75C4059C" w:rsidR="008F34F6" w:rsidRDefault="008F34F6" w:rsidP="008F34F6">
      <w:pPr>
        <w:widowControl/>
        <w:autoSpaceDE/>
        <w:autoSpaceDN/>
        <w:spacing w:after="160" w:line="259" w:lineRule="auto"/>
        <w:rPr>
          <w:rFonts w:ascii="Caslon224 Bk BT" w:eastAsia="Calibri" w:hAnsi="Caslon224 Bk BT" w:cs="Times New Roman"/>
          <w:bCs/>
          <w:noProof/>
          <w:sz w:val="32"/>
          <w:szCs w:val="36"/>
        </w:rPr>
      </w:pPr>
    </w:p>
    <w:p w14:paraId="7C181B51" w14:textId="43DCF720" w:rsidR="008F34F6" w:rsidRDefault="008F34F6" w:rsidP="008F34F6">
      <w:pPr>
        <w:widowControl/>
        <w:autoSpaceDE/>
        <w:autoSpaceDN/>
        <w:spacing w:after="160" w:line="259" w:lineRule="auto"/>
        <w:rPr>
          <w:rFonts w:ascii="Caslon224 Bk BT" w:eastAsia="Calibri" w:hAnsi="Caslon224 Bk BT" w:cs="Times New Roman"/>
          <w:bCs/>
          <w:noProof/>
          <w:sz w:val="32"/>
          <w:szCs w:val="36"/>
        </w:rPr>
      </w:pPr>
    </w:p>
    <w:p w14:paraId="0F01547B" w14:textId="41129B98" w:rsidR="008F34F6" w:rsidRDefault="008F34F6" w:rsidP="008F34F6">
      <w:pPr>
        <w:widowControl/>
        <w:autoSpaceDE/>
        <w:autoSpaceDN/>
        <w:spacing w:after="160" w:line="259" w:lineRule="auto"/>
        <w:rPr>
          <w:rFonts w:ascii="Caslon224 Bk BT" w:eastAsia="Calibri" w:hAnsi="Caslon224 Bk BT" w:cs="Times New Roman"/>
          <w:bCs/>
          <w:noProof/>
          <w:sz w:val="32"/>
          <w:szCs w:val="36"/>
        </w:rPr>
      </w:pPr>
    </w:p>
    <w:p w14:paraId="01E7F6CE" w14:textId="3AF3F57B" w:rsidR="008F34F6" w:rsidRDefault="008F34F6" w:rsidP="008F34F6">
      <w:pPr>
        <w:widowControl/>
        <w:autoSpaceDE/>
        <w:autoSpaceDN/>
        <w:spacing w:after="160" w:line="259" w:lineRule="auto"/>
        <w:rPr>
          <w:rFonts w:ascii="Caslon224 Bk BT" w:eastAsia="Calibri" w:hAnsi="Caslon224 Bk BT" w:cs="Times New Roman"/>
          <w:bCs/>
          <w:noProof/>
          <w:sz w:val="32"/>
          <w:szCs w:val="36"/>
        </w:rPr>
      </w:pPr>
    </w:p>
    <w:p w14:paraId="3C1D55D0" w14:textId="4C71ED25" w:rsidR="008F34F6" w:rsidRDefault="008F34F6" w:rsidP="008F34F6">
      <w:pPr>
        <w:widowControl/>
        <w:autoSpaceDE/>
        <w:autoSpaceDN/>
        <w:spacing w:after="160" w:line="259" w:lineRule="auto"/>
        <w:rPr>
          <w:rFonts w:ascii="Caslon224 Bk BT" w:eastAsia="Calibri" w:hAnsi="Caslon224 Bk BT" w:cs="Times New Roman"/>
          <w:bCs/>
          <w:noProof/>
          <w:sz w:val="32"/>
          <w:szCs w:val="36"/>
        </w:rPr>
      </w:pPr>
    </w:p>
    <w:p w14:paraId="49A38373" w14:textId="20F6B8E8" w:rsidR="008F34F6" w:rsidRDefault="008F34F6" w:rsidP="008F34F6">
      <w:pPr>
        <w:widowControl/>
        <w:autoSpaceDE/>
        <w:autoSpaceDN/>
        <w:spacing w:after="160" w:line="259" w:lineRule="auto"/>
        <w:rPr>
          <w:rFonts w:ascii="Caslon224 Bk BT" w:eastAsia="Calibri" w:hAnsi="Caslon224 Bk BT" w:cs="Times New Roman"/>
          <w:bCs/>
          <w:noProof/>
          <w:sz w:val="32"/>
          <w:szCs w:val="36"/>
        </w:rPr>
      </w:pPr>
    </w:p>
    <w:p w14:paraId="026A3386" w14:textId="77777777" w:rsidR="00AA21F9" w:rsidRPr="00AA21F9" w:rsidRDefault="00AA21F9" w:rsidP="00AA21F9">
      <w:pPr>
        <w:widowControl/>
        <w:autoSpaceDE/>
        <w:autoSpaceDN/>
        <w:spacing w:after="160" w:line="259" w:lineRule="auto"/>
        <w:jc w:val="center"/>
        <w:rPr>
          <w:rFonts w:ascii="Calibri" w:eastAsia="Calibri" w:hAnsi="Calibri" w:cs="Times New Roman"/>
          <w:b/>
        </w:rPr>
      </w:pPr>
    </w:p>
    <w:p w14:paraId="3F47529A" w14:textId="77777777" w:rsidR="00AA21F9" w:rsidRPr="00AA21F9" w:rsidRDefault="00AA21F9" w:rsidP="00AA21F9">
      <w:pPr>
        <w:widowControl/>
        <w:autoSpaceDE/>
        <w:autoSpaceDN/>
        <w:spacing w:after="160" w:line="259" w:lineRule="auto"/>
        <w:jc w:val="center"/>
        <w:rPr>
          <w:rFonts w:ascii="Calibri" w:eastAsia="Calibri" w:hAnsi="Calibri" w:cs="Times New Roman"/>
          <w:b/>
        </w:rPr>
      </w:pPr>
      <w:r w:rsidRPr="00AA21F9">
        <w:rPr>
          <w:rFonts w:ascii="Calibri" w:eastAsia="Calibri" w:hAnsi="Calibri" w:cs="Times New Roman"/>
          <w:b/>
        </w:rPr>
        <w:t>Louisiana Tech University Clinical Lesson Plan Template</w:t>
      </w:r>
    </w:p>
    <w:tbl>
      <w:tblPr>
        <w:tblStyle w:val="TableGrid"/>
        <w:tblW w:w="0" w:type="auto"/>
        <w:tblLook w:val="04A0" w:firstRow="1" w:lastRow="0" w:firstColumn="1" w:lastColumn="0" w:noHBand="0" w:noVBand="1"/>
      </w:tblPr>
      <w:tblGrid>
        <w:gridCol w:w="3235"/>
        <w:gridCol w:w="819"/>
        <w:gridCol w:w="3172"/>
        <w:gridCol w:w="3564"/>
      </w:tblGrid>
      <w:tr w:rsidR="00AA21F9" w:rsidRPr="00AA21F9" w14:paraId="0189E902" w14:textId="77777777" w:rsidTr="002B7652">
        <w:tc>
          <w:tcPr>
            <w:tcW w:w="7226" w:type="dxa"/>
            <w:gridSpan w:val="3"/>
          </w:tcPr>
          <w:p w14:paraId="2E38BD42" w14:textId="77777777" w:rsidR="00AA21F9" w:rsidRPr="00AA21F9" w:rsidRDefault="00AA21F9" w:rsidP="00AA21F9">
            <w:pPr>
              <w:rPr>
                <w:rFonts w:ascii="Caslon224 Bk BT" w:eastAsia="Calibri" w:hAnsi="Caslon224 Bk BT" w:cs="Times New Roman"/>
                <w:color w:val="443322"/>
                <w:sz w:val="24"/>
                <w:szCs w:val="24"/>
              </w:rPr>
            </w:pPr>
            <w:r w:rsidRPr="00AA21F9">
              <w:rPr>
                <w:rFonts w:ascii="Calibri" w:eastAsia="Calibri" w:hAnsi="Calibri" w:cs="Times New Roman"/>
              </w:rPr>
              <w:t>Author(s):</w:t>
            </w:r>
            <w:r w:rsidRPr="00AA21F9">
              <w:rPr>
                <w:rFonts w:ascii="Caslon224 Bk BT" w:eastAsia="Calibri" w:hAnsi="Caslon224 Bk BT" w:cs="Times New Roman"/>
                <w:color w:val="443322"/>
                <w:sz w:val="24"/>
                <w:szCs w:val="24"/>
              </w:rPr>
              <w:t xml:space="preserve">  Lindsay Bollinger, </w:t>
            </w:r>
            <w:proofErr w:type="spellStart"/>
            <w:r w:rsidRPr="00AA21F9">
              <w:rPr>
                <w:rFonts w:ascii="Caslon224 Bk BT" w:eastAsia="Calibri" w:hAnsi="Caslon224 Bk BT" w:cs="Times New Roman"/>
                <w:color w:val="443322"/>
                <w:sz w:val="24"/>
                <w:szCs w:val="24"/>
              </w:rPr>
              <w:t>Kennis</w:t>
            </w:r>
            <w:proofErr w:type="spellEnd"/>
            <w:r w:rsidRPr="00AA21F9">
              <w:rPr>
                <w:rFonts w:ascii="Caslon224 Bk BT" w:eastAsia="Calibri" w:hAnsi="Caslon224 Bk BT" w:cs="Times New Roman"/>
                <w:color w:val="443322"/>
                <w:sz w:val="24"/>
                <w:szCs w:val="24"/>
              </w:rPr>
              <w:t xml:space="preserve"> </w:t>
            </w:r>
            <w:proofErr w:type="spellStart"/>
            <w:r w:rsidRPr="00AA21F9">
              <w:rPr>
                <w:rFonts w:ascii="Caslon224 Bk BT" w:eastAsia="Calibri" w:hAnsi="Caslon224 Bk BT" w:cs="Times New Roman"/>
                <w:color w:val="443322"/>
                <w:sz w:val="24"/>
                <w:szCs w:val="24"/>
              </w:rPr>
              <w:t>Jobe</w:t>
            </w:r>
            <w:proofErr w:type="spellEnd"/>
            <w:r w:rsidRPr="00AA21F9">
              <w:rPr>
                <w:rFonts w:ascii="Caslon224 Bk BT" w:eastAsia="Calibri" w:hAnsi="Caslon224 Bk BT" w:cs="Times New Roman"/>
                <w:color w:val="443322"/>
                <w:sz w:val="24"/>
                <w:szCs w:val="24"/>
              </w:rPr>
              <w:t xml:space="preserve">, Camden Joiner </w:t>
            </w:r>
          </w:p>
        </w:tc>
        <w:tc>
          <w:tcPr>
            <w:tcW w:w="3564" w:type="dxa"/>
          </w:tcPr>
          <w:p w14:paraId="51C15941"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Date Written: November 15, 2022</w:t>
            </w:r>
          </w:p>
        </w:tc>
      </w:tr>
      <w:tr w:rsidR="00AA21F9" w:rsidRPr="00AA21F9" w14:paraId="59638E89" w14:textId="77777777" w:rsidTr="002B7652">
        <w:tc>
          <w:tcPr>
            <w:tcW w:w="4054" w:type="dxa"/>
            <w:gridSpan w:val="2"/>
          </w:tcPr>
          <w:p w14:paraId="22BCB5C3"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School:  </w:t>
            </w:r>
            <w:r w:rsidRPr="00AA21F9">
              <w:rPr>
                <w:rFonts w:ascii="Caslon224 Bk BT" w:eastAsia="Calibri" w:hAnsi="Caslon224 Bk BT" w:cs="Times New Roman"/>
                <w:color w:val="443322"/>
                <w:sz w:val="24"/>
                <w:szCs w:val="24"/>
              </w:rPr>
              <w:t>NA</w:t>
            </w:r>
          </w:p>
        </w:tc>
        <w:tc>
          <w:tcPr>
            <w:tcW w:w="3172" w:type="dxa"/>
          </w:tcPr>
          <w:p w14:paraId="3C95D0FC"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Grade: </w:t>
            </w:r>
            <w:r w:rsidRPr="00AA21F9">
              <w:rPr>
                <w:rFonts w:ascii="Caslon224 Bk BT" w:eastAsia="Calibri" w:hAnsi="Caslon224 Bk BT" w:cs="Times New Roman"/>
                <w:color w:val="443322"/>
                <w:sz w:val="24"/>
                <w:szCs w:val="24"/>
              </w:rPr>
              <w:t>11</w:t>
            </w:r>
          </w:p>
        </w:tc>
        <w:tc>
          <w:tcPr>
            <w:tcW w:w="3564" w:type="dxa"/>
          </w:tcPr>
          <w:p w14:paraId="5A7F1C0A"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Subject:  </w:t>
            </w:r>
            <w:r w:rsidRPr="00AA21F9">
              <w:rPr>
                <w:rFonts w:ascii="Caslon224 Bk BT" w:eastAsia="Calibri" w:hAnsi="Caslon224 Bk BT" w:cs="Times New Roman"/>
                <w:color w:val="443322"/>
                <w:sz w:val="24"/>
                <w:szCs w:val="24"/>
              </w:rPr>
              <w:t>English</w:t>
            </w:r>
          </w:p>
        </w:tc>
      </w:tr>
      <w:tr w:rsidR="00AA21F9" w:rsidRPr="00AA21F9" w14:paraId="0AEDC123" w14:textId="77777777" w:rsidTr="002B7652">
        <w:tc>
          <w:tcPr>
            <w:tcW w:w="4054" w:type="dxa"/>
            <w:gridSpan w:val="2"/>
          </w:tcPr>
          <w:p w14:paraId="5B6014FB"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Lesson Topic: Character Quilt for Native American Myths </w:t>
            </w:r>
          </w:p>
        </w:tc>
        <w:tc>
          <w:tcPr>
            <w:tcW w:w="3172" w:type="dxa"/>
          </w:tcPr>
          <w:p w14:paraId="1011BAA7"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Date Taught: </w:t>
            </w:r>
          </w:p>
        </w:tc>
        <w:tc>
          <w:tcPr>
            <w:tcW w:w="3564" w:type="dxa"/>
          </w:tcPr>
          <w:p w14:paraId="13324780"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Time Frame:  </w:t>
            </w:r>
            <w:r w:rsidRPr="00AA21F9">
              <w:rPr>
                <w:rFonts w:ascii="Caslon224 Bk BT" w:eastAsia="Calibri" w:hAnsi="Caslon224 Bk BT" w:cs="Times New Roman"/>
                <w:color w:val="443322"/>
                <w:sz w:val="24"/>
                <w:szCs w:val="24"/>
              </w:rPr>
              <w:t>50 minutes</w:t>
            </w:r>
          </w:p>
        </w:tc>
      </w:tr>
      <w:tr w:rsidR="00AA21F9" w:rsidRPr="00AA21F9" w14:paraId="33A933C1" w14:textId="77777777" w:rsidTr="002B7652">
        <w:tc>
          <w:tcPr>
            <w:tcW w:w="10790" w:type="dxa"/>
            <w:gridSpan w:val="4"/>
            <w:shd w:val="clear" w:color="auto" w:fill="B6C8E8"/>
          </w:tcPr>
          <w:p w14:paraId="5E1701B4" w14:textId="77777777" w:rsidR="00AA21F9" w:rsidRPr="00AA21F9" w:rsidRDefault="00AA21F9" w:rsidP="00AA21F9">
            <w:pPr>
              <w:rPr>
                <w:rFonts w:ascii="Calibri" w:eastAsia="Calibri" w:hAnsi="Calibri" w:cs="Times New Roman"/>
                <w:b/>
              </w:rPr>
            </w:pPr>
            <w:r w:rsidRPr="00AA21F9">
              <w:rPr>
                <w:rFonts w:ascii="Calibri" w:eastAsia="Calibri" w:hAnsi="Calibri" w:cs="Times New Roman"/>
                <w:b/>
              </w:rPr>
              <w:t>Demographic Data</w:t>
            </w:r>
          </w:p>
        </w:tc>
      </w:tr>
      <w:tr w:rsidR="00AA21F9" w:rsidRPr="00AA21F9" w14:paraId="7E49383A" w14:textId="77777777" w:rsidTr="002B7652">
        <w:tc>
          <w:tcPr>
            <w:tcW w:w="4054" w:type="dxa"/>
            <w:gridSpan w:val="2"/>
          </w:tcPr>
          <w:p w14:paraId="7D333306"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Number of Students: </w:t>
            </w:r>
            <w:r w:rsidRPr="00AA21F9">
              <w:rPr>
                <w:rFonts w:ascii="Caslon224 Bk BT" w:eastAsia="Calibri" w:hAnsi="Caslon224 Bk BT" w:cs="Times New Roman"/>
                <w:color w:val="443322"/>
                <w:sz w:val="24"/>
                <w:szCs w:val="24"/>
              </w:rPr>
              <w:t>NA</w:t>
            </w:r>
          </w:p>
        </w:tc>
        <w:tc>
          <w:tcPr>
            <w:tcW w:w="3172" w:type="dxa"/>
          </w:tcPr>
          <w:p w14:paraId="30396B0F"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Gender: </w:t>
            </w:r>
            <w:r w:rsidRPr="00AA21F9">
              <w:rPr>
                <w:rFonts w:ascii="Caslon224 Bk BT" w:eastAsia="Calibri" w:hAnsi="Caslon224 Bk BT" w:cs="Times New Roman"/>
                <w:color w:val="443322"/>
                <w:sz w:val="24"/>
                <w:szCs w:val="24"/>
              </w:rPr>
              <w:t>NA</w:t>
            </w:r>
          </w:p>
        </w:tc>
        <w:tc>
          <w:tcPr>
            <w:tcW w:w="3564" w:type="dxa"/>
          </w:tcPr>
          <w:p w14:paraId="25CCFE49"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IEP/504: </w:t>
            </w:r>
            <w:r w:rsidRPr="00AA21F9">
              <w:rPr>
                <w:rFonts w:ascii="Caslon224 Bk BT" w:eastAsia="Calibri" w:hAnsi="Caslon224 Bk BT" w:cs="Times New Roman"/>
                <w:color w:val="443322"/>
                <w:sz w:val="24"/>
                <w:szCs w:val="24"/>
              </w:rPr>
              <w:t>NA</w:t>
            </w:r>
          </w:p>
          <w:p w14:paraId="4443F635" w14:textId="77777777" w:rsidR="00AA21F9" w:rsidRPr="00AA21F9" w:rsidRDefault="00AA21F9" w:rsidP="00AA21F9">
            <w:pPr>
              <w:rPr>
                <w:rFonts w:ascii="Calibri" w:eastAsia="Calibri" w:hAnsi="Calibri" w:cs="Times New Roman"/>
              </w:rPr>
            </w:pPr>
          </w:p>
        </w:tc>
      </w:tr>
      <w:tr w:rsidR="00AA21F9" w:rsidRPr="00AA21F9" w14:paraId="538173D4" w14:textId="77777777" w:rsidTr="002B7652">
        <w:tc>
          <w:tcPr>
            <w:tcW w:w="7226" w:type="dxa"/>
            <w:gridSpan w:val="3"/>
          </w:tcPr>
          <w:p w14:paraId="59FEF544"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Race/Ethnicity: </w:t>
            </w:r>
            <w:r w:rsidRPr="00AA21F9">
              <w:rPr>
                <w:rFonts w:ascii="Caslon224 Bk BT" w:eastAsia="Calibri" w:hAnsi="Caslon224 Bk BT" w:cs="Times New Roman"/>
                <w:color w:val="443322"/>
                <w:sz w:val="24"/>
                <w:szCs w:val="24"/>
              </w:rPr>
              <w:t>NA</w:t>
            </w:r>
          </w:p>
          <w:p w14:paraId="251416A2" w14:textId="77777777" w:rsidR="00AA21F9" w:rsidRPr="00AA21F9" w:rsidRDefault="00AA21F9" w:rsidP="00AA21F9">
            <w:pPr>
              <w:rPr>
                <w:rFonts w:ascii="Calibri" w:eastAsia="Calibri" w:hAnsi="Calibri" w:cs="Times New Roman"/>
              </w:rPr>
            </w:pPr>
          </w:p>
        </w:tc>
        <w:tc>
          <w:tcPr>
            <w:tcW w:w="3564" w:type="dxa"/>
          </w:tcPr>
          <w:p w14:paraId="0EB51208"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Language(s): </w:t>
            </w:r>
            <w:r w:rsidRPr="00AA21F9">
              <w:rPr>
                <w:rFonts w:ascii="Caslon224 Bk BT" w:eastAsia="Calibri" w:hAnsi="Caslon224 Bk BT" w:cs="Times New Roman"/>
                <w:color w:val="443322"/>
                <w:sz w:val="24"/>
                <w:szCs w:val="24"/>
              </w:rPr>
              <w:t>NA</w:t>
            </w:r>
          </w:p>
        </w:tc>
      </w:tr>
      <w:tr w:rsidR="00AA21F9" w:rsidRPr="00AA21F9" w14:paraId="0A332ACB" w14:textId="77777777" w:rsidTr="002B7652">
        <w:tc>
          <w:tcPr>
            <w:tcW w:w="10790" w:type="dxa"/>
            <w:gridSpan w:val="4"/>
            <w:shd w:val="clear" w:color="auto" w:fill="B6C8E8"/>
          </w:tcPr>
          <w:p w14:paraId="28456B54" w14:textId="77777777" w:rsidR="00AA21F9" w:rsidRPr="00AA21F9" w:rsidRDefault="00AA21F9" w:rsidP="00AA21F9">
            <w:pPr>
              <w:rPr>
                <w:rFonts w:ascii="Calibri" w:eastAsia="Calibri" w:hAnsi="Calibri" w:cs="Times New Roman"/>
                <w:b/>
              </w:rPr>
            </w:pPr>
            <w:r w:rsidRPr="00AA21F9">
              <w:rPr>
                <w:rFonts w:ascii="Calibri" w:eastAsia="Calibri" w:hAnsi="Calibri" w:cs="Times New Roman"/>
                <w:b/>
              </w:rPr>
              <w:t>Lesson Foundations</w:t>
            </w:r>
          </w:p>
        </w:tc>
      </w:tr>
      <w:tr w:rsidR="00AA21F9" w:rsidRPr="00AA21F9" w14:paraId="7F5F2FAD" w14:textId="77777777" w:rsidTr="002B7652">
        <w:tc>
          <w:tcPr>
            <w:tcW w:w="10790" w:type="dxa"/>
            <w:gridSpan w:val="4"/>
            <w:shd w:val="clear" w:color="auto" w:fill="E2E9F6"/>
          </w:tcPr>
          <w:p w14:paraId="67FD66D7" w14:textId="77777777" w:rsidR="00AA21F9" w:rsidRPr="00AA21F9" w:rsidRDefault="00AA21F9" w:rsidP="00AA21F9">
            <w:pPr>
              <w:numPr>
                <w:ilvl w:val="0"/>
                <w:numId w:val="13"/>
              </w:numPr>
              <w:contextualSpacing/>
              <w:rPr>
                <w:rFonts w:ascii="Calibri" w:eastAsia="Calibri" w:hAnsi="Calibri" w:cs="Times New Roman"/>
                <w:b/>
              </w:rPr>
            </w:pPr>
            <w:r w:rsidRPr="00AA21F9">
              <w:rPr>
                <w:rFonts w:ascii="Calibri" w:eastAsia="Calibri" w:hAnsi="Calibri" w:cs="Times New Roman"/>
                <w:b/>
              </w:rPr>
              <w:t xml:space="preserve">Content Knowledge Connections </w:t>
            </w:r>
            <w:r w:rsidRPr="00AA21F9">
              <w:rPr>
                <w:rFonts w:ascii="Calibri" w:eastAsia="Calibri" w:hAnsi="Calibri" w:cs="Times New Roman"/>
              </w:rPr>
              <w:t xml:space="preserve"> </w:t>
            </w:r>
          </w:p>
        </w:tc>
      </w:tr>
      <w:tr w:rsidR="00AA21F9" w:rsidRPr="00AA21F9" w14:paraId="7A0883C2" w14:textId="77777777" w:rsidTr="002B7652">
        <w:tc>
          <w:tcPr>
            <w:tcW w:w="3235" w:type="dxa"/>
          </w:tcPr>
          <w:p w14:paraId="01B4FD6E"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Assessment Data (formative/summative assessments, observations, etc.)</w:t>
            </w:r>
          </w:p>
        </w:tc>
        <w:tc>
          <w:tcPr>
            <w:tcW w:w="7555" w:type="dxa"/>
            <w:gridSpan w:val="3"/>
          </w:tcPr>
          <w:p w14:paraId="176B28EC" w14:textId="77777777" w:rsidR="00AA21F9" w:rsidRPr="00AA21F9" w:rsidRDefault="00AA21F9" w:rsidP="00AA21F9">
            <w:pPr>
              <w:numPr>
                <w:ilvl w:val="0"/>
                <w:numId w:val="15"/>
              </w:numPr>
              <w:contextualSpacing/>
              <w:rPr>
                <w:rFonts w:ascii="Caslon224 Bk BT" w:eastAsia="Calibri" w:hAnsi="Caslon224 Bk BT" w:cs="Times New Roman"/>
                <w:color w:val="443322"/>
                <w:sz w:val="24"/>
                <w:szCs w:val="24"/>
              </w:rPr>
            </w:pPr>
            <w:r w:rsidRPr="00AA21F9">
              <w:rPr>
                <w:rFonts w:ascii="Caslon224 Bk BT" w:eastAsia="Calibri" w:hAnsi="Caslon224 Bk BT" w:cs="Times New Roman"/>
                <w:color w:val="443322"/>
                <w:sz w:val="24"/>
                <w:szCs w:val="24"/>
              </w:rPr>
              <w:t xml:space="preserve">NA. </w:t>
            </w:r>
          </w:p>
          <w:p w14:paraId="050DB5EA" w14:textId="77777777" w:rsidR="00AA21F9" w:rsidRPr="00AA21F9" w:rsidRDefault="00AA21F9" w:rsidP="00AA21F9">
            <w:pPr>
              <w:numPr>
                <w:ilvl w:val="0"/>
                <w:numId w:val="15"/>
              </w:numPr>
              <w:contextualSpacing/>
              <w:rPr>
                <w:rFonts w:ascii="Caslon224 Bk BT" w:eastAsia="Calibri" w:hAnsi="Caslon224 Bk BT" w:cs="Times New Roman"/>
                <w:color w:val="443322"/>
                <w:sz w:val="24"/>
                <w:szCs w:val="24"/>
              </w:rPr>
            </w:pPr>
            <w:r w:rsidRPr="00AA21F9">
              <w:rPr>
                <w:rFonts w:ascii="Caslon224 Bk BT" w:eastAsia="Calibri" w:hAnsi="Caslon224 Bk BT" w:cs="Times New Roman"/>
                <w:color w:val="443322"/>
                <w:sz w:val="24"/>
                <w:szCs w:val="24"/>
              </w:rPr>
              <w:t>I’m planning the lesson with the assumption that most of the students can read, but not all at the same level.</w:t>
            </w:r>
          </w:p>
        </w:tc>
      </w:tr>
      <w:tr w:rsidR="00AA21F9" w:rsidRPr="00AA21F9" w14:paraId="5B2D7036" w14:textId="77777777" w:rsidTr="002B7652">
        <w:tc>
          <w:tcPr>
            <w:tcW w:w="3235" w:type="dxa"/>
          </w:tcPr>
          <w:p w14:paraId="33B39AB2"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Prerequisite Learner Knowledge/Skills</w:t>
            </w:r>
          </w:p>
        </w:tc>
        <w:tc>
          <w:tcPr>
            <w:tcW w:w="7555" w:type="dxa"/>
            <w:gridSpan w:val="3"/>
          </w:tcPr>
          <w:p w14:paraId="0C4263D4" w14:textId="77777777" w:rsidR="00AA21F9" w:rsidRPr="00AA21F9" w:rsidRDefault="00AA21F9" w:rsidP="00AA21F9">
            <w:pPr>
              <w:numPr>
                <w:ilvl w:val="0"/>
                <w:numId w:val="17"/>
              </w:numPr>
              <w:contextualSpacing/>
              <w:rPr>
                <w:rFonts w:ascii="Caslon224 Bk BT" w:eastAsia="Calibri" w:hAnsi="Caslon224 Bk BT" w:cs="Times New Roman"/>
                <w:color w:val="443322"/>
                <w:sz w:val="24"/>
                <w:szCs w:val="24"/>
              </w:rPr>
            </w:pPr>
            <w:r w:rsidRPr="00AA21F9">
              <w:rPr>
                <w:rFonts w:ascii="Caslon224 Bk BT" w:eastAsia="Calibri" w:hAnsi="Caslon224 Bk BT" w:cs="Times New Roman"/>
                <w:color w:val="443322"/>
                <w:sz w:val="24"/>
                <w:szCs w:val="24"/>
              </w:rPr>
              <w:t>They need to be able to read and write.</w:t>
            </w:r>
          </w:p>
          <w:p w14:paraId="69FC623A" w14:textId="77777777" w:rsidR="00AA21F9" w:rsidRPr="00AA21F9" w:rsidRDefault="00AA21F9" w:rsidP="00AA21F9">
            <w:pPr>
              <w:numPr>
                <w:ilvl w:val="0"/>
                <w:numId w:val="17"/>
              </w:numPr>
              <w:contextualSpacing/>
              <w:rPr>
                <w:rFonts w:ascii="Caslon224 Bk BT" w:eastAsia="Calibri" w:hAnsi="Caslon224 Bk BT" w:cs="Times New Roman"/>
                <w:color w:val="443322"/>
                <w:sz w:val="24"/>
                <w:szCs w:val="24"/>
              </w:rPr>
            </w:pPr>
            <w:r w:rsidRPr="00AA21F9">
              <w:rPr>
                <w:rFonts w:ascii="Caslon224 Bk BT" w:eastAsia="Calibri" w:hAnsi="Caslon224 Bk BT" w:cs="Times New Roman"/>
                <w:color w:val="443322"/>
                <w:sz w:val="24"/>
                <w:szCs w:val="24"/>
              </w:rPr>
              <w:t xml:space="preserve">They need to have critical thinking skills. </w:t>
            </w:r>
          </w:p>
          <w:p w14:paraId="12513D57" w14:textId="77777777" w:rsidR="00AA21F9" w:rsidRPr="00AA21F9" w:rsidRDefault="00AA21F9" w:rsidP="00AA21F9">
            <w:pPr>
              <w:rPr>
                <w:rFonts w:ascii="Caslon224 Bk BT" w:eastAsia="Calibri" w:hAnsi="Caslon224 Bk BT" w:cs="Times New Roman"/>
                <w:color w:val="443322"/>
                <w:sz w:val="24"/>
                <w:szCs w:val="24"/>
              </w:rPr>
            </w:pPr>
            <w:r w:rsidRPr="00AA21F9">
              <w:rPr>
                <w:rFonts w:ascii="Caslon224 Bk BT" w:eastAsia="Calibri" w:hAnsi="Caslon224 Bk BT" w:cs="Times New Roman"/>
                <w:color w:val="443322"/>
                <w:sz w:val="24"/>
                <w:szCs w:val="24"/>
              </w:rPr>
              <w:t>I’d like them to have general knowledge about</w:t>
            </w:r>
          </w:p>
          <w:p w14:paraId="51AAE628" w14:textId="77777777" w:rsidR="00AA21F9" w:rsidRPr="00AA21F9" w:rsidRDefault="00AA21F9" w:rsidP="00AA21F9">
            <w:pPr>
              <w:numPr>
                <w:ilvl w:val="0"/>
                <w:numId w:val="16"/>
              </w:numPr>
              <w:contextualSpacing/>
              <w:rPr>
                <w:rFonts w:ascii="Caslon224 Bk BT" w:eastAsia="Calibri" w:hAnsi="Caslon224 Bk BT" w:cs="Times New Roman"/>
                <w:color w:val="443322"/>
                <w:sz w:val="24"/>
                <w:szCs w:val="24"/>
              </w:rPr>
            </w:pPr>
            <w:r w:rsidRPr="00AA21F9">
              <w:rPr>
                <w:rFonts w:ascii="Caslon224 Bk BT" w:eastAsia="Calibri" w:hAnsi="Caslon224 Bk BT" w:cs="Times New Roman"/>
                <w:color w:val="443322"/>
                <w:sz w:val="24"/>
                <w:szCs w:val="24"/>
              </w:rPr>
              <w:t xml:space="preserve">Native American Myths </w:t>
            </w:r>
          </w:p>
          <w:p w14:paraId="244C652C" w14:textId="77777777" w:rsidR="00AA21F9" w:rsidRPr="00AA21F9" w:rsidRDefault="00AA21F9" w:rsidP="00AA21F9">
            <w:pPr>
              <w:numPr>
                <w:ilvl w:val="0"/>
                <w:numId w:val="16"/>
              </w:numPr>
              <w:contextualSpacing/>
              <w:rPr>
                <w:rFonts w:ascii="Caslon224 Bk BT" w:eastAsia="Calibri" w:hAnsi="Caslon224 Bk BT" w:cs="Times New Roman"/>
                <w:color w:val="443322"/>
                <w:sz w:val="24"/>
                <w:szCs w:val="24"/>
              </w:rPr>
            </w:pPr>
            <w:r w:rsidRPr="00AA21F9">
              <w:rPr>
                <w:rFonts w:ascii="Caslon224 Bk BT" w:eastAsia="Calibri" w:hAnsi="Caslon224 Bk BT" w:cs="Times New Roman"/>
                <w:color w:val="443322"/>
                <w:sz w:val="24"/>
                <w:szCs w:val="24"/>
              </w:rPr>
              <w:t>How to utilize quotations to prove an answer</w:t>
            </w:r>
          </w:p>
          <w:p w14:paraId="21D21E41" w14:textId="77777777" w:rsidR="00AA21F9" w:rsidRPr="00AA21F9" w:rsidRDefault="00AA21F9" w:rsidP="00AA21F9">
            <w:pPr>
              <w:numPr>
                <w:ilvl w:val="0"/>
                <w:numId w:val="16"/>
              </w:numPr>
              <w:contextualSpacing/>
              <w:rPr>
                <w:rFonts w:ascii="Calibri" w:eastAsia="Calibri" w:hAnsi="Calibri" w:cs="Times New Roman"/>
              </w:rPr>
            </w:pPr>
            <w:r w:rsidRPr="00AA21F9">
              <w:rPr>
                <w:rFonts w:ascii="Calibri" w:eastAsia="Calibri" w:hAnsi="Calibri" w:cs="Times New Roman"/>
              </w:rPr>
              <w:t xml:space="preserve">Louisiana History </w:t>
            </w:r>
          </w:p>
          <w:p w14:paraId="14DF7237" w14:textId="77777777" w:rsidR="00AA21F9" w:rsidRPr="00AA21F9" w:rsidRDefault="00AA21F9" w:rsidP="00AA21F9">
            <w:pPr>
              <w:rPr>
                <w:rFonts w:ascii="Calibri" w:eastAsia="Calibri" w:hAnsi="Calibri" w:cs="Times New Roman"/>
              </w:rPr>
            </w:pPr>
          </w:p>
        </w:tc>
      </w:tr>
      <w:tr w:rsidR="00AA21F9" w:rsidRPr="00AA21F9" w14:paraId="7C853533" w14:textId="77777777" w:rsidTr="002B7652">
        <w:tc>
          <w:tcPr>
            <w:tcW w:w="3235" w:type="dxa"/>
          </w:tcPr>
          <w:p w14:paraId="7936A559"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Learner interests, needs, etc., to inform selection of learning outcomes and differentiation</w:t>
            </w:r>
          </w:p>
        </w:tc>
        <w:tc>
          <w:tcPr>
            <w:tcW w:w="7555" w:type="dxa"/>
            <w:gridSpan w:val="3"/>
          </w:tcPr>
          <w:p w14:paraId="40725073" w14:textId="77777777" w:rsidR="00AA21F9" w:rsidRPr="00AA21F9" w:rsidRDefault="00AA21F9" w:rsidP="00AA21F9">
            <w:pPr>
              <w:numPr>
                <w:ilvl w:val="0"/>
                <w:numId w:val="18"/>
              </w:numPr>
              <w:contextualSpacing/>
              <w:rPr>
                <w:rFonts w:ascii="Calibri" w:eastAsia="Calibri" w:hAnsi="Calibri" w:cs="Times New Roman"/>
              </w:rPr>
            </w:pPr>
            <w:r w:rsidRPr="00AA21F9">
              <w:rPr>
                <w:rFonts w:ascii="Caslon224 Bk BT" w:eastAsia="Calibri" w:hAnsi="Caslon224 Bk BT" w:cs="Times New Roman"/>
                <w:color w:val="443322"/>
                <w:sz w:val="24"/>
                <w:szCs w:val="24"/>
              </w:rPr>
              <w:t xml:space="preserve">Louisiana children have a natural interest in our state’s culture, specifically Native American culture and how their myths developed and analysis of those myths. </w:t>
            </w:r>
          </w:p>
        </w:tc>
      </w:tr>
      <w:tr w:rsidR="00AA21F9" w:rsidRPr="00AA21F9" w14:paraId="616B519A" w14:textId="77777777" w:rsidTr="002B7652">
        <w:tc>
          <w:tcPr>
            <w:tcW w:w="3235" w:type="dxa"/>
          </w:tcPr>
          <w:p w14:paraId="1D56D52C"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Describe how this lesson fits within a unit or sequence of lessons</w:t>
            </w:r>
          </w:p>
        </w:tc>
        <w:tc>
          <w:tcPr>
            <w:tcW w:w="7555" w:type="dxa"/>
            <w:gridSpan w:val="3"/>
          </w:tcPr>
          <w:p w14:paraId="273CC557" w14:textId="77777777" w:rsidR="00AA21F9" w:rsidRPr="00AA21F9" w:rsidRDefault="00AA21F9" w:rsidP="00AA21F9">
            <w:pPr>
              <w:numPr>
                <w:ilvl w:val="0"/>
                <w:numId w:val="18"/>
              </w:numPr>
              <w:contextualSpacing/>
              <w:rPr>
                <w:rFonts w:ascii="Calibri" w:eastAsia="Calibri" w:hAnsi="Calibri" w:cs="Times New Roman"/>
              </w:rPr>
            </w:pPr>
            <w:r w:rsidRPr="00AA21F9">
              <w:rPr>
                <w:rFonts w:ascii="Caslon224 Bk BT" w:eastAsia="Calibri" w:hAnsi="Caslon224 Bk BT" w:cs="Times New Roman"/>
                <w:color w:val="443322"/>
                <w:sz w:val="24"/>
                <w:szCs w:val="24"/>
              </w:rPr>
              <w:t xml:space="preserve">This is the second lesson of five. It will discuss the stories or myths from the previous lessons. </w:t>
            </w:r>
          </w:p>
        </w:tc>
      </w:tr>
      <w:tr w:rsidR="00AA21F9" w:rsidRPr="00AA21F9" w14:paraId="0D19D2EC" w14:textId="77777777" w:rsidTr="002B7652">
        <w:tc>
          <w:tcPr>
            <w:tcW w:w="3235" w:type="dxa"/>
          </w:tcPr>
          <w:p w14:paraId="6D266738"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Personal research on lesson topic</w:t>
            </w:r>
          </w:p>
        </w:tc>
        <w:tc>
          <w:tcPr>
            <w:tcW w:w="7555" w:type="dxa"/>
            <w:gridSpan w:val="3"/>
          </w:tcPr>
          <w:p w14:paraId="7552CD38" w14:textId="77777777" w:rsidR="00AA21F9" w:rsidRPr="00AA21F9" w:rsidRDefault="00AA21F9" w:rsidP="00AA21F9">
            <w:pPr>
              <w:numPr>
                <w:ilvl w:val="0"/>
                <w:numId w:val="18"/>
              </w:numPr>
              <w:contextualSpacing/>
              <w:rPr>
                <w:rFonts w:ascii="Calibri" w:eastAsia="Calibri" w:hAnsi="Calibri" w:cs="Times New Roman"/>
              </w:rPr>
            </w:pPr>
            <w:r w:rsidRPr="00AA21F9">
              <w:rPr>
                <w:rFonts w:ascii="Caslon224 Bk BT" w:eastAsia="Calibri" w:hAnsi="Caslon224 Bk BT" w:cs="Times New Roman"/>
                <w:color w:val="443322"/>
                <w:sz w:val="24"/>
                <w:szCs w:val="24"/>
              </w:rPr>
              <w:t>The Louisiana Anthology collection of Native American Myths.</w:t>
            </w:r>
          </w:p>
          <w:p w14:paraId="0497E38B" w14:textId="77777777" w:rsidR="00AA21F9" w:rsidRPr="00AA21F9" w:rsidRDefault="00AA21F9" w:rsidP="00AA21F9">
            <w:pPr>
              <w:numPr>
                <w:ilvl w:val="0"/>
                <w:numId w:val="18"/>
              </w:numPr>
              <w:contextualSpacing/>
              <w:rPr>
                <w:rFonts w:ascii="Calibri" w:eastAsia="Calibri" w:hAnsi="Calibri" w:cs="Times New Roman"/>
              </w:rPr>
            </w:pPr>
            <w:r w:rsidRPr="00AA21F9">
              <w:rPr>
                <w:rFonts w:ascii="Calibri" w:eastAsia="Calibri" w:hAnsi="Calibri" w:cs="Times New Roman"/>
              </w:rPr>
              <w:t>Louisiana History course in graduate school.</w:t>
            </w:r>
          </w:p>
          <w:p w14:paraId="52010B42" w14:textId="77777777" w:rsidR="00AA21F9" w:rsidRPr="00AA21F9" w:rsidRDefault="00AA21F9" w:rsidP="00AA21F9">
            <w:pPr>
              <w:numPr>
                <w:ilvl w:val="0"/>
                <w:numId w:val="18"/>
              </w:numPr>
              <w:contextualSpacing/>
              <w:rPr>
                <w:rFonts w:ascii="Calibri" w:eastAsia="Calibri" w:hAnsi="Calibri" w:cs="Times New Roman"/>
              </w:rPr>
            </w:pPr>
            <w:r w:rsidRPr="00AA21F9">
              <w:rPr>
                <w:rFonts w:ascii="Calibri" w:eastAsia="Calibri" w:hAnsi="Calibri" w:cs="Times New Roman"/>
              </w:rPr>
              <w:t xml:space="preserve">I have studied mythology since childhood. </w:t>
            </w:r>
          </w:p>
        </w:tc>
      </w:tr>
      <w:tr w:rsidR="00AA21F9" w:rsidRPr="00AA21F9" w14:paraId="27831FB8" w14:textId="77777777" w:rsidTr="002B7652">
        <w:tc>
          <w:tcPr>
            <w:tcW w:w="10790" w:type="dxa"/>
            <w:gridSpan w:val="4"/>
            <w:shd w:val="clear" w:color="auto" w:fill="E2E9F6"/>
          </w:tcPr>
          <w:p w14:paraId="32BD6973" w14:textId="77777777" w:rsidR="00AA21F9" w:rsidRPr="00AA21F9" w:rsidRDefault="00AA21F9" w:rsidP="00AA21F9">
            <w:pPr>
              <w:numPr>
                <w:ilvl w:val="0"/>
                <w:numId w:val="13"/>
              </w:numPr>
              <w:contextualSpacing/>
              <w:rPr>
                <w:rFonts w:ascii="Calibri" w:eastAsia="Calibri" w:hAnsi="Calibri" w:cs="Times New Roman"/>
                <w:b/>
              </w:rPr>
            </w:pPr>
            <w:r w:rsidRPr="00AA21F9">
              <w:rPr>
                <w:rFonts w:ascii="Calibri" w:eastAsia="Calibri" w:hAnsi="Calibri" w:cs="Times New Roman"/>
                <w:b/>
              </w:rPr>
              <w:t>Learning Outcomes and Formal Measurable Objectives</w:t>
            </w:r>
          </w:p>
        </w:tc>
      </w:tr>
      <w:tr w:rsidR="00AA21F9" w:rsidRPr="00AA21F9" w14:paraId="39BE580B" w14:textId="77777777" w:rsidTr="002B7652">
        <w:tc>
          <w:tcPr>
            <w:tcW w:w="3235" w:type="dxa"/>
          </w:tcPr>
          <w:p w14:paraId="6C649F7F"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 Learning Outcome</w:t>
            </w:r>
          </w:p>
        </w:tc>
        <w:tc>
          <w:tcPr>
            <w:tcW w:w="7555" w:type="dxa"/>
            <w:gridSpan w:val="3"/>
          </w:tcPr>
          <w:p w14:paraId="6B47BA2E"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Measurable Objective</w:t>
            </w:r>
          </w:p>
        </w:tc>
      </w:tr>
      <w:tr w:rsidR="00AA21F9" w:rsidRPr="00AA21F9" w14:paraId="5E1FB485" w14:textId="77777777" w:rsidTr="002B7652">
        <w:tc>
          <w:tcPr>
            <w:tcW w:w="3235" w:type="dxa"/>
          </w:tcPr>
          <w:p w14:paraId="56447609"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Comprehension</w:t>
            </w:r>
          </w:p>
        </w:tc>
        <w:tc>
          <w:tcPr>
            <w:tcW w:w="7555" w:type="dxa"/>
            <w:gridSpan w:val="3"/>
          </w:tcPr>
          <w:p w14:paraId="1B712185"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TLW identify the theme of one of the myths. </w:t>
            </w:r>
          </w:p>
        </w:tc>
      </w:tr>
      <w:tr w:rsidR="00AA21F9" w:rsidRPr="00AA21F9" w14:paraId="7A1CA3F9" w14:textId="77777777" w:rsidTr="002B7652">
        <w:tc>
          <w:tcPr>
            <w:tcW w:w="3235" w:type="dxa"/>
          </w:tcPr>
          <w:p w14:paraId="015D3DEB"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Application </w:t>
            </w:r>
          </w:p>
        </w:tc>
        <w:tc>
          <w:tcPr>
            <w:tcW w:w="7555" w:type="dxa"/>
            <w:gridSpan w:val="3"/>
          </w:tcPr>
          <w:p w14:paraId="711D0D8D"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TLW apply their knowledge of a Native American myth to answer the questions on the character quilt. </w:t>
            </w:r>
          </w:p>
          <w:p w14:paraId="029DC85F" w14:textId="77777777" w:rsidR="00AA21F9" w:rsidRPr="00AA21F9" w:rsidRDefault="00AA21F9" w:rsidP="00AA21F9">
            <w:pPr>
              <w:rPr>
                <w:rFonts w:ascii="Calibri" w:eastAsia="Calibri" w:hAnsi="Calibri" w:cs="Times New Roman"/>
              </w:rPr>
            </w:pPr>
          </w:p>
        </w:tc>
      </w:tr>
      <w:tr w:rsidR="00AA21F9" w:rsidRPr="00AA21F9" w14:paraId="2C22C5B6" w14:textId="77777777" w:rsidTr="002B7652">
        <w:tc>
          <w:tcPr>
            <w:tcW w:w="3235" w:type="dxa"/>
          </w:tcPr>
          <w:p w14:paraId="37CB81E5"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Synthesis </w:t>
            </w:r>
          </w:p>
          <w:p w14:paraId="1542F11B" w14:textId="77777777" w:rsidR="00AA21F9" w:rsidRPr="00AA21F9" w:rsidRDefault="00AA21F9" w:rsidP="00AA21F9">
            <w:pPr>
              <w:rPr>
                <w:rFonts w:ascii="Calibri" w:eastAsia="Calibri" w:hAnsi="Calibri" w:cs="Times New Roman"/>
              </w:rPr>
            </w:pPr>
          </w:p>
        </w:tc>
        <w:tc>
          <w:tcPr>
            <w:tcW w:w="7555" w:type="dxa"/>
            <w:gridSpan w:val="3"/>
          </w:tcPr>
          <w:p w14:paraId="44285427"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TLW create an image that relates to the Native American myth they were given. </w:t>
            </w:r>
          </w:p>
          <w:p w14:paraId="5A31309C" w14:textId="77777777" w:rsidR="00AA21F9" w:rsidRPr="00AA21F9" w:rsidRDefault="00AA21F9" w:rsidP="00AA21F9">
            <w:pPr>
              <w:rPr>
                <w:rFonts w:ascii="Calibri" w:eastAsia="Calibri" w:hAnsi="Calibri" w:cs="Times New Roman"/>
              </w:rPr>
            </w:pPr>
          </w:p>
        </w:tc>
      </w:tr>
      <w:tr w:rsidR="00AA21F9" w:rsidRPr="00AA21F9" w14:paraId="39844B0A" w14:textId="77777777" w:rsidTr="002B7652">
        <w:tc>
          <w:tcPr>
            <w:tcW w:w="10790" w:type="dxa"/>
            <w:gridSpan w:val="4"/>
            <w:shd w:val="clear" w:color="auto" w:fill="E2E9F6"/>
          </w:tcPr>
          <w:p w14:paraId="4D07A651" w14:textId="77777777" w:rsidR="00AA21F9" w:rsidRPr="00AA21F9" w:rsidRDefault="00AA21F9" w:rsidP="00AA21F9">
            <w:pPr>
              <w:numPr>
                <w:ilvl w:val="0"/>
                <w:numId w:val="13"/>
              </w:numPr>
              <w:contextualSpacing/>
              <w:rPr>
                <w:rFonts w:ascii="Calibri" w:eastAsia="Calibri" w:hAnsi="Calibri" w:cs="Times New Roman"/>
                <w:b/>
              </w:rPr>
            </w:pPr>
            <w:r w:rsidRPr="00AA21F9">
              <w:rPr>
                <w:rFonts w:ascii="Calibri" w:eastAsia="Calibri" w:hAnsi="Calibri" w:cs="Times New Roman"/>
                <w:b/>
              </w:rPr>
              <w:t>Standards Directly Connected to the Lesson (alphanumeric AND text)</w:t>
            </w:r>
          </w:p>
        </w:tc>
      </w:tr>
      <w:tr w:rsidR="00AA21F9" w:rsidRPr="00AA21F9" w14:paraId="1FFB616D" w14:textId="77777777" w:rsidTr="002B7652">
        <w:tc>
          <w:tcPr>
            <w:tcW w:w="10790" w:type="dxa"/>
            <w:gridSpan w:val="4"/>
          </w:tcPr>
          <w:p w14:paraId="233FA1C4" w14:textId="77777777" w:rsidR="00AA21F9" w:rsidRPr="00AA21F9" w:rsidRDefault="00AA21F9" w:rsidP="00AA21F9">
            <w:pPr>
              <w:adjustRightInd w:val="0"/>
              <w:ind w:left="720" w:hanging="720"/>
              <w:rPr>
                <w:rFonts w:ascii="Calibri" w:eastAsia="Calibri" w:hAnsi="Calibri" w:cs="Calibri"/>
              </w:rPr>
            </w:pPr>
            <w:bookmarkStart w:id="13" w:name="OLE_LINK1"/>
            <w:r w:rsidRPr="00AA21F9">
              <w:rPr>
                <w:rFonts w:ascii="Calibri" w:eastAsia="Calibri" w:hAnsi="Calibri" w:cs="Times New Roman"/>
                <w:b/>
              </w:rPr>
              <w:t xml:space="preserve">ELA 11 RSL </w:t>
            </w:r>
            <w:bookmarkEnd w:id="13"/>
            <w:r w:rsidRPr="00AA21F9">
              <w:rPr>
                <w:rFonts w:ascii="Calibri" w:eastAsia="Calibri" w:hAnsi="Calibri" w:cs="Times New Roman"/>
                <w:b/>
              </w:rPr>
              <w:t>3.</w:t>
            </w:r>
            <w:r w:rsidRPr="00AA21F9">
              <w:rPr>
                <w:rFonts w:ascii="Calibri" w:eastAsia="Calibri" w:hAnsi="Calibri" w:cs="Times New Roman"/>
              </w:rPr>
              <w:t xml:space="preserve"> </w:t>
            </w:r>
            <w:r w:rsidRPr="00AA21F9">
              <w:rPr>
                <w:rFonts w:ascii="Calibri" w:eastAsia="Calibri" w:hAnsi="Calibri" w:cs="Calibri"/>
              </w:rPr>
              <w:t>Analyze the impact of the author’s choices regarding how to develop and relate elements of a story or drama, including how the author develops character and setting, builds the plot and subplots, creates themes, and develops mood/atmosphere.</w:t>
            </w:r>
          </w:p>
          <w:p w14:paraId="5B2D9B97" w14:textId="77777777" w:rsidR="00AA21F9" w:rsidRPr="00AA21F9" w:rsidRDefault="00AA21F9" w:rsidP="00AA21F9">
            <w:pPr>
              <w:adjustRightInd w:val="0"/>
              <w:ind w:left="720" w:hanging="720"/>
              <w:rPr>
                <w:rFonts w:ascii="Calibri" w:eastAsia="Calibri" w:hAnsi="Calibri" w:cs="Calibri"/>
              </w:rPr>
            </w:pPr>
            <w:bookmarkStart w:id="14" w:name="OLE_LINK2"/>
            <w:bookmarkStart w:id="15" w:name="OLE_LINK3"/>
            <w:bookmarkStart w:id="16" w:name="OLE_LINK4"/>
            <w:r w:rsidRPr="00AA21F9">
              <w:rPr>
                <w:rFonts w:ascii="Calibri" w:eastAsia="Calibri" w:hAnsi="Calibri" w:cs="Times New Roman"/>
                <w:b/>
              </w:rPr>
              <w:lastRenderedPageBreak/>
              <w:t>ELA 11 RS</w:t>
            </w:r>
            <w:bookmarkEnd w:id="14"/>
            <w:bookmarkEnd w:id="15"/>
            <w:bookmarkEnd w:id="16"/>
            <w:r w:rsidRPr="00AA21F9">
              <w:rPr>
                <w:rFonts w:ascii="Calibri" w:eastAsia="Calibri" w:hAnsi="Calibri" w:cs="Times New Roman"/>
                <w:b/>
              </w:rPr>
              <w:t>L 4.</w:t>
            </w:r>
            <w:r w:rsidRPr="00AA21F9">
              <w:rPr>
                <w:rFonts w:ascii="Calibri" w:eastAsia="Calibri" w:hAnsi="Calibri" w:cs="Times New Roman"/>
              </w:rPr>
              <w:t xml:space="preserve"> </w:t>
            </w:r>
            <w:r w:rsidRPr="00AA21F9">
              <w:rPr>
                <w:rFonts w:ascii="Calibri" w:eastAsia="Calibri" w:hAnsi="Calibri" w:cs="Calibri"/>
              </w:rPr>
              <w:t>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14:paraId="7FB6E351" w14:textId="77777777" w:rsidR="00AA21F9" w:rsidRPr="00AA21F9" w:rsidRDefault="00AA21F9" w:rsidP="00AA21F9">
            <w:pPr>
              <w:adjustRightInd w:val="0"/>
              <w:ind w:left="720" w:hanging="720"/>
              <w:rPr>
                <w:rFonts w:ascii="Calibri" w:eastAsia="Calibri" w:hAnsi="Calibri" w:cs="Calibri"/>
              </w:rPr>
            </w:pPr>
            <w:r w:rsidRPr="00AA21F9">
              <w:rPr>
                <w:rFonts w:ascii="Calibri" w:eastAsia="Calibri" w:hAnsi="Calibri" w:cs="Times New Roman"/>
                <w:b/>
              </w:rPr>
              <w:t xml:space="preserve">ELA 11 SLS 1.b. </w:t>
            </w:r>
            <w:r w:rsidRPr="00AA21F9">
              <w:rPr>
                <w:rFonts w:ascii="Calibri" w:eastAsia="Calibri" w:hAnsi="Calibri" w:cs="Calibri"/>
              </w:rPr>
              <w:t>Work with peers to promote civil, democratic discussions and decision-making, set clear goals and deadlines, and establish individual roles as needed.</w:t>
            </w:r>
          </w:p>
          <w:p w14:paraId="263B971C" w14:textId="77777777" w:rsidR="00AA21F9" w:rsidRPr="00AA21F9" w:rsidRDefault="00AA21F9" w:rsidP="00AA21F9">
            <w:pPr>
              <w:adjustRightInd w:val="0"/>
              <w:ind w:left="720" w:hanging="720"/>
              <w:rPr>
                <w:rFonts w:ascii="Calibri" w:eastAsia="Calibri" w:hAnsi="Calibri" w:cs="Calibri"/>
              </w:rPr>
            </w:pPr>
            <w:r w:rsidRPr="00AA21F9">
              <w:rPr>
                <w:rFonts w:ascii="Calibri" w:eastAsia="Calibri" w:hAnsi="Calibri" w:cs="Times New Roman"/>
                <w:b/>
              </w:rPr>
              <w:t xml:space="preserve">ELA 11 LS 1. </w:t>
            </w:r>
            <w:r w:rsidRPr="00AA21F9">
              <w:rPr>
                <w:rFonts w:ascii="Calibri" w:eastAsia="Calibri" w:hAnsi="Calibri" w:cs="Calibri"/>
              </w:rPr>
              <w:t>Demonstrate command of the conventions of Standard English grammar and usage when writing or speaking.</w:t>
            </w:r>
          </w:p>
          <w:p w14:paraId="5720CA3D" w14:textId="77777777" w:rsidR="00AA21F9" w:rsidRPr="00AA21F9" w:rsidRDefault="00AA21F9" w:rsidP="00AA21F9">
            <w:pPr>
              <w:adjustRightInd w:val="0"/>
              <w:ind w:left="720" w:hanging="720"/>
              <w:rPr>
                <w:rFonts w:ascii="Calibri" w:eastAsia="Calibri" w:hAnsi="Calibri" w:cs="Calibri"/>
              </w:rPr>
            </w:pPr>
            <w:r w:rsidRPr="00AA21F9">
              <w:rPr>
                <w:rFonts w:ascii="Calibri" w:eastAsia="Calibri" w:hAnsi="Calibri" w:cs="Times New Roman"/>
                <w:b/>
              </w:rPr>
              <w:t xml:space="preserve">ELA 11 LS 2. </w:t>
            </w:r>
            <w:r w:rsidRPr="00AA21F9">
              <w:rPr>
                <w:rFonts w:ascii="Calibri" w:eastAsia="Calibri" w:hAnsi="Calibri" w:cs="Calibri"/>
              </w:rPr>
              <w:t>Demonstrate command of the conventions of Standard English capitalization, punctuation, and spelling when writing.</w:t>
            </w:r>
          </w:p>
        </w:tc>
      </w:tr>
      <w:tr w:rsidR="00AA21F9" w:rsidRPr="00AA21F9" w14:paraId="574CC8CC" w14:textId="77777777" w:rsidTr="002B7652">
        <w:tc>
          <w:tcPr>
            <w:tcW w:w="10790" w:type="dxa"/>
            <w:gridSpan w:val="4"/>
            <w:shd w:val="clear" w:color="auto" w:fill="E2E9F6"/>
          </w:tcPr>
          <w:p w14:paraId="09D54F38" w14:textId="77777777" w:rsidR="00AA21F9" w:rsidRPr="00AA21F9" w:rsidRDefault="00AA21F9" w:rsidP="00AA21F9">
            <w:pPr>
              <w:numPr>
                <w:ilvl w:val="0"/>
                <w:numId w:val="13"/>
              </w:numPr>
              <w:contextualSpacing/>
              <w:rPr>
                <w:rFonts w:ascii="Calibri" w:eastAsia="Calibri" w:hAnsi="Calibri" w:cs="Times New Roman"/>
                <w:b/>
              </w:rPr>
            </w:pPr>
            <w:r w:rsidRPr="00AA21F9">
              <w:rPr>
                <w:rFonts w:ascii="Calibri" w:eastAsia="Calibri" w:hAnsi="Calibri" w:cs="Times New Roman"/>
                <w:b/>
              </w:rPr>
              <w:lastRenderedPageBreak/>
              <w:t>Assessment</w:t>
            </w:r>
          </w:p>
        </w:tc>
      </w:tr>
      <w:tr w:rsidR="00AA21F9" w:rsidRPr="00AA21F9" w14:paraId="1E58E2F2" w14:textId="77777777" w:rsidTr="002B7652">
        <w:tc>
          <w:tcPr>
            <w:tcW w:w="10790" w:type="dxa"/>
            <w:gridSpan w:val="4"/>
          </w:tcPr>
          <w:p w14:paraId="37C00F74" w14:textId="77777777" w:rsidR="00AA21F9" w:rsidRPr="00AA21F9" w:rsidRDefault="00AA21F9" w:rsidP="00AA21F9">
            <w:pPr>
              <w:numPr>
                <w:ilvl w:val="0"/>
                <w:numId w:val="28"/>
              </w:numPr>
              <w:contextualSpacing/>
              <w:rPr>
                <w:rFonts w:ascii="Calibri" w:eastAsia="Calibri" w:hAnsi="Calibri" w:cs="Times New Roman"/>
              </w:rPr>
            </w:pPr>
            <w:r w:rsidRPr="00AA21F9">
              <w:rPr>
                <w:rFonts w:ascii="Calibri" w:eastAsia="Calibri" w:hAnsi="Calibri" w:cs="Times New Roman"/>
              </w:rPr>
              <w:t>Bellringer (5 points)</w:t>
            </w:r>
          </w:p>
          <w:p w14:paraId="5E1DAAB5" w14:textId="77777777" w:rsidR="00AA21F9" w:rsidRPr="00AA21F9" w:rsidRDefault="00AA21F9" w:rsidP="00AA21F9">
            <w:pPr>
              <w:numPr>
                <w:ilvl w:val="0"/>
                <w:numId w:val="28"/>
              </w:numPr>
              <w:contextualSpacing/>
              <w:rPr>
                <w:rFonts w:ascii="Calibri" w:eastAsia="Calibri" w:hAnsi="Calibri" w:cs="Times New Roman"/>
              </w:rPr>
            </w:pPr>
            <w:r w:rsidRPr="00AA21F9">
              <w:rPr>
                <w:rFonts w:ascii="Calibri" w:eastAsia="Calibri" w:hAnsi="Calibri" w:cs="Times New Roman"/>
              </w:rPr>
              <w:t>Character Quilt (20 pts)</w:t>
            </w:r>
          </w:p>
          <w:p w14:paraId="332ACC3A" w14:textId="77777777" w:rsidR="00AA21F9" w:rsidRPr="00AA21F9" w:rsidRDefault="00AA21F9" w:rsidP="00AA21F9">
            <w:pPr>
              <w:numPr>
                <w:ilvl w:val="0"/>
                <w:numId w:val="28"/>
              </w:numPr>
              <w:contextualSpacing/>
              <w:rPr>
                <w:rFonts w:ascii="Calibri" w:eastAsia="Calibri" w:hAnsi="Calibri" w:cs="Times New Roman"/>
              </w:rPr>
            </w:pPr>
            <w:r w:rsidRPr="00AA21F9">
              <w:rPr>
                <w:rFonts w:ascii="Calibri" w:eastAsia="Calibri" w:hAnsi="Calibri" w:cs="Times New Roman"/>
              </w:rPr>
              <w:t>Presentation (25 pts)</w:t>
            </w:r>
          </w:p>
          <w:p w14:paraId="0BE9AB2F" w14:textId="77777777" w:rsidR="00AA21F9" w:rsidRPr="00AA21F9" w:rsidRDefault="00AA21F9" w:rsidP="00AA21F9">
            <w:pPr>
              <w:ind w:left="720"/>
              <w:contextualSpacing/>
              <w:rPr>
                <w:rFonts w:ascii="Calibri" w:eastAsia="Calibri" w:hAnsi="Calibri" w:cs="Times New Roman"/>
                <w:b/>
              </w:rPr>
            </w:pPr>
          </w:p>
        </w:tc>
      </w:tr>
      <w:tr w:rsidR="00AA21F9" w:rsidRPr="00AA21F9" w14:paraId="562C61B5" w14:textId="77777777" w:rsidTr="002B7652">
        <w:tc>
          <w:tcPr>
            <w:tcW w:w="10790" w:type="dxa"/>
            <w:gridSpan w:val="4"/>
            <w:shd w:val="clear" w:color="auto" w:fill="E2E9F6"/>
          </w:tcPr>
          <w:p w14:paraId="53073295" w14:textId="77777777" w:rsidR="00AA21F9" w:rsidRPr="00AA21F9" w:rsidRDefault="00AA21F9" w:rsidP="00AA21F9">
            <w:pPr>
              <w:numPr>
                <w:ilvl w:val="0"/>
                <w:numId w:val="13"/>
              </w:numPr>
              <w:contextualSpacing/>
              <w:rPr>
                <w:rFonts w:ascii="Calibri" w:eastAsia="Calibri" w:hAnsi="Calibri" w:cs="Times New Roman"/>
                <w:b/>
              </w:rPr>
            </w:pPr>
            <w:r w:rsidRPr="00AA21F9">
              <w:rPr>
                <w:rFonts w:ascii="Calibri" w:eastAsia="Calibri" w:hAnsi="Calibri" w:cs="Times New Roman"/>
                <w:b/>
              </w:rPr>
              <w:t>Classroom Preparation</w:t>
            </w:r>
          </w:p>
        </w:tc>
      </w:tr>
      <w:tr w:rsidR="00AA21F9" w:rsidRPr="00AA21F9" w14:paraId="77ED6DE0" w14:textId="77777777" w:rsidTr="002B7652">
        <w:tc>
          <w:tcPr>
            <w:tcW w:w="3235" w:type="dxa"/>
          </w:tcPr>
          <w:p w14:paraId="7FAD45F3"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Classroom &amp; Class Organization (seating, grouping, etc.)</w:t>
            </w:r>
          </w:p>
        </w:tc>
        <w:tc>
          <w:tcPr>
            <w:tcW w:w="7555" w:type="dxa"/>
            <w:gridSpan w:val="3"/>
          </w:tcPr>
          <w:p w14:paraId="35617C61" w14:textId="77777777" w:rsidR="00AA21F9" w:rsidRPr="00AA21F9" w:rsidRDefault="00AA21F9" w:rsidP="00AA21F9">
            <w:pPr>
              <w:numPr>
                <w:ilvl w:val="0"/>
                <w:numId w:val="27"/>
              </w:numPr>
              <w:contextualSpacing/>
              <w:rPr>
                <w:rFonts w:ascii="Calibri" w:eastAsia="Calibri" w:hAnsi="Calibri" w:cs="Times New Roman"/>
              </w:rPr>
            </w:pPr>
            <w:r w:rsidRPr="00AA21F9">
              <w:rPr>
                <w:rFonts w:ascii="Calibri" w:eastAsia="Calibri" w:hAnsi="Calibri" w:cs="Times New Roman"/>
              </w:rPr>
              <w:t>The class will work as individuals and in groups.</w:t>
            </w:r>
          </w:p>
        </w:tc>
      </w:tr>
      <w:tr w:rsidR="00AA21F9" w:rsidRPr="00AA21F9" w14:paraId="558AEC7F" w14:textId="77777777" w:rsidTr="002B7652">
        <w:tc>
          <w:tcPr>
            <w:tcW w:w="3235" w:type="dxa"/>
          </w:tcPr>
          <w:p w14:paraId="6A9D2601"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Teacher/Student Materials </w:t>
            </w:r>
          </w:p>
        </w:tc>
        <w:tc>
          <w:tcPr>
            <w:tcW w:w="7555" w:type="dxa"/>
            <w:gridSpan w:val="3"/>
          </w:tcPr>
          <w:p w14:paraId="29C7E97A" w14:textId="77777777" w:rsidR="00AA21F9" w:rsidRPr="00AA21F9" w:rsidRDefault="00AA21F9" w:rsidP="00AA21F9">
            <w:pPr>
              <w:numPr>
                <w:ilvl w:val="0"/>
                <w:numId w:val="25"/>
              </w:numPr>
              <w:contextualSpacing/>
              <w:rPr>
                <w:rFonts w:ascii="Calibri" w:eastAsia="Calibri" w:hAnsi="Calibri" w:cs="Times New Roman"/>
              </w:rPr>
            </w:pPr>
            <w:r w:rsidRPr="00AA21F9">
              <w:rPr>
                <w:rFonts w:ascii="Calibri" w:eastAsia="Calibri" w:hAnsi="Calibri" w:cs="Times New Roman"/>
              </w:rPr>
              <w:t>Handouts (attached)</w:t>
            </w:r>
          </w:p>
          <w:p w14:paraId="7554C37C" w14:textId="77777777" w:rsidR="00AA21F9" w:rsidRPr="00AA21F9" w:rsidRDefault="00AA21F9" w:rsidP="00AA21F9">
            <w:pPr>
              <w:numPr>
                <w:ilvl w:val="1"/>
                <w:numId w:val="25"/>
              </w:numPr>
              <w:contextualSpacing/>
              <w:rPr>
                <w:rFonts w:ascii="Calibri" w:eastAsia="Calibri" w:hAnsi="Calibri" w:cs="Times New Roman"/>
              </w:rPr>
            </w:pPr>
            <w:r w:rsidRPr="00AA21F9">
              <w:rPr>
                <w:rFonts w:ascii="Calibri" w:eastAsia="Calibri" w:hAnsi="Calibri" w:cs="Times New Roman"/>
              </w:rPr>
              <w:t xml:space="preserve">Character Quilt Exercise </w:t>
            </w:r>
          </w:p>
          <w:p w14:paraId="4FDC67E7" w14:textId="77777777" w:rsidR="00AA21F9" w:rsidRPr="00AA21F9" w:rsidRDefault="00AA21F9" w:rsidP="00AA21F9">
            <w:pPr>
              <w:rPr>
                <w:rFonts w:ascii="Calibri" w:eastAsia="Calibri" w:hAnsi="Calibri" w:cs="Times New Roman"/>
              </w:rPr>
            </w:pPr>
          </w:p>
        </w:tc>
      </w:tr>
      <w:tr w:rsidR="00AA21F9" w:rsidRPr="00AA21F9" w14:paraId="53BDE17B" w14:textId="77777777" w:rsidTr="002B7652">
        <w:tc>
          <w:tcPr>
            <w:tcW w:w="3235" w:type="dxa"/>
          </w:tcPr>
          <w:p w14:paraId="4D9FAD56"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Technology Resources</w:t>
            </w:r>
          </w:p>
        </w:tc>
        <w:tc>
          <w:tcPr>
            <w:tcW w:w="7555" w:type="dxa"/>
            <w:gridSpan w:val="3"/>
          </w:tcPr>
          <w:p w14:paraId="01C996FC" w14:textId="77777777" w:rsidR="00AA21F9" w:rsidRPr="00AA21F9" w:rsidRDefault="00AA21F9" w:rsidP="00AA21F9">
            <w:pPr>
              <w:numPr>
                <w:ilvl w:val="0"/>
                <w:numId w:val="25"/>
              </w:numPr>
              <w:contextualSpacing/>
              <w:rPr>
                <w:rFonts w:ascii="Calibri" w:eastAsia="Calibri" w:hAnsi="Calibri" w:cs="Times New Roman"/>
              </w:rPr>
            </w:pPr>
            <w:r w:rsidRPr="00AA21F9">
              <w:rPr>
                <w:rFonts w:ascii="Calibri" w:eastAsia="Calibri" w:hAnsi="Calibri" w:cs="Times New Roman"/>
              </w:rPr>
              <w:t>Computer</w:t>
            </w:r>
          </w:p>
          <w:p w14:paraId="2DB1F3C0" w14:textId="77777777" w:rsidR="00AA21F9" w:rsidRPr="00AA21F9" w:rsidRDefault="00AA21F9" w:rsidP="00AA21F9">
            <w:pPr>
              <w:numPr>
                <w:ilvl w:val="0"/>
                <w:numId w:val="25"/>
              </w:numPr>
              <w:contextualSpacing/>
              <w:rPr>
                <w:rFonts w:ascii="Calibri" w:eastAsia="Calibri" w:hAnsi="Calibri" w:cs="Times New Roman"/>
              </w:rPr>
            </w:pPr>
            <w:r w:rsidRPr="00AA21F9">
              <w:rPr>
                <w:rFonts w:ascii="Calibri" w:eastAsia="Calibri" w:hAnsi="Calibri" w:cs="Times New Roman"/>
              </w:rPr>
              <w:t>Internet Connection</w:t>
            </w:r>
          </w:p>
          <w:p w14:paraId="1EE0DB0E" w14:textId="77777777" w:rsidR="00AA21F9" w:rsidRPr="00AA21F9" w:rsidRDefault="00AA21F9" w:rsidP="00AA21F9">
            <w:pPr>
              <w:numPr>
                <w:ilvl w:val="0"/>
                <w:numId w:val="25"/>
              </w:numPr>
              <w:contextualSpacing/>
              <w:rPr>
                <w:rFonts w:ascii="Calibri" w:eastAsia="Calibri" w:hAnsi="Calibri" w:cs="Times New Roman"/>
              </w:rPr>
            </w:pPr>
            <w:r w:rsidRPr="00AA21F9">
              <w:rPr>
                <w:rFonts w:ascii="Calibri" w:eastAsia="Calibri" w:hAnsi="Calibri" w:cs="Times New Roman"/>
              </w:rPr>
              <w:t>Browser</w:t>
            </w:r>
          </w:p>
          <w:p w14:paraId="33406B73" w14:textId="77777777" w:rsidR="00AA21F9" w:rsidRPr="00AA21F9" w:rsidRDefault="00AA21F9" w:rsidP="00AA21F9">
            <w:pPr>
              <w:numPr>
                <w:ilvl w:val="0"/>
                <w:numId w:val="25"/>
              </w:numPr>
              <w:contextualSpacing/>
              <w:rPr>
                <w:rFonts w:ascii="Calibri" w:eastAsia="Calibri" w:hAnsi="Calibri" w:cs="Times New Roman"/>
              </w:rPr>
            </w:pPr>
            <w:proofErr w:type="spellStart"/>
            <w:r w:rsidRPr="00AA21F9">
              <w:rPr>
                <w:rFonts w:ascii="Calibri" w:eastAsia="Calibri" w:hAnsi="Calibri" w:cs="Times New Roman"/>
              </w:rPr>
              <w:t>Powerpoint</w:t>
            </w:r>
            <w:proofErr w:type="spellEnd"/>
          </w:p>
          <w:p w14:paraId="4966D991" w14:textId="77777777" w:rsidR="00AA21F9" w:rsidRPr="00AA21F9" w:rsidRDefault="00AA21F9" w:rsidP="00AA21F9">
            <w:pPr>
              <w:numPr>
                <w:ilvl w:val="0"/>
                <w:numId w:val="25"/>
              </w:numPr>
              <w:contextualSpacing/>
              <w:rPr>
                <w:rFonts w:ascii="Calibri" w:eastAsia="Calibri" w:hAnsi="Calibri" w:cs="Times New Roman"/>
              </w:rPr>
            </w:pPr>
            <w:r w:rsidRPr="00AA21F9">
              <w:rPr>
                <w:rFonts w:ascii="Calibri" w:eastAsia="Calibri" w:hAnsi="Calibri" w:cs="Times New Roman"/>
              </w:rPr>
              <w:t>Projector</w:t>
            </w:r>
          </w:p>
          <w:p w14:paraId="09B571C3" w14:textId="77777777" w:rsidR="00AA21F9" w:rsidRPr="00AA21F9" w:rsidRDefault="00AA21F9" w:rsidP="00AA21F9">
            <w:pPr>
              <w:numPr>
                <w:ilvl w:val="0"/>
                <w:numId w:val="25"/>
              </w:numPr>
              <w:contextualSpacing/>
              <w:rPr>
                <w:rFonts w:ascii="Calibri" w:eastAsia="Calibri" w:hAnsi="Calibri" w:cs="Times New Roman"/>
              </w:rPr>
            </w:pPr>
            <w:r w:rsidRPr="00AA21F9">
              <w:rPr>
                <w:rFonts w:ascii="Calibri" w:eastAsia="Calibri" w:hAnsi="Calibri" w:cs="Times New Roman"/>
              </w:rPr>
              <w:t>Screen</w:t>
            </w:r>
          </w:p>
          <w:p w14:paraId="10D9F067" w14:textId="77777777" w:rsidR="00AA21F9" w:rsidRPr="00AA21F9" w:rsidRDefault="00AA21F9" w:rsidP="00AA21F9">
            <w:pPr>
              <w:numPr>
                <w:ilvl w:val="0"/>
                <w:numId w:val="25"/>
              </w:numPr>
              <w:contextualSpacing/>
              <w:rPr>
                <w:rFonts w:ascii="Calibri" w:eastAsia="Calibri" w:hAnsi="Calibri" w:cs="Times New Roman"/>
              </w:rPr>
            </w:pPr>
            <w:r w:rsidRPr="00AA21F9">
              <w:rPr>
                <w:rFonts w:ascii="Calibri" w:eastAsia="Calibri" w:hAnsi="Calibri" w:cs="Times New Roman"/>
              </w:rPr>
              <w:t>Speaker</w:t>
            </w:r>
          </w:p>
          <w:p w14:paraId="13E8597E" w14:textId="77777777" w:rsidR="00AA21F9" w:rsidRPr="00AA21F9" w:rsidRDefault="00AA21F9" w:rsidP="00AA21F9">
            <w:pPr>
              <w:rPr>
                <w:rFonts w:ascii="Calibri" w:eastAsia="Calibri" w:hAnsi="Calibri" w:cs="Times New Roman"/>
              </w:rPr>
            </w:pPr>
          </w:p>
        </w:tc>
      </w:tr>
      <w:tr w:rsidR="00AA21F9" w:rsidRPr="00AA21F9" w14:paraId="6A8CE7B2" w14:textId="77777777" w:rsidTr="002B7652">
        <w:tc>
          <w:tcPr>
            <w:tcW w:w="3235" w:type="dxa"/>
          </w:tcPr>
          <w:p w14:paraId="36801A0E"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Management Plan (behavior, time, etc.)</w:t>
            </w:r>
          </w:p>
        </w:tc>
        <w:tc>
          <w:tcPr>
            <w:tcW w:w="7555" w:type="dxa"/>
            <w:gridSpan w:val="3"/>
          </w:tcPr>
          <w:p w14:paraId="6B7453EA" w14:textId="77777777" w:rsidR="00AA21F9" w:rsidRPr="00AA21F9" w:rsidRDefault="00AA21F9" w:rsidP="00AA21F9">
            <w:pPr>
              <w:numPr>
                <w:ilvl w:val="0"/>
                <w:numId w:val="26"/>
              </w:numPr>
              <w:contextualSpacing/>
              <w:rPr>
                <w:rFonts w:ascii="Calibri" w:eastAsia="Calibri" w:hAnsi="Calibri" w:cs="Times New Roman"/>
              </w:rPr>
            </w:pPr>
            <w:r w:rsidRPr="00AA21F9">
              <w:rPr>
                <w:rFonts w:ascii="Calibri" w:eastAsia="Calibri" w:hAnsi="Calibri" w:cs="Times New Roman"/>
              </w:rPr>
              <w:t>Classroom timer</w:t>
            </w:r>
          </w:p>
          <w:p w14:paraId="68C42720" w14:textId="77777777" w:rsidR="00AA21F9" w:rsidRPr="00AA21F9" w:rsidRDefault="00AA21F9" w:rsidP="00AA21F9">
            <w:pPr>
              <w:numPr>
                <w:ilvl w:val="0"/>
                <w:numId w:val="26"/>
              </w:numPr>
              <w:contextualSpacing/>
              <w:rPr>
                <w:rFonts w:ascii="Calibri" w:eastAsia="Calibri" w:hAnsi="Calibri" w:cs="Times New Roman"/>
              </w:rPr>
            </w:pPr>
            <w:r w:rsidRPr="00AA21F9">
              <w:rPr>
                <w:rFonts w:ascii="Calibri" w:eastAsia="Calibri" w:hAnsi="Calibri" w:cs="Times New Roman"/>
              </w:rPr>
              <w:t>Listen and follow directions.</w:t>
            </w:r>
          </w:p>
          <w:p w14:paraId="481DDEDA" w14:textId="77777777" w:rsidR="00AA21F9" w:rsidRPr="00AA21F9" w:rsidRDefault="00AA21F9" w:rsidP="00AA21F9">
            <w:pPr>
              <w:numPr>
                <w:ilvl w:val="0"/>
                <w:numId w:val="26"/>
              </w:numPr>
              <w:contextualSpacing/>
              <w:rPr>
                <w:rFonts w:ascii="Calibri" w:eastAsia="Calibri" w:hAnsi="Calibri" w:cs="Times New Roman"/>
              </w:rPr>
            </w:pPr>
            <w:r w:rsidRPr="00AA21F9">
              <w:rPr>
                <w:rFonts w:ascii="Calibri" w:eastAsia="Calibri" w:hAnsi="Calibri" w:cs="Times New Roman"/>
              </w:rPr>
              <w:t>Raise your hand before speaking or leaving your seat.</w:t>
            </w:r>
          </w:p>
          <w:p w14:paraId="3CFB1E12" w14:textId="77777777" w:rsidR="00AA21F9" w:rsidRPr="00AA21F9" w:rsidRDefault="00AA21F9" w:rsidP="00AA21F9">
            <w:pPr>
              <w:numPr>
                <w:ilvl w:val="0"/>
                <w:numId w:val="26"/>
              </w:numPr>
              <w:contextualSpacing/>
              <w:rPr>
                <w:rFonts w:ascii="Calibri" w:eastAsia="Calibri" w:hAnsi="Calibri" w:cs="Times New Roman"/>
              </w:rPr>
            </w:pPr>
            <w:r w:rsidRPr="00AA21F9">
              <w:rPr>
                <w:rFonts w:ascii="Calibri" w:eastAsia="Calibri" w:hAnsi="Calibri" w:cs="Times New Roman"/>
              </w:rPr>
              <w:t>Keep your hands and feet to yourself.</w:t>
            </w:r>
          </w:p>
          <w:p w14:paraId="08BD8052" w14:textId="77777777" w:rsidR="00AA21F9" w:rsidRPr="00AA21F9" w:rsidRDefault="00AA21F9" w:rsidP="00AA21F9">
            <w:pPr>
              <w:numPr>
                <w:ilvl w:val="0"/>
                <w:numId w:val="26"/>
              </w:numPr>
              <w:contextualSpacing/>
              <w:rPr>
                <w:rFonts w:ascii="Calibri" w:eastAsia="Calibri" w:hAnsi="Calibri" w:cs="Times New Roman"/>
              </w:rPr>
            </w:pPr>
            <w:r w:rsidRPr="00AA21F9">
              <w:rPr>
                <w:rFonts w:ascii="Calibri" w:eastAsia="Calibri" w:hAnsi="Calibri" w:cs="Times New Roman"/>
              </w:rPr>
              <w:t>Respect your classmates and your teacher.</w:t>
            </w:r>
          </w:p>
          <w:p w14:paraId="68F06CDA" w14:textId="77777777" w:rsidR="00AA21F9" w:rsidRPr="00AA21F9" w:rsidRDefault="00AA21F9" w:rsidP="00AA21F9">
            <w:pPr>
              <w:ind w:left="720"/>
              <w:contextualSpacing/>
              <w:rPr>
                <w:rFonts w:ascii="Calibri" w:eastAsia="Calibri" w:hAnsi="Calibri" w:cs="Times New Roman"/>
              </w:rPr>
            </w:pPr>
          </w:p>
        </w:tc>
      </w:tr>
    </w:tbl>
    <w:p w14:paraId="3AA18536" w14:textId="77777777" w:rsidR="00AA21F9" w:rsidRPr="00AA21F9" w:rsidRDefault="00AA21F9" w:rsidP="00AA21F9">
      <w:pPr>
        <w:widowControl/>
        <w:autoSpaceDE/>
        <w:autoSpaceDN/>
        <w:spacing w:after="160" w:line="259" w:lineRule="auto"/>
        <w:rPr>
          <w:rFonts w:ascii="Calibri" w:eastAsia="Calibri" w:hAnsi="Calibri" w:cs="Times New Roman"/>
        </w:rPr>
      </w:pPr>
    </w:p>
    <w:p w14:paraId="61803185" w14:textId="77777777" w:rsidR="00AA21F9" w:rsidRPr="00AA21F9" w:rsidRDefault="00AA21F9" w:rsidP="00AA21F9">
      <w:pPr>
        <w:widowControl/>
        <w:autoSpaceDE/>
        <w:autoSpaceDN/>
        <w:spacing w:after="160" w:line="259" w:lineRule="auto"/>
        <w:rPr>
          <w:rFonts w:ascii="Calibri" w:eastAsia="Calibri" w:hAnsi="Calibri" w:cs="Times New Roman"/>
        </w:rPr>
      </w:pPr>
    </w:p>
    <w:tbl>
      <w:tblPr>
        <w:tblStyle w:val="TableGrid"/>
        <w:tblW w:w="0" w:type="auto"/>
        <w:tblLook w:val="04A0" w:firstRow="1" w:lastRow="0" w:firstColumn="1" w:lastColumn="0" w:noHBand="0" w:noVBand="1"/>
      </w:tblPr>
      <w:tblGrid>
        <w:gridCol w:w="10790"/>
      </w:tblGrid>
      <w:tr w:rsidR="00AA21F9" w:rsidRPr="00AA21F9" w14:paraId="18BAA073" w14:textId="77777777" w:rsidTr="002B7652">
        <w:tc>
          <w:tcPr>
            <w:tcW w:w="10790" w:type="dxa"/>
            <w:shd w:val="clear" w:color="auto" w:fill="B6C8E8"/>
          </w:tcPr>
          <w:p w14:paraId="0DF8B168" w14:textId="77777777" w:rsidR="00AA21F9" w:rsidRPr="00AA21F9" w:rsidRDefault="00AA21F9" w:rsidP="00AA21F9">
            <w:pPr>
              <w:rPr>
                <w:rFonts w:ascii="Calibri" w:eastAsia="Calibri" w:hAnsi="Calibri" w:cs="Times New Roman"/>
                <w:b/>
              </w:rPr>
            </w:pPr>
            <w:r w:rsidRPr="00AA21F9">
              <w:rPr>
                <w:rFonts w:ascii="Calibri" w:eastAsia="Calibri" w:hAnsi="Calibri" w:cs="Times New Roman"/>
                <w:b/>
              </w:rPr>
              <w:t>Pedagogy</w:t>
            </w:r>
          </w:p>
        </w:tc>
      </w:tr>
      <w:tr w:rsidR="00AA21F9" w:rsidRPr="00AA21F9" w14:paraId="7BE981D2" w14:textId="77777777" w:rsidTr="002B7652">
        <w:tc>
          <w:tcPr>
            <w:tcW w:w="10790" w:type="dxa"/>
            <w:shd w:val="clear" w:color="auto" w:fill="E2E9F6"/>
          </w:tcPr>
          <w:p w14:paraId="4AAA220F" w14:textId="77777777" w:rsidR="00AA21F9" w:rsidRPr="00AA21F9" w:rsidRDefault="00AA21F9" w:rsidP="00AA21F9">
            <w:pPr>
              <w:numPr>
                <w:ilvl w:val="0"/>
                <w:numId w:val="14"/>
              </w:numPr>
              <w:contextualSpacing/>
              <w:rPr>
                <w:rFonts w:ascii="Calibri" w:eastAsia="Calibri" w:hAnsi="Calibri" w:cs="Times New Roman"/>
                <w:b/>
              </w:rPr>
            </w:pPr>
            <w:r w:rsidRPr="00AA21F9">
              <w:rPr>
                <w:rFonts w:ascii="Calibri" w:eastAsia="Calibri" w:hAnsi="Calibri" w:cs="Times New Roman"/>
                <w:b/>
              </w:rPr>
              <w:t xml:space="preserve">Lesson Introduction </w:t>
            </w:r>
            <w:r w:rsidRPr="00AA21F9">
              <w:rPr>
                <w:rFonts w:ascii="Calibri" w:eastAsia="Calibri" w:hAnsi="Calibri" w:cs="Times New Roman"/>
              </w:rPr>
              <w:t xml:space="preserve"> </w:t>
            </w:r>
          </w:p>
        </w:tc>
      </w:tr>
      <w:tr w:rsidR="00AA21F9" w:rsidRPr="00AA21F9" w14:paraId="3B7169B3" w14:textId="77777777" w:rsidTr="002B7652">
        <w:tc>
          <w:tcPr>
            <w:tcW w:w="10790" w:type="dxa"/>
          </w:tcPr>
          <w:p w14:paraId="48265677" w14:textId="77777777" w:rsidR="00AA21F9" w:rsidRPr="00AA21F9" w:rsidRDefault="00AA21F9" w:rsidP="00AA21F9">
            <w:pPr>
              <w:numPr>
                <w:ilvl w:val="0"/>
                <w:numId w:val="19"/>
              </w:numPr>
              <w:contextualSpacing/>
              <w:rPr>
                <w:rFonts w:ascii="Caslon224 Bk BT" w:eastAsia="Calibri" w:hAnsi="Caslon224 Bk BT" w:cs="Times New Roman"/>
                <w:sz w:val="24"/>
                <w:szCs w:val="24"/>
              </w:rPr>
            </w:pPr>
            <w:r w:rsidRPr="00AA21F9">
              <w:rPr>
                <w:rFonts w:ascii="Caslon224 Bk BT" w:eastAsia="Calibri" w:hAnsi="Caslon224 Bk BT" w:cs="Times New Roman"/>
                <w:b/>
                <w:sz w:val="28"/>
                <w:szCs w:val="28"/>
              </w:rPr>
              <w:t>Bellringer</w:t>
            </w:r>
            <w:r w:rsidRPr="00AA21F9">
              <w:rPr>
                <w:rFonts w:ascii="Caslon224 Bk BT" w:eastAsia="Calibri" w:hAnsi="Caslon224 Bk BT" w:cs="Times New Roman"/>
                <w:sz w:val="24"/>
                <w:szCs w:val="24"/>
              </w:rPr>
              <w:t xml:space="preserve">: Write a summary of your favorite Native American Myth taught so far. </w:t>
            </w:r>
            <w:r w:rsidRPr="00AA21F9">
              <w:rPr>
                <w:rFonts w:ascii="Caslon224 Bk BT" w:eastAsia="Calibri" w:hAnsi="Caslon224 Bk BT" w:cs="Times New Roman"/>
                <w:sz w:val="24"/>
                <w:szCs w:val="24"/>
              </w:rPr>
              <w:br/>
            </w:r>
          </w:p>
          <w:p w14:paraId="01CFF2C5" w14:textId="77777777" w:rsidR="00AA21F9" w:rsidRPr="00AA21F9" w:rsidRDefault="00AA21F9" w:rsidP="00AA21F9">
            <w:pPr>
              <w:rPr>
                <w:rFonts w:ascii="Calibri" w:eastAsia="Calibri" w:hAnsi="Calibri" w:cs="Times New Roman"/>
              </w:rPr>
            </w:pPr>
          </w:p>
          <w:p w14:paraId="21A11362" w14:textId="77777777" w:rsidR="00AA21F9" w:rsidRPr="00AA21F9" w:rsidRDefault="00AA21F9" w:rsidP="00AA21F9">
            <w:pPr>
              <w:rPr>
                <w:rFonts w:ascii="Calibri" w:eastAsia="Calibri" w:hAnsi="Calibri" w:cs="Times New Roman"/>
              </w:rPr>
            </w:pPr>
          </w:p>
        </w:tc>
      </w:tr>
      <w:tr w:rsidR="00AA21F9" w:rsidRPr="00AA21F9" w14:paraId="19E980BD" w14:textId="77777777" w:rsidTr="002B7652">
        <w:tc>
          <w:tcPr>
            <w:tcW w:w="10790" w:type="dxa"/>
            <w:shd w:val="clear" w:color="auto" w:fill="E2E9F6"/>
          </w:tcPr>
          <w:p w14:paraId="08F0D35E" w14:textId="77777777" w:rsidR="00AA21F9" w:rsidRPr="00AA21F9" w:rsidRDefault="00AA21F9" w:rsidP="00AA21F9">
            <w:pPr>
              <w:numPr>
                <w:ilvl w:val="0"/>
                <w:numId w:val="19"/>
              </w:numPr>
              <w:contextualSpacing/>
              <w:rPr>
                <w:rFonts w:ascii="Calibri" w:eastAsia="Calibri" w:hAnsi="Calibri" w:cs="Times New Roman"/>
                <w:b/>
              </w:rPr>
            </w:pPr>
            <w:r w:rsidRPr="00AA21F9">
              <w:rPr>
                <w:rFonts w:ascii="Calibri" w:eastAsia="Calibri" w:hAnsi="Calibri" w:cs="Times New Roman"/>
                <w:b/>
              </w:rPr>
              <w:t>Teaching Strategies</w:t>
            </w:r>
          </w:p>
        </w:tc>
      </w:tr>
      <w:tr w:rsidR="00AA21F9" w:rsidRPr="00AA21F9" w14:paraId="43D0EA04" w14:textId="77777777" w:rsidTr="002B7652">
        <w:tc>
          <w:tcPr>
            <w:tcW w:w="10790" w:type="dxa"/>
          </w:tcPr>
          <w:p w14:paraId="2DFC7FFE" w14:textId="77777777" w:rsidR="00AA21F9" w:rsidRPr="00AA21F9" w:rsidRDefault="00AA21F9" w:rsidP="00AA21F9">
            <w:pPr>
              <w:numPr>
                <w:ilvl w:val="0"/>
                <w:numId w:val="23"/>
              </w:numPr>
              <w:contextualSpacing/>
              <w:rPr>
                <w:rFonts w:ascii="Calibri" w:eastAsia="Calibri" w:hAnsi="Calibri" w:cs="Times New Roman"/>
              </w:rPr>
            </w:pPr>
            <w:r w:rsidRPr="00AA21F9">
              <w:rPr>
                <w:rFonts w:ascii="Calibri" w:eastAsia="Calibri" w:hAnsi="Calibri" w:cs="Times New Roman"/>
              </w:rPr>
              <w:t>Integrate technology into the lesson.</w:t>
            </w:r>
          </w:p>
          <w:p w14:paraId="4AC708FE" w14:textId="77777777" w:rsidR="00AA21F9" w:rsidRPr="00AA21F9" w:rsidRDefault="00AA21F9" w:rsidP="00AA21F9">
            <w:pPr>
              <w:numPr>
                <w:ilvl w:val="0"/>
                <w:numId w:val="23"/>
              </w:numPr>
              <w:contextualSpacing/>
              <w:rPr>
                <w:rFonts w:ascii="Calibri" w:eastAsia="Calibri" w:hAnsi="Calibri" w:cs="Times New Roman"/>
              </w:rPr>
            </w:pPr>
            <w:r w:rsidRPr="00AA21F9">
              <w:rPr>
                <w:rFonts w:ascii="Calibri" w:eastAsia="Calibri" w:hAnsi="Calibri" w:cs="Times New Roman"/>
              </w:rPr>
              <w:t>Have students work in groups.</w:t>
            </w:r>
          </w:p>
          <w:p w14:paraId="50B0CA52" w14:textId="77777777" w:rsidR="00AA21F9" w:rsidRPr="00AA21F9" w:rsidRDefault="00AA21F9" w:rsidP="00AA21F9">
            <w:pPr>
              <w:numPr>
                <w:ilvl w:val="0"/>
                <w:numId w:val="23"/>
              </w:numPr>
              <w:contextualSpacing/>
              <w:rPr>
                <w:rFonts w:ascii="Calibri" w:eastAsia="Calibri" w:hAnsi="Calibri" w:cs="Times New Roman"/>
              </w:rPr>
            </w:pPr>
            <w:r w:rsidRPr="00AA21F9">
              <w:rPr>
                <w:rFonts w:ascii="Calibri" w:eastAsia="Calibri" w:hAnsi="Calibri" w:cs="Times New Roman"/>
              </w:rPr>
              <w:t xml:space="preserve">Have students use critical thinking skills. </w:t>
            </w:r>
          </w:p>
          <w:p w14:paraId="294E81A9" w14:textId="77777777" w:rsidR="00AA21F9" w:rsidRPr="00AA21F9" w:rsidRDefault="00AA21F9" w:rsidP="00AA21F9">
            <w:pPr>
              <w:ind w:left="720"/>
              <w:contextualSpacing/>
              <w:rPr>
                <w:rFonts w:ascii="Calibri" w:eastAsia="Calibri" w:hAnsi="Calibri" w:cs="Times New Roman"/>
                <w:b/>
              </w:rPr>
            </w:pPr>
          </w:p>
        </w:tc>
      </w:tr>
      <w:tr w:rsidR="00AA21F9" w:rsidRPr="00AA21F9" w14:paraId="7E0204FF" w14:textId="77777777" w:rsidTr="002B7652">
        <w:tc>
          <w:tcPr>
            <w:tcW w:w="10790" w:type="dxa"/>
            <w:shd w:val="clear" w:color="auto" w:fill="E2E9F6"/>
          </w:tcPr>
          <w:p w14:paraId="40AE6914" w14:textId="77777777" w:rsidR="00AA21F9" w:rsidRPr="00AA21F9" w:rsidRDefault="00AA21F9" w:rsidP="00AA21F9">
            <w:pPr>
              <w:numPr>
                <w:ilvl w:val="0"/>
                <w:numId w:val="20"/>
              </w:numPr>
              <w:contextualSpacing/>
              <w:rPr>
                <w:rFonts w:ascii="Calibri" w:eastAsia="Calibri" w:hAnsi="Calibri" w:cs="Times New Roman"/>
                <w:b/>
              </w:rPr>
            </w:pPr>
            <w:r w:rsidRPr="00AA21F9">
              <w:rPr>
                <w:rFonts w:ascii="Calibri" w:eastAsia="Calibri" w:hAnsi="Calibri" w:cs="Times New Roman"/>
                <w:b/>
              </w:rPr>
              <w:t>Modifications/Accommodations</w:t>
            </w:r>
          </w:p>
        </w:tc>
      </w:tr>
      <w:tr w:rsidR="00AA21F9" w:rsidRPr="00AA21F9" w14:paraId="646BD99E" w14:textId="77777777" w:rsidTr="002B7652">
        <w:tc>
          <w:tcPr>
            <w:tcW w:w="10790" w:type="dxa"/>
          </w:tcPr>
          <w:p w14:paraId="2E869795" w14:textId="77777777" w:rsidR="00AA21F9" w:rsidRPr="00AA21F9" w:rsidRDefault="00AA21F9" w:rsidP="00AA21F9">
            <w:pPr>
              <w:ind w:left="720"/>
              <w:contextualSpacing/>
              <w:rPr>
                <w:rFonts w:ascii="Calibri" w:eastAsia="Calibri" w:hAnsi="Calibri" w:cs="Times New Roman"/>
              </w:rPr>
            </w:pPr>
          </w:p>
          <w:p w14:paraId="7C720D29" w14:textId="77777777" w:rsidR="00AA21F9" w:rsidRPr="00AA21F9" w:rsidRDefault="00AA21F9" w:rsidP="00AA21F9">
            <w:pPr>
              <w:numPr>
                <w:ilvl w:val="0"/>
                <w:numId w:val="22"/>
              </w:numPr>
              <w:contextualSpacing/>
              <w:rPr>
                <w:rFonts w:ascii="Calibri" w:eastAsia="Calibri" w:hAnsi="Calibri" w:cs="Times New Roman"/>
              </w:rPr>
            </w:pPr>
            <w:r w:rsidRPr="00AA21F9">
              <w:rPr>
                <w:rFonts w:ascii="Calibri" w:eastAsia="Calibri" w:hAnsi="Calibri" w:cs="Times New Roman"/>
              </w:rPr>
              <w:lastRenderedPageBreak/>
              <w:t>Make sure the groups have students with different levels of abilities.</w:t>
            </w:r>
          </w:p>
          <w:p w14:paraId="3E6FDC86" w14:textId="77777777" w:rsidR="00AA21F9" w:rsidRPr="00AA21F9" w:rsidRDefault="00AA21F9" w:rsidP="00AA21F9">
            <w:pPr>
              <w:ind w:left="720"/>
              <w:contextualSpacing/>
              <w:rPr>
                <w:rFonts w:ascii="Calibri" w:eastAsia="Calibri" w:hAnsi="Calibri" w:cs="Times New Roman"/>
              </w:rPr>
            </w:pPr>
          </w:p>
        </w:tc>
      </w:tr>
      <w:tr w:rsidR="00AA21F9" w:rsidRPr="00AA21F9" w14:paraId="45C5599D" w14:textId="77777777" w:rsidTr="002B7652">
        <w:tc>
          <w:tcPr>
            <w:tcW w:w="10790" w:type="dxa"/>
            <w:shd w:val="clear" w:color="auto" w:fill="E2E9F6"/>
          </w:tcPr>
          <w:p w14:paraId="1888738B" w14:textId="77777777" w:rsidR="00AA21F9" w:rsidRPr="00AA21F9" w:rsidRDefault="00AA21F9" w:rsidP="00AA21F9">
            <w:pPr>
              <w:numPr>
                <w:ilvl w:val="0"/>
                <w:numId w:val="22"/>
              </w:numPr>
              <w:contextualSpacing/>
              <w:rPr>
                <w:rFonts w:ascii="Calibri" w:eastAsia="Calibri" w:hAnsi="Calibri" w:cs="Times New Roman"/>
                <w:b/>
              </w:rPr>
            </w:pPr>
            <w:r w:rsidRPr="00AA21F9">
              <w:rPr>
                <w:rFonts w:ascii="Calibri" w:eastAsia="Calibri" w:hAnsi="Calibri" w:cs="Times New Roman"/>
                <w:b/>
              </w:rPr>
              <w:lastRenderedPageBreak/>
              <w:t>Learning Activities</w:t>
            </w:r>
          </w:p>
        </w:tc>
      </w:tr>
      <w:tr w:rsidR="00AA21F9" w:rsidRPr="00AA21F9" w14:paraId="69FC0A50" w14:textId="77777777" w:rsidTr="002B7652">
        <w:tc>
          <w:tcPr>
            <w:tcW w:w="10790" w:type="dxa"/>
          </w:tcPr>
          <w:p w14:paraId="3F0BA5C4" w14:textId="77777777" w:rsidR="00AA21F9" w:rsidRPr="00AA21F9" w:rsidRDefault="00AA21F9" w:rsidP="00AA21F9">
            <w:pPr>
              <w:ind w:left="720"/>
              <w:contextualSpacing/>
              <w:rPr>
                <w:rFonts w:ascii="Calibri" w:eastAsia="Calibri" w:hAnsi="Calibri" w:cs="Times New Roman"/>
              </w:rPr>
            </w:pPr>
          </w:p>
          <w:p w14:paraId="3CE31FDA" w14:textId="77777777" w:rsidR="00AA21F9" w:rsidRPr="00AA21F9" w:rsidRDefault="00AA21F9" w:rsidP="00AA21F9">
            <w:pPr>
              <w:numPr>
                <w:ilvl w:val="0"/>
                <w:numId w:val="21"/>
              </w:numPr>
              <w:contextualSpacing/>
              <w:rPr>
                <w:rFonts w:ascii="Calibri" w:eastAsia="Calibri" w:hAnsi="Calibri" w:cs="Times New Roman"/>
              </w:rPr>
            </w:pPr>
            <w:r w:rsidRPr="00AA21F9">
              <w:rPr>
                <w:rFonts w:ascii="Calibri" w:eastAsia="Calibri" w:hAnsi="Calibri" w:cs="Times New Roman"/>
              </w:rPr>
              <w:t>Bellringer (5 minutes, 3 points).</w:t>
            </w:r>
          </w:p>
          <w:p w14:paraId="7049CB41" w14:textId="77777777" w:rsidR="00AA21F9" w:rsidRPr="00AA21F9" w:rsidRDefault="00AA21F9" w:rsidP="00AA21F9">
            <w:pPr>
              <w:numPr>
                <w:ilvl w:val="0"/>
                <w:numId w:val="21"/>
              </w:numPr>
              <w:contextualSpacing/>
              <w:rPr>
                <w:rFonts w:ascii="Calibri" w:eastAsia="Calibri" w:hAnsi="Calibri" w:cs="Times New Roman"/>
              </w:rPr>
            </w:pPr>
            <w:r w:rsidRPr="00AA21F9">
              <w:rPr>
                <w:rFonts w:ascii="Calibri" w:eastAsia="Calibri" w:hAnsi="Calibri" w:cs="Times New Roman"/>
              </w:rPr>
              <w:t>Character Quilt (30 minutes, 20 pts)</w:t>
            </w:r>
          </w:p>
          <w:p w14:paraId="5A076D61" w14:textId="77777777" w:rsidR="00AA21F9" w:rsidRPr="00AA21F9" w:rsidRDefault="00AA21F9" w:rsidP="00AA21F9">
            <w:pPr>
              <w:numPr>
                <w:ilvl w:val="0"/>
                <w:numId w:val="21"/>
              </w:numPr>
              <w:contextualSpacing/>
              <w:rPr>
                <w:rFonts w:ascii="Calibri" w:eastAsia="Calibri" w:hAnsi="Calibri" w:cs="Times New Roman"/>
              </w:rPr>
            </w:pPr>
            <w:r w:rsidRPr="00AA21F9">
              <w:rPr>
                <w:rFonts w:ascii="Calibri" w:eastAsia="Calibri" w:hAnsi="Calibri" w:cs="Times New Roman"/>
              </w:rPr>
              <w:t>Presentation (15 minutes, 25 pts.)</w:t>
            </w:r>
          </w:p>
        </w:tc>
      </w:tr>
      <w:tr w:rsidR="00AA21F9" w:rsidRPr="00AA21F9" w14:paraId="64F6D3CD" w14:textId="77777777" w:rsidTr="002B7652">
        <w:tc>
          <w:tcPr>
            <w:tcW w:w="10790" w:type="dxa"/>
            <w:shd w:val="clear" w:color="auto" w:fill="E2E9F6"/>
          </w:tcPr>
          <w:p w14:paraId="0524845F" w14:textId="77777777" w:rsidR="00AA21F9" w:rsidRPr="00AA21F9" w:rsidRDefault="00AA21F9" w:rsidP="00AA21F9">
            <w:pPr>
              <w:numPr>
                <w:ilvl w:val="0"/>
                <w:numId w:val="21"/>
              </w:numPr>
              <w:contextualSpacing/>
              <w:rPr>
                <w:rFonts w:ascii="Calibri" w:eastAsia="Calibri" w:hAnsi="Calibri" w:cs="Times New Roman"/>
                <w:b/>
              </w:rPr>
            </w:pPr>
            <w:r w:rsidRPr="00AA21F9">
              <w:rPr>
                <w:rFonts w:ascii="Calibri" w:eastAsia="Calibri" w:hAnsi="Calibri" w:cs="Times New Roman"/>
                <w:b/>
              </w:rPr>
              <w:t>Closure</w:t>
            </w:r>
          </w:p>
        </w:tc>
      </w:tr>
      <w:tr w:rsidR="00AA21F9" w:rsidRPr="00AA21F9" w14:paraId="304EC854" w14:textId="77777777" w:rsidTr="00AA21F9">
        <w:tc>
          <w:tcPr>
            <w:tcW w:w="10790" w:type="dxa"/>
            <w:shd w:val="clear" w:color="auto" w:fill="FFFFFF"/>
          </w:tcPr>
          <w:p w14:paraId="6C284E84" w14:textId="77777777" w:rsidR="00AA21F9" w:rsidRPr="00AA21F9" w:rsidRDefault="00AA21F9" w:rsidP="00AA21F9">
            <w:pPr>
              <w:ind w:left="720"/>
              <w:contextualSpacing/>
              <w:rPr>
                <w:rFonts w:ascii="Calibri" w:eastAsia="Calibri" w:hAnsi="Calibri" w:cs="Times New Roman"/>
                <w:b/>
              </w:rPr>
            </w:pPr>
          </w:p>
          <w:p w14:paraId="6158FF22" w14:textId="77777777" w:rsidR="00AA21F9" w:rsidRPr="00AA21F9" w:rsidRDefault="00AA21F9" w:rsidP="00AA21F9">
            <w:pPr>
              <w:numPr>
                <w:ilvl w:val="0"/>
                <w:numId w:val="24"/>
              </w:numPr>
              <w:contextualSpacing/>
              <w:rPr>
                <w:rFonts w:ascii="Calibri" w:eastAsia="Calibri" w:hAnsi="Calibri" w:cs="Times New Roman"/>
              </w:rPr>
            </w:pPr>
            <w:r w:rsidRPr="00AA21F9">
              <w:rPr>
                <w:rFonts w:ascii="Calibri" w:eastAsia="Calibri" w:hAnsi="Calibri" w:cs="Times New Roman"/>
              </w:rPr>
              <w:t xml:space="preserve">Students present their character quilts, and teacher provides feedback. </w:t>
            </w:r>
          </w:p>
          <w:p w14:paraId="2E40ABD2" w14:textId="77777777" w:rsidR="00AA21F9" w:rsidRPr="00AA21F9" w:rsidRDefault="00AA21F9" w:rsidP="00AA21F9">
            <w:pPr>
              <w:ind w:left="720"/>
              <w:contextualSpacing/>
              <w:rPr>
                <w:rFonts w:ascii="Calibri" w:eastAsia="Calibri" w:hAnsi="Calibri" w:cs="Times New Roman"/>
                <w:b/>
              </w:rPr>
            </w:pPr>
          </w:p>
          <w:p w14:paraId="020C636C" w14:textId="77777777" w:rsidR="00AA21F9" w:rsidRPr="00AA21F9" w:rsidRDefault="00AA21F9" w:rsidP="00AA21F9">
            <w:pPr>
              <w:ind w:left="720"/>
              <w:contextualSpacing/>
              <w:rPr>
                <w:rFonts w:ascii="Calibri" w:eastAsia="Calibri" w:hAnsi="Calibri" w:cs="Times New Roman"/>
                <w:b/>
              </w:rPr>
            </w:pPr>
          </w:p>
        </w:tc>
      </w:tr>
    </w:tbl>
    <w:p w14:paraId="59680ACB" w14:textId="77777777" w:rsidR="00AA21F9" w:rsidRPr="00AA21F9" w:rsidRDefault="00AA21F9" w:rsidP="00AA21F9">
      <w:pPr>
        <w:widowControl/>
        <w:autoSpaceDE/>
        <w:autoSpaceDN/>
        <w:spacing w:after="160" w:line="259" w:lineRule="auto"/>
        <w:rPr>
          <w:rFonts w:ascii="Calibri" w:eastAsia="Calibri" w:hAnsi="Calibri" w:cs="Times New Roman"/>
          <w:b/>
        </w:rPr>
      </w:pPr>
      <w:r w:rsidRPr="00AA21F9">
        <w:rPr>
          <w:rFonts w:ascii="Calibri" w:eastAsia="Calibri" w:hAnsi="Calibri" w:cs="Times New Roman"/>
          <w:b/>
        </w:rPr>
        <w:t xml:space="preserve">Required Lesson Plan Reflection (See </w:t>
      </w:r>
      <w:r w:rsidRPr="00AA21F9">
        <w:rPr>
          <w:rFonts w:ascii="Calibri" w:eastAsia="Calibri" w:hAnsi="Calibri" w:cs="Times New Roman"/>
          <w:b/>
          <w:i/>
        </w:rPr>
        <w:t>Pre-Conference form).</w:t>
      </w:r>
      <w:r w:rsidRPr="00AA21F9">
        <w:rPr>
          <w:rFonts w:ascii="Calibri" w:eastAsia="Calibri" w:hAnsi="Calibri" w:cs="Times New Roman"/>
          <w:b/>
        </w:rPr>
        <w:t xml:space="preserve"> Required Teaching Reflection (See </w:t>
      </w:r>
      <w:r w:rsidRPr="00AA21F9">
        <w:rPr>
          <w:rFonts w:ascii="Calibri" w:eastAsia="Calibri" w:hAnsi="Calibri" w:cs="Times New Roman"/>
          <w:b/>
          <w:i/>
        </w:rPr>
        <w:t>Post-Conference form</w:t>
      </w:r>
      <w:r w:rsidRPr="00AA21F9">
        <w:rPr>
          <w:rFonts w:ascii="Calibri" w:eastAsia="Calibri" w:hAnsi="Calibri" w:cs="Times New Roman"/>
          <w:b/>
        </w:rPr>
        <w:t>)</w:t>
      </w:r>
      <w:r w:rsidRPr="00AA21F9">
        <w:rPr>
          <w:rFonts w:ascii="Calibri" w:eastAsia="Calibri" w:hAnsi="Calibri" w:cs="Times New Roman"/>
        </w:rPr>
        <w:br w:type="page"/>
      </w:r>
      <w:r w:rsidRPr="00AA21F9">
        <w:rPr>
          <w:rFonts w:ascii="Calibri" w:eastAsia="Calibri" w:hAnsi="Calibri" w:cs="Times New Roman"/>
          <w:noProof/>
        </w:rPr>
        <w:lastRenderedPageBreak/>
        <w:drawing>
          <wp:inline distT="0" distB="0" distL="0" distR="0" wp14:anchorId="61197569" wp14:editId="28BA151D">
            <wp:extent cx="4938188" cy="5845047"/>
            <wp:effectExtent l="0" t="0" r="0" b="3810"/>
            <wp:docPr id="1" name="Picture 1" descr="Shape,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polygon&#10;&#10;Description automatically generated"/>
                    <pic:cNvPicPr/>
                  </pic:nvPicPr>
                  <pic:blipFill>
                    <a:blip r:embed="rId7"/>
                    <a:stretch>
                      <a:fillRect/>
                    </a:stretch>
                  </pic:blipFill>
                  <pic:spPr>
                    <a:xfrm>
                      <a:off x="0" y="0"/>
                      <a:ext cx="4938188" cy="5845047"/>
                    </a:xfrm>
                    <a:prstGeom prst="rect">
                      <a:avLst/>
                    </a:prstGeom>
                  </pic:spPr>
                </pic:pic>
              </a:graphicData>
            </a:graphic>
          </wp:inline>
        </w:drawing>
      </w:r>
    </w:p>
    <w:p w14:paraId="0772FB25" w14:textId="77777777" w:rsidR="00AA21F9" w:rsidRPr="00AA21F9" w:rsidRDefault="00AA21F9" w:rsidP="00AA21F9">
      <w:pPr>
        <w:widowControl/>
        <w:autoSpaceDE/>
        <w:autoSpaceDN/>
        <w:spacing w:after="160" w:line="259" w:lineRule="auto"/>
        <w:rPr>
          <w:rFonts w:ascii="Calibri" w:eastAsia="Calibri" w:hAnsi="Calibri" w:cs="Times New Roman"/>
        </w:rPr>
      </w:pPr>
      <w:r w:rsidRPr="00AA21F9">
        <w:rPr>
          <w:rFonts w:ascii="Calibri" w:eastAsia="Calibri" w:hAnsi="Calibri" w:cs="Times New Roman"/>
          <w:noProof/>
        </w:rPr>
        <w:lastRenderedPageBreak/>
        <w:drawing>
          <wp:inline distT="0" distB="0" distL="0" distR="0" wp14:anchorId="05C8B675" wp14:editId="000C4D79">
            <wp:extent cx="5006774" cy="5806943"/>
            <wp:effectExtent l="0" t="0" r="3810" b="3810"/>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8"/>
                    <a:stretch>
                      <a:fillRect/>
                    </a:stretch>
                  </pic:blipFill>
                  <pic:spPr>
                    <a:xfrm>
                      <a:off x="0" y="0"/>
                      <a:ext cx="5006774" cy="5806943"/>
                    </a:xfrm>
                    <a:prstGeom prst="rect">
                      <a:avLst/>
                    </a:prstGeom>
                  </pic:spPr>
                </pic:pic>
              </a:graphicData>
            </a:graphic>
          </wp:inline>
        </w:drawing>
      </w:r>
    </w:p>
    <w:p w14:paraId="342065DD" w14:textId="36A426CF" w:rsidR="008F34F6" w:rsidRDefault="008F34F6" w:rsidP="008F34F6">
      <w:pPr>
        <w:widowControl/>
        <w:autoSpaceDE/>
        <w:autoSpaceDN/>
        <w:spacing w:after="160" w:line="259" w:lineRule="auto"/>
        <w:rPr>
          <w:rFonts w:ascii="Caslon224 Bk BT" w:eastAsia="Calibri" w:hAnsi="Caslon224 Bk BT" w:cs="Times New Roman"/>
          <w:bCs/>
          <w:noProof/>
          <w:sz w:val="32"/>
          <w:szCs w:val="36"/>
        </w:rPr>
      </w:pPr>
    </w:p>
    <w:p w14:paraId="527192F6" w14:textId="6A1FD74F" w:rsidR="00AA21F9" w:rsidRDefault="00AA21F9" w:rsidP="008F34F6">
      <w:pPr>
        <w:widowControl/>
        <w:autoSpaceDE/>
        <w:autoSpaceDN/>
        <w:spacing w:after="160" w:line="259" w:lineRule="auto"/>
        <w:rPr>
          <w:rFonts w:ascii="Caslon224 Bk BT" w:eastAsia="Calibri" w:hAnsi="Caslon224 Bk BT" w:cs="Times New Roman"/>
          <w:bCs/>
          <w:noProof/>
          <w:sz w:val="32"/>
          <w:szCs w:val="36"/>
        </w:rPr>
      </w:pPr>
    </w:p>
    <w:p w14:paraId="6293D9C6" w14:textId="5D16663B" w:rsidR="00AA21F9" w:rsidRDefault="00AA21F9" w:rsidP="008F34F6">
      <w:pPr>
        <w:widowControl/>
        <w:autoSpaceDE/>
        <w:autoSpaceDN/>
        <w:spacing w:after="160" w:line="259" w:lineRule="auto"/>
        <w:rPr>
          <w:rFonts w:ascii="Caslon224 Bk BT" w:eastAsia="Calibri" w:hAnsi="Caslon224 Bk BT" w:cs="Times New Roman"/>
          <w:bCs/>
          <w:noProof/>
          <w:sz w:val="32"/>
          <w:szCs w:val="36"/>
        </w:rPr>
      </w:pPr>
    </w:p>
    <w:p w14:paraId="3F5CD574" w14:textId="67758BD2" w:rsidR="00AA21F9" w:rsidRDefault="00AA21F9" w:rsidP="008F34F6">
      <w:pPr>
        <w:widowControl/>
        <w:autoSpaceDE/>
        <w:autoSpaceDN/>
        <w:spacing w:after="160" w:line="259" w:lineRule="auto"/>
        <w:rPr>
          <w:rFonts w:ascii="Caslon224 Bk BT" w:eastAsia="Calibri" w:hAnsi="Caslon224 Bk BT" w:cs="Times New Roman"/>
          <w:bCs/>
          <w:noProof/>
          <w:sz w:val="32"/>
          <w:szCs w:val="36"/>
        </w:rPr>
      </w:pPr>
    </w:p>
    <w:p w14:paraId="2381D879" w14:textId="475A63FC" w:rsidR="00AA21F9" w:rsidRDefault="00AA21F9" w:rsidP="008F34F6">
      <w:pPr>
        <w:widowControl/>
        <w:autoSpaceDE/>
        <w:autoSpaceDN/>
        <w:spacing w:after="160" w:line="259" w:lineRule="auto"/>
        <w:rPr>
          <w:rFonts w:ascii="Caslon224 Bk BT" w:eastAsia="Calibri" w:hAnsi="Caslon224 Bk BT" w:cs="Times New Roman"/>
          <w:bCs/>
          <w:noProof/>
          <w:sz w:val="32"/>
          <w:szCs w:val="36"/>
        </w:rPr>
      </w:pPr>
    </w:p>
    <w:p w14:paraId="71BAA611" w14:textId="2081CD1E" w:rsidR="00AA21F9" w:rsidRDefault="00AA21F9" w:rsidP="008F34F6">
      <w:pPr>
        <w:widowControl/>
        <w:autoSpaceDE/>
        <w:autoSpaceDN/>
        <w:spacing w:after="160" w:line="259" w:lineRule="auto"/>
        <w:rPr>
          <w:rFonts w:ascii="Caslon224 Bk BT" w:eastAsia="Calibri" w:hAnsi="Caslon224 Bk BT" w:cs="Times New Roman"/>
          <w:bCs/>
          <w:noProof/>
          <w:sz w:val="32"/>
          <w:szCs w:val="36"/>
        </w:rPr>
      </w:pPr>
    </w:p>
    <w:p w14:paraId="2EA6C3F4" w14:textId="4EB82921" w:rsidR="00AA21F9" w:rsidRDefault="00AA21F9" w:rsidP="008F34F6">
      <w:pPr>
        <w:widowControl/>
        <w:autoSpaceDE/>
        <w:autoSpaceDN/>
        <w:spacing w:after="160" w:line="259" w:lineRule="auto"/>
        <w:rPr>
          <w:rFonts w:ascii="Caslon224 Bk BT" w:eastAsia="Calibri" w:hAnsi="Caslon224 Bk BT" w:cs="Times New Roman"/>
          <w:bCs/>
          <w:noProof/>
          <w:sz w:val="32"/>
          <w:szCs w:val="36"/>
        </w:rPr>
      </w:pPr>
    </w:p>
    <w:p w14:paraId="0A0EA764" w14:textId="6F3856FB" w:rsidR="00AA21F9" w:rsidRDefault="00AA21F9" w:rsidP="008F34F6">
      <w:pPr>
        <w:widowControl/>
        <w:autoSpaceDE/>
        <w:autoSpaceDN/>
        <w:spacing w:after="160" w:line="259" w:lineRule="auto"/>
        <w:rPr>
          <w:rFonts w:ascii="Caslon224 Bk BT" w:eastAsia="Calibri" w:hAnsi="Caslon224 Bk BT" w:cs="Times New Roman"/>
          <w:bCs/>
          <w:noProof/>
          <w:sz w:val="32"/>
          <w:szCs w:val="36"/>
        </w:rPr>
      </w:pPr>
    </w:p>
    <w:p w14:paraId="5F6DC91A" w14:textId="11C8D645" w:rsidR="00AA21F9" w:rsidRDefault="00AA21F9" w:rsidP="008F34F6">
      <w:pPr>
        <w:widowControl/>
        <w:autoSpaceDE/>
        <w:autoSpaceDN/>
        <w:spacing w:after="160" w:line="259" w:lineRule="auto"/>
        <w:rPr>
          <w:rFonts w:ascii="Caslon224 Bk BT" w:eastAsia="Calibri" w:hAnsi="Caslon224 Bk BT" w:cs="Times New Roman"/>
          <w:bCs/>
          <w:noProof/>
          <w:sz w:val="32"/>
          <w:szCs w:val="36"/>
        </w:rPr>
      </w:pPr>
    </w:p>
    <w:p w14:paraId="070991C9" w14:textId="77777777" w:rsidR="00AA21F9" w:rsidRPr="00AA21F9" w:rsidRDefault="00AA21F9" w:rsidP="00AA21F9">
      <w:pPr>
        <w:widowControl/>
        <w:autoSpaceDE/>
        <w:autoSpaceDN/>
        <w:spacing w:after="160" w:line="259" w:lineRule="auto"/>
        <w:jc w:val="center"/>
        <w:rPr>
          <w:rFonts w:ascii="Calibri" w:eastAsia="Calibri" w:hAnsi="Calibri" w:cs="Times New Roman"/>
          <w:b/>
        </w:rPr>
      </w:pPr>
    </w:p>
    <w:p w14:paraId="152A71B6" w14:textId="77777777" w:rsidR="00AA21F9" w:rsidRPr="00AA21F9" w:rsidRDefault="00AA21F9" w:rsidP="00AA21F9">
      <w:pPr>
        <w:widowControl/>
        <w:autoSpaceDE/>
        <w:autoSpaceDN/>
        <w:spacing w:after="160" w:line="259" w:lineRule="auto"/>
        <w:jc w:val="center"/>
        <w:rPr>
          <w:rFonts w:ascii="Calibri" w:eastAsia="Calibri" w:hAnsi="Calibri" w:cs="Times New Roman"/>
          <w:b/>
        </w:rPr>
      </w:pPr>
    </w:p>
    <w:p w14:paraId="1859149B" w14:textId="77777777" w:rsidR="00AA21F9" w:rsidRPr="00AA21F9" w:rsidRDefault="00AA21F9" w:rsidP="00AA21F9">
      <w:pPr>
        <w:widowControl/>
        <w:autoSpaceDE/>
        <w:autoSpaceDN/>
        <w:spacing w:after="160" w:line="259" w:lineRule="auto"/>
        <w:jc w:val="center"/>
        <w:rPr>
          <w:rFonts w:ascii="Calibri" w:eastAsia="Calibri" w:hAnsi="Calibri" w:cs="Times New Roman"/>
          <w:b/>
        </w:rPr>
      </w:pPr>
      <w:r w:rsidRPr="00AA21F9">
        <w:rPr>
          <w:rFonts w:ascii="Calibri" w:eastAsia="Calibri" w:hAnsi="Calibri" w:cs="Times New Roman"/>
          <w:b/>
        </w:rPr>
        <w:t>Louisiana Tech University Clinical Lesson Plan Template</w:t>
      </w:r>
    </w:p>
    <w:tbl>
      <w:tblPr>
        <w:tblStyle w:val="TableGrid"/>
        <w:tblW w:w="0" w:type="auto"/>
        <w:tblLook w:val="04A0" w:firstRow="1" w:lastRow="0" w:firstColumn="1" w:lastColumn="0" w:noHBand="0" w:noVBand="1"/>
      </w:tblPr>
      <w:tblGrid>
        <w:gridCol w:w="3235"/>
        <w:gridCol w:w="819"/>
        <w:gridCol w:w="3172"/>
        <w:gridCol w:w="3564"/>
      </w:tblGrid>
      <w:tr w:rsidR="00AA21F9" w:rsidRPr="00AA21F9" w14:paraId="5517B27C" w14:textId="77777777" w:rsidTr="002B7652">
        <w:tc>
          <w:tcPr>
            <w:tcW w:w="7226" w:type="dxa"/>
            <w:gridSpan w:val="3"/>
          </w:tcPr>
          <w:p w14:paraId="2C784EB5" w14:textId="77777777" w:rsidR="00AA21F9" w:rsidRPr="00AA21F9" w:rsidRDefault="00AA21F9" w:rsidP="00AA21F9">
            <w:pPr>
              <w:rPr>
                <w:rFonts w:ascii="Caslon224 Bk BT" w:eastAsia="Calibri" w:hAnsi="Caslon224 Bk BT" w:cs="Times New Roman"/>
                <w:color w:val="443322"/>
                <w:sz w:val="24"/>
                <w:szCs w:val="24"/>
              </w:rPr>
            </w:pPr>
            <w:r w:rsidRPr="00AA21F9">
              <w:rPr>
                <w:rFonts w:ascii="Calibri" w:eastAsia="Calibri" w:hAnsi="Calibri" w:cs="Times New Roman"/>
              </w:rPr>
              <w:t>Author(s):</w:t>
            </w:r>
            <w:r w:rsidRPr="00AA21F9">
              <w:rPr>
                <w:rFonts w:ascii="Caslon224 Bk BT" w:eastAsia="Calibri" w:hAnsi="Caslon224 Bk BT" w:cs="Times New Roman"/>
                <w:color w:val="443322"/>
                <w:sz w:val="24"/>
                <w:szCs w:val="24"/>
              </w:rPr>
              <w:t xml:space="preserve">  Lindsay Bollinger, </w:t>
            </w:r>
            <w:proofErr w:type="spellStart"/>
            <w:r w:rsidRPr="00AA21F9">
              <w:rPr>
                <w:rFonts w:ascii="Caslon224 Bk BT" w:eastAsia="Calibri" w:hAnsi="Caslon224 Bk BT" w:cs="Times New Roman"/>
                <w:color w:val="443322"/>
                <w:sz w:val="24"/>
                <w:szCs w:val="24"/>
              </w:rPr>
              <w:t>Kennis</w:t>
            </w:r>
            <w:proofErr w:type="spellEnd"/>
            <w:r w:rsidRPr="00AA21F9">
              <w:rPr>
                <w:rFonts w:ascii="Caslon224 Bk BT" w:eastAsia="Calibri" w:hAnsi="Caslon224 Bk BT" w:cs="Times New Roman"/>
                <w:color w:val="443322"/>
                <w:sz w:val="24"/>
                <w:szCs w:val="24"/>
              </w:rPr>
              <w:t xml:space="preserve"> </w:t>
            </w:r>
            <w:proofErr w:type="spellStart"/>
            <w:r w:rsidRPr="00AA21F9">
              <w:rPr>
                <w:rFonts w:ascii="Caslon224 Bk BT" w:eastAsia="Calibri" w:hAnsi="Caslon224 Bk BT" w:cs="Times New Roman"/>
                <w:color w:val="443322"/>
                <w:sz w:val="24"/>
                <w:szCs w:val="24"/>
              </w:rPr>
              <w:t>Jobe</w:t>
            </w:r>
            <w:proofErr w:type="spellEnd"/>
            <w:r w:rsidRPr="00AA21F9">
              <w:rPr>
                <w:rFonts w:ascii="Caslon224 Bk BT" w:eastAsia="Calibri" w:hAnsi="Caslon224 Bk BT" w:cs="Times New Roman"/>
                <w:color w:val="443322"/>
                <w:sz w:val="24"/>
                <w:szCs w:val="24"/>
              </w:rPr>
              <w:t xml:space="preserve">, Camden Joiner </w:t>
            </w:r>
          </w:p>
        </w:tc>
        <w:tc>
          <w:tcPr>
            <w:tcW w:w="3564" w:type="dxa"/>
          </w:tcPr>
          <w:p w14:paraId="1E704BC6"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Date Written: November 15, 2022 </w:t>
            </w:r>
          </w:p>
        </w:tc>
      </w:tr>
      <w:tr w:rsidR="00AA21F9" w:rsidRPr="00AA21F9" w14:paraId="4AB9F07F" w14:textId="77777777" w:rsidTr="002B7652">
        <w:tc>
          <w:tcPr>
            <w:tcW w:w="4054" w:type="dxa"/>
            <w:gridSpan w:val="2"/>
          </w:tcPr>
          <w:p w14:paraId="09272ACC"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School:  </w:t>
            </w:r>
            <w:r w:rsidRPr="00AA21F9">
              <w:rPr>
                <w:rFonts w:ascii="Caslon224 Bk BT" w:eastAsia="Calibri" w:hAnsi="Caslon224 Bk BT" w:cs="Times New Roman"/>
                <w:color w:val="443322"/>
                <w:sz w:val="24"/>
                <w:szCs w:val="24"/>
              </w:rPr>
              <w:t>NA</w:t>
            </w:r>
          </w:p>
        </w:tc>
        <w:tc>
          <w:tcPr>
            <w:tcW w:w="3172" w:type="dxa"/>
          </w:tcPr>
          <w:p w14:paraId="3EA18F3A"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Grade: </w:t>
            </w:r>
            <w:r w:rsidRPr="00AA21F9">
              <w:rPr>
                <w:rFonts w:ascii="Caslon224 Bk BT" w:eastAsia="Calibri" w:hAnsi="Caslon224 Bk BT" w:cs="Times New Roman"/>
                <w:color w:val="443322"/>
                <w:sz w:val="24"/>
                <w:szCs w:val="24"/>
              </w:rPr>
              <w:t>11</w:t>
            </w:r>
          </w:p>
        </w:tc>
        <w:tc>
          <w:tcPr>
            <w:tcW w:w="3564" w:type="dxa"/>
          </w:tcPr>
          <w:p w14:paraId="570089F9"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Subject:  </w:t>
            </w:r>
            <w:r w:rsidRPr="00AA21F9">
              <w:rPr>
                <w:rFonts w:ascii="Caslon224 Bk BT" w:eastAsia="Calibri" w:hAnsi="Caslon224 Bk BT" w:cs="Times New Roman"/>
                <w:color w:val="443322"/>
                <w:sz w:val="24"/>
                <w:szCs w:val="24"/>
              </w:rPr>
              <w:t>English</w:t>
            </w:r>
          </w:p>
        </w:tc>
      </w:tr>
      <w:tr w:rsidR="00AA21F9" w:rsidRPr="00AA21F9" w14:paraId="0AF5B5A7" w14:textId="77777777" w:rsidTr="002B7652">
        <w:tc>
          <w:tcPr>
            <w:tcW w:w="4054" w:type="dxa"/>
            <w:gridSpan w:val="2"/>
          </w:tcPr>
          <w:p w14:paraId="5A4C0636"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Lesson Topic: “Tar Baby” Myth Lesson </w:t>
            </w:r>
          </w:p>
        </w:tc>
        <w:tc>
          <w:tcPr>
            <w:tcW w:w="3172" w:type="dxa"/>
          </w:tcPr>
          <w:p w14:paraId="319729CC"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Date Taught: </w:t>
            </w:r>
          </w:p>
        </w:tc>
        <w:tc>
          <w:tcPr>
            <w:tcW w:w="3564" w:type="dxa"/>
          </w:tcPr>
          <w:p w14:paraId="0F2B4B55"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Time Frame:  </w:t>
            </w:r>
            <w:r w:rsidRPr="00AA21F9">
              <w:rPr>
                <w:rFonts w:ascii="Caslon224 Bk BT" w:eastAsia="Calibri" w:hAnsi="Caslon224 Bk BT" w:cs="Times New Roman"/>
                <w:color w:val="443322"/>
                <w:sz w:val="24"/>
                <w:szCs w:val="24"/>
              </w:rPr>
              <w:t>50 minutes</w:t>
            </w:r>
          </w:p>
        </w:tc>
      </w:tr>
      <w:tr w:rsidR="00AA21F9" w:rsidRPr="00AA21F9" w14:paraId="1E312924" w14:textId="77777777" w:rsidTr="002B7652">
        <w:tc>
          <w:tcPr>
            <w:tcW w:w="10790" w:type="dxa"/>
            <w:gridSpan w:val="4"/>
            <w:shd w:val="clear" w:color="auto" w:fill="B6C8E8"/>
          </w:tcPr>
          <w:p w14:paraId="0F467CDF" w14:textId="77777777" w:rsidR="00AA21F9" w:rsidRPr="00AA21F9" w:rsidRDefault="00AA21F9" w:rsidP="00AA21F9">
            <w:pPr>
              <w:rPr>
                <w:rFonts w:ascii="Calibri" w:eastAsia="Calibri" w:hAnsi="Calibri" w:cs="Times New Roman"/>
                <w:b/>
              </w:rPr>
            </w:pPr>
            <w:r w:rsidRPr="00AA21F9">
              <w:rPr>
                <w:rFonts w:ascii="Calibri" w:eastAsia="Calibri" w:hAnsi="Calibri" w:cs="Times New Roman"/>
                <w:b/>
              </w:rPr>
              <w:t>Demographic Data</w:t>
            </w:r>
          </w:p>
        </w:tc>
      </w:tr>
      <w:tr w:rsidR="00AA21F9" w:rsidRPr="00AA21F9" w14:paraId="72D9627C" w14:textId="77777777" w:rsidTr="002B7652">
        <w:tc>
          <w:tcPr>
            <w:tcW w:w="4054" w:type="dxa"/>
            <w:gridSpan w:val="2"/>
          </w:tcPr>
          <w:p w14:paraId="5F041169"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Number of Students: </w:t>
            </w:r>
            <w:r w:rsidRPr="00AA21F9">
              <w:rPr>
                <w:rFonts w:ascii="Caslon224 Bk BT" w:eastAsia="Calibri" w:hAnsi="Caslon224 Bk BT" w:cs="Times New Roman"/>
                <w:color w:val="443322"/>
                <w:sz w:val="24"/>
                <w:szCs w:val="24"/>
              </w:rPr>
              <w:t>NA</w:t>
            </w:r>
          </w:p>
        </w:tc>
        <w:tc>
          <w:tcPr>
            <w:tcW w:w="3172" w:type="dxa"/>
          </w:tcPr>
          <w:p w14:paraId="3A1CBFFD"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Gender: </w:t>
            </w:r>
            <w:r w:rsidRPr="00AA21F9">
              <w:rPr>
                <w:rFonts w:ascii="Caslon224 Bk BT" w:eastAsia="Calibri" w:hAnsi="Caslon224 Bk BT" w:cs="Times New Roman"/>
                <w:color w:val="443322"/>
                <w:sz w:val="24"/>
                <w:szCs w:val="24"/>
              </w:rPr>
              <w:t>NA</w:t>
            </w:r>
          </w:p>
        </w:tc>
        <w:tc>
          <w:tcPr>
            <w:tcW w:w="3564" w:type="dxa"/>
          </w:tcPr>
          <w:p w14:paraId="7BFE1463"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IEP/504: </w:t>
            </w:r>
            <w:r w:rsidRPr="00AA21F9">
              <w:rPr>
                <w:rFonts w:ascii="Caslon224 Bk BT" w:eastAsia="Calibri" w:hAnsi="Caslon224 Bk BT" w:cs="Times New Roman"/>
                <w:color w:val="443322"/>
                <w:sz w:val="24"/>
                <w:szCs w:val="24"/>
              </w:rPr>
              <w:t>NA</w:t>
            </w:r>
          </w:p>
          <w:p w14:paraId="5D61251B" w14:textId="77777777" w:rsidR="00AA21F9" w:rsidRPr="00AA21F9" w:rsidRDefault="00AA21F9" w:rsidP="00AA21F9">
            <w:pPr>
              <w:rPr>
                <w:rFonts w:ascii="Calibri" w:eastAsia="Calibri" w:hAnsi="Calibri" w:cs="Times New Roman"/>
              </w:rPr>
            </w:pPr>
          </w:p>
        </w:tc>
      </w:tr>
      <w:tr w:rsidR="00AA21F9" w:rsidRPr="00AA21F9" w14:paraId="24A5C286" w14:textId="77777777" w:rsidTr="002B7652">
        <w:tc>
          <w:tcPr>
            <w:tcW w:w="7226" w:type="dxa"/>
            <w:gridSpan w:val="3"/>
          </w:tcPr>
          <w:p w14:paraId="18A41B8C"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Race/Ethnicity: </w:t>
            </w:r>
            <w:r w:rsidRPr="00AA21F9">
              <w:rPr>
                <w:rFonts w:ascii="Caslon224 Bk BT" w:eastAsia="Calibri" w:hAnsi="Caslon224 Bk BT" w:cs="Times New Roman"/>
                <w:color w:val="443322"/>
                <w:sz w:val="24"/>
                <w:szCs w:val="24"/>
              </w:rPr>
              <w:t>NA</w:t>
            </w:r>
          </w:p>
          <w:p w14:paraId="6AC17DEF" w14:textId="77777777" w:rsidR="00AA21F9" w:rsidRPr="00AA21F9" w:rsidRDefault="00AA21F9" w:rsidP="00AA21F9">
            <w:pPr>
              <w:rPr>
                <w:rFonts w:ascii="Calibri" w:eastAsia="Calibri" w:hAnsi="Calibri" w:cs="Times New Roman"/>
              </w:rPr>
            </w:pPr>
          </w:p>
        </w:tc>
        <w:tc>
          <w:tcPr>
            <w:tcW w:w="3564" w:type="dxa"/>
          </w:tcPr>
          <w:p w14:paraId="1C091CE2"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Language(s): </w:t>
            </w:r>
            <w:r w:rsidRPr="00AA21F9">
              <w:rPr>
                <w:rFonts w:ascii="Caslon224 Bk BT" w:eastAsia="Calibri" w:hAnsi="Caslon224 Bk BT" w:cs="Times New Roman"/>
                <w:color w:val="443322"/>
                <w:sz w:val="24"/>
                <w:szCs w:val="24"/>
              </w:rPr>
              <w:t>NA</w:t>
            </w:r>
          </w:p>
        </w:tc>
      </w:tr>
      <w:tr w:rsidR="00AA21F9" w:rsidRPr="00AA21F9" w14:paraId="3C7FF6DC" w14:textId="77777777" w:rsidTr="002B7652">
        <w:tc>
          <w:tcPr>
            <w:tcW w:w="10790" w:type="dxa"/>
            <w:gridSpan w:val="4"/>
            <w:shd w:val="clear" w:color="auto" w:fill="B6C8E8"/>
          </w:tcPr>
          <w:p w14:paraId="06245FE8" w14:textId="77777777" w:rsidR="00AA21F9" w:rsidRPr="00AA21F9" w:rsidRDefault="00AA21F9" w:rsidP="00AA21F9">
            <w:pPr>
              <w:rPr>
                <w:rFonts w:ascii="Calibri" w:eastAsia="Calibri" w:hAnsi="Calibri" w:cs="Times New Roman"/>
                <w:b/>
              </w:rPr>
            </w:pPr>
            <w:r w:rsidRPr="00AA21F9">
              <w:rPr>
                <w:rFonts w:ascii="Calibri" w:eastAsia="Calibri" w:hAnsi="Calibri" w:cs="Times New Roman"/>
                <w:b/>
              </w:rPr>
              <w:t>Lesson Foundations</w:t>
            </w:r>
          </w:p>
        </w:tc>
      </w:tr>
      <w:tr w:rsidR="00AA21F9" w:rsidRPr="00AA21F9" w14:paraId="4CE226E1" w14:textId="77777777" w:rsidTr="002B7652">
        <w:tc>
          <w:tcPr>
            <w:tcW w:w="10790" w:type="dxa"/>
            <w:gridSpan w:val="4"/>
            <w:shd w:val="clear" w:color="auto" w:fill="E2E9F6"/>
          </w:tcPr>
          <w:p w14:paraId="142E3CE0" w14:textId="77777777" w:rsidR="00AA21F9" w:rsidRPr="00AA21F9" w:rsidRDefault="00AA21F9" w:rsidP="00AA21F9">
            <w:pPr>
              <w:numPr>
                <w:ilvl w:val="0"/>
                <w:numId w:val="13"/>
              </w:numPr>
              <w:contextualSpacing/>
              <w:rPr>
                <w:rFonts w:ascii="Calibri" w:eastAsia="Calibri" w:hAnsi="Calibri" w:cs="Times New Roman"/>
                <w:b/>
              </w:rPr>
            </w:pPr>
            <w:r w:rsidRPr="00AA21F9">
              <w:rPr>
                <w:rFonts w:ascii="Calibri" w:eastAsia="Calibri" w:hAnsi="Calibri" w:cs="Times New Roman"/>
                <w:b/>
              </w:rPr>
              <w:t xml:space="preserve">Content Knowledge Connections </w:t>
            </w:r>
            <w:r w:rsidRPr="00AA21F9">
              <w:rPr>
                <w:rFonts w:ascii="Calibri" w:eastAsia="Calibri" w:hAnsi="Calibri" w:cs="Times New Roman"/>
              </w:rPr>
              <w:t xml:space="preserve"> </w:t>
            </w:r>
          </w:p>
        </w:tc>
      </w:tr>
      <w:tr w:rsidR="00AA21F9" w:rsidRPr="00AA21F9" w14:paraId="6EA31D28" w14:textId="77777777" w:rsidTr="002B7652">
        <w:tc>
          <w:tcPr>
            <w:tcW w:w="3235" w:type="dxa"/>
          </w:tcPr>
          <w:p w14:paraId="1AFA66D9"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Assessment Data (formative/summative assessments, observations, etc.)</w:t>
            </w:r>
          </w:p>
        </w:tc>
        <w:tc>
          <w:tcPr>
            <w:tcW w:w="7555" w:type="dxa"/>
            <w:gridSpan w:val="3"/>
          </w:tcPr>
          <w:p w14:paraId="134855E5" w14:textId="77777777" w:rsidR="00AA21F9" w:rsidRPr="00AA21F9" w:rsidRDefault="00AA21F9" w:rsidP="00AA21F9">
            <w:pPr>
              <w:numPr>
                <w:ilvl w:val="0"/>
                <w:numId w:val="15"/>
              </w:numPr>
              <w:contextualSpacing/>
              <w:rPr>
                <w:rFonts w:ascii="Caslon224 Bk BT" w:eastAsia="Calibri" w:hAnsi="Caslon224 Bk BT" w:cs="Times New Roman"/>
                <w:color w:val="443322"/>
                <w:sz w:val="24"/>
                <w:szCs w:val="24"/>
              </w:rPr>
            </w:pPr>
            <w:r w:rsidRPr="00AA21F9">
              <w:rPr>
                <w:rFonts w:ascii="Caslon224 Bk BT" w:eastAsia="Calibri" w:hAnsi="Caslon224 Bk BT" w:cs="Times New Roman"/>
                <w:color w:val="443322"/>
                <w:sz w:val="24"/>
                <w:szCs w:val="24"/>
              </w:rPr>
              <w:t xml:space="preserve">NA. </w:t>
            </w:r>
          </w:p>
          <w:p w14:paraId="5913FB78" w14:textId="77777777" w:rsidR="00AA21F9" w:rsidRPr="00AA21F9" w:rsidRDefault="00AA21F9" w:rsidP="00AA21F9">
            <w:pPr>
              <w:numPr>
                <w:ilvl w:val="0"/>
                <w:numId w:val="15"/>
              </w:numPr>
              <w:contextualSpacing/>
              <w:rPr>
                <w:rFonts w:ascii="Caslon224 Bk BT" w:eastAsia="Calibri" w:hAnsi="Caslon224 Bk BT" w:cs="Times New Roman"/>
                <w:color w:val="443322"/>
                <w:sz w:val="24"/>
                <w:szCs w:val="24"/>
              </w:rPr>
            </w:pPr>
            <w:r w:rsidRPr="00AA21F9">
              <w:rPr>
                <w:rFonts w:ascii="Caslon224 Bk BT" w:eastAsia="Calibri" w:hAnsi="Caslon224 Bk BT" w:cs="Times New Roman"/>
                <w:color w:val="443322"/>
                <w:sz w:val="24"/>
                <w:szCs w:val="24"/>
              </w:rPr>
              <w:t>I’m planning the lesson with the assumption that most of the students can read, but not all at the same level.</w:t>
            </w:r>
          </w:p>
        </w:tc>
      </w:tr>
      <w:tr w:rsidR="00AA21F9" w:rsidRPr="00AA21F9" w14:paraId="4556380A" w14:textId="77777777" w:rsidTr="002B7652">
        <w:tc>
          <w:tcPr>
            <w:tcW w:w="3235" w:type="dxa"/>
          </w:tcPr>
          <w:p w14:paraId="02A27D53"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Prerequisite Learner Knowledge/Skills</w:t>
            </w:r>
          </w:p>
        </w:tc>
        <w:tc>
          <w:tcPr>
            <w:tcW w:w="7555" w:type="dxa"/>
            <w:gridSpan w:val="3"/>
          </w:tcPr>
          <w:p w14:paraId="2EAE7AF2" w14:textId="77777777" w:rsidR="00AA21F9" w:rsidRPr="00AA21F9" w:rsidRDefault="00AA21F9" w:rsidP="00AA21F9">
            <w:pPr>
              <w:numPr>
                <w:ilvl w:val="0"/>
                <w:numId w:val="17"/>
              </w:numPr>
              <w:contextualSpacing/>
              <w:rPr>
                <w:rFonts w:ascii="Caslon224 Bk BT" w:eastAsia="Calibri" w:hAnsi="Caslon224 Bk BT" w:cs="Times New Roman"/>
                <w:color w:val="443322"/>
                <w:sz w:val="24"/>
                <w:szCs w:val="24"/>
              </w:rPr>
            </w:pPr>
            <w:r w:rsidRPr="00AA21F9">
              <w:rPr>
                <w:rFonts w:ascii="Caslon224 Bk BT" w:eastAsia="Calibri" w:hAnsi="Caslon224 Bk BT" w:cs="Times New Roman"/>
                <w:color w:val="443322"/>
                <w:sz w:val="24"/>
                <w:szCs w:val="24"/>
              </w:rPr>
              <w:t>They need to be able to read and write.</w:t>
            </w:r>
          </w:p>
          <w:p w14:paraId="76AF6CAE" w14:textId="77777777" w:rsidR="00AA21F9" w:rsidRPr="00AA21F9" w:rsidRDefault="00AA21F9" w:rsidP="00AA21F9">
            <w:pPr>
              <w:numPr>
                <w:ilvl w:val="0"/>
                <w:numId w:val="17"/>
              </w:numPr>
              <w:contextualSpacing/>
              <w:rPr>
                <w:rFonts w:ascii="Caslon224 Bk BT" w:eastAsia="Calibri" w:hAnsi="Caslon224 Bk BT" w:cs="Times New Roman"/>
                <w:color w:val="443322"/>
                <w:sz w:val="24"/>
                <w:szCs w:val="24"/>
              </w:rPr>
            </w:pPr>
            <w:r w:rsidRPr="00AA21F9">
              <w:rPr>
                <w:rFonts w:ascii="Caslon224 Bk BT" w:eastAsia="Calibri" w:hAnsi="Caslon224 Bk BT" w:cs="Times New Roman"/>
                <w:color w:val="443322"/>
                <w:sz w:val="24"/>
                <w:szCs w:val="24"/>
              </w:rPr>
              <w:t xml:space="preserve">They need to have critical thinking skills. </w:t>
            </w:r>
          </w:p>
          <w:p w14:paraId="42E94D17" w14:textId="77777777" w:rsidR="00AA21F9" w:rsidRPr="00AA21F9" w:rsidRDefault="00AA21F9" w:rsidP="00AA21F9">
            <w:pPr>
              <w:rPr>
                <w:rFonts w:ascii="Caslon224 Bk BT" w:eastAsia="Calibri" w:hAnsi="Caslon224 Bk BT" w:cs="Times New Roman"/>
                <w:color w:val="443322"/>
                <w:sz w:val="24"/>
                <w:szCs w:val="24"/>
              </w:rPr>
            </w:pPr>
            <w:r w:rsidRPr="00AA21F9">
              <w:rPr>
                <w:rFonts w:ascii="Caslon224 Bk BT" w:eastAsia="Calibri" w:hAnsi="Caslon224 Bk BT" w:cs="Times New Roman"/>
                <w:color w:val="443322"/>
                <w:sz w:val="24"/>
                <w:szCs w:val="24"/>
              </w:rPr>
              <w:t>I’d like them to have general knowledge about</w:t>
            </w:r>
          </w:p>
          <w:p w14:paraId="0B3F4B31" w14:textId="77777777" w:rsidR="00AA21F9" w:rsidRPr="00AA21F9" w:rsidRDefault="00AA21F9" w:rsidP="00AA21F9">
            <w:pPr>
              <w:numPr>
                <w:ilvl w:val="0"/>
                <w:numId w:val="16"/>
              </w:numPr>
              <w:contextualSpacing/>
              <w:rPr>
                <w:rFonts w:ascii="Caslon224 Bk BT" w:eastAsia="Calibri" w:hAnsi="Caslon224 Bk BT" w:cs="Times New Roman"/>
                <w:color w:val="443322"/>
                <w:sz w:val="24"/>
                <w:szCs w:val="24"/>
              </w:rPr>
            </w:pPr>
            <w:r w:rsidRPr="00AA21F9">
              <w:rPr>
                <w:rFonts w:ascii="Caslon224 Bk BT" w:eastAsia="Calibri" w:hAnsi="Caslon224 Bk BT" w:cs="Times New Roman"/>
                <w:color w:val="443322"/>
                <w:sz w:val="24"/>
                <w:szCs w:val="24"/>
              </w:rPr>
              <w:t>Native American Myths</w:t>
            </w:r>
          </w:p>
          <w:p w14:paraId="1634567E" w14:textId="77777777" w:rsidR="00AA21F9" w:rsidRPr="00AA21F9" w:rsidRDefault="00AA21F9" w:rsidP="00AA21F9">
            <w:pPr>
              <w:numPr>
                <w:ilvl w:val="0"/>
                <w:numId w:val="16"/>
              </w:numPr>
              <w:contextualSpacing/>
              <w:rPr>
                <w:rFonts w:ascii="Caslon224 Bk BT" w:eastAsia="Calibri" w:hAnsi="Caslon224 Bk BT" w:cs="Times New Roman"/>
                <w:color w:val="443322"/>
                <w:sz w:val="24"/>
                <w:szCs w:val="24"/>
              </w:rPr>
            </w:pPr>
            <w:r w:rsidRPr="00AA21F9">
              <w:rPr>
                <w:rFonts w:ascii="Caslon224 Bk BT" w:eastAsia="Calibri" w:hAnsi="Caslon224 Bk BT" w:cs="Times New Roman"/>
                <w:color w:val="443322"/>
                <w:sz w:val="24"/>
                <w:szCs w:val="24"/>
              </w:rPr>
              <w:t xml:space="preserve">How to utilize quotations to prove an answer </w:t>
            </w:r>
          </w:p>
          <w:p w14:paraId="70E6E262" w14:textId="77777777" w:rsidR="00AA21F9" w:rsidRPr="00AA21F9" w:rsidRDefault="00AA21F9" w:rsidP="00AA21F9">
            <w:pPr>
              <w:numPr>
                <w:ilvl w:val="0"/>
                <w:numId w:val="16"/>
              </w:numPr>
              <w:contextualSpacing/>
              <w:rPr>
                <w:rFonts w:ascii="Calibri" w:eastAsia="Calibri" w:hAnsi="Calibri" w:cs="Times New Roman"/>
              </w:rPr>
            </w:pPr>
            <w:r w:rsidRPr="00AA21F9">
              <w:rPr>
                <w:rFonts w:ascii="Calibri" w:eastAsia="Calibri" w:hAnsi="Calibri" w:cs="Times New Roman"/>
              </w:rPr>
              <w:t xml:space="preserve">Louisiana History </w:t>
            </w:r>
          </w:p>
          <w:p w14:paraId="6487B5CC" w14:textId="77777777" w:rsidR="00AA21F9" w:rsidRPr="00AA21F9" w:rsidRDefault="00AA21F9" w:rsidP="00AA21F9">
            <w:pPr>
              <w:rPr>
                <w:rFonts w:ascii="Calibri" w:eastAsia="Calibri" w:hAnsi="Calibri" w:cs="Times New Roman"/>
              </w:rPr>
            </w:pPr>
          </w:p>
        </w:tc>
      </w:tr>
      <w:tr w:rsidR="00AA21F9" w:rsidRPr="00AA21F9" w14:paraId="5C61525B" w14:textId="77777777" w:rsidTr="002B7652">
        <w:tc>
          <w:tcPr>
            <w:tcW w:w="3235" w:type="dxa"/>
          </w:tcPr>
          <w:p w14:paraId="17B0A4D0"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Learner interests, needs, etc., to inform selection of learning outcomes and differentiation</w:t>
            </w:r>
          </w:p>
        </w:tc>
        <w:tc>
          <w:tcPr>
            <w:tcW w:w="7555" w:type="dxa"/>
            <w:gridSpan w:val="3"/>
          </w:tcPr>
          <w:p w14:paraId="6EAF767B" w14:textId="77777777" w:rsidR="00AA21F9" w:rsidRPr="00AA21F9" w:rsidRDefault="00AA21F9" w:rsidP="00AA21F9">
            <w:pPr>
              <w:numPr>
                <w:ilvl w:val="0"/>
                <w:numId w:val="18"/>
              </w:numPr>
              <w:contextualSpacing/>
              <w:rPr>
                <w:rFonts w:ascii="Calibri" w:eastAsia="Calibri" w:hAnsi="Calibri" w:cs="Times New Roman"/>
              </w:rPr>
            </w:pPr>
            <w:r w:rsidRPr="00AA21F9">
              <w:rPr>
                <w:rFonts w:ascii="Caslon224 Bk BT" w:eastAsia="Calibri" w:hAnsi="Caslon224 Bk BT" w:cs="Times New Roman"/>
                <w:color w:val="443322"/>
                <w:sz w:val="24"/>
                <w:szCs w:val="24"/>
              </w:rPr>
              <w:t xml:space="preserve">Louisiana children have a natural interest in our state’s culture, specifically Native American culture and how their myths developed and analysis of those myths. </w:t>
            </w:r>
          </w:p>
        </w:tc>
      </w:tr>
      <w:tr w:rsidR="00AA21F9" w:rsidRPr="00AA21F9" w14:paraId="1C00F2D7" w14:textId="77777777" w:rsidTr="002B7652">
        <w:tc>
          <w:tcPr>
            <w:tcW w:w="3235" w:type="dxa"/>
          </w:tcPr>
          <w:p w14:paraId="1CA148B3"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Describe how this lesson fits within a unit or sequence of lessons</w:t>
            </w:r>
          </w:p>
        </w:tc>
        <w:tc>
          <w:tcPr>
            <w:tcW w:w="7555" w:type="dxa"/>
            <w:gridSpan w:val="3"/>
          </w:tcPr>
          <w:p w14:paraId="726EB41F" w14:textId="77777777" w:rsidR="00AA21F9" w:rsidRPr="00AA21F9" w:rsidRDefault="00AA21F9" w:rsidP="00AA21F9">
            <w:pPr>
              <w:numPr>
                <w:ilvl w:val="0"/>
                <w:numId w:val="18"/>
              </w:numPr>
              <w:contextualSpacing/>
              <w:rPr>
                <w:rFonts w:ascii="Calibri" w:eastAsia="Calibri" w:hAnsi="Calibri" w:cs="Times New Roman"/>
              </w:rPr>
            </w:pPr>
            <w:r w:rsidRPr="00AA21F9">
              <w:rPr>
                <w:rFonts w:ascii="Caslon224 Bk BT" w:eastAsia="Calibri" w:hAnsi="Caslon224 Bk BT" w:cs="Times New Roman"/>
                <w:color w:val="443322"/>
                <w:sz w:val="24"/>
                <w:szCs w:val="24"/>
              </w:rPr>
              <w:t xml:space="preserve">This is the third lesson of five. It will discuss the tar baby myths, and they will have to analyze these myths. </w:t>
            </w:r>
          </w:p>
        </w:tc>
      </w:tr>
      <w:tr w:rsidR="00AA21F9" w:rsidRPr="00AA21F9" w14:paraId="145C3921" w14:textId="77777777" w:rsidTr="002B7652">
        <w:tc>
          <w:tcPr>
            <w:tcW w:w="3235" w:type="dxa"/>
          </w:tcPr>
          <w:p w14:paraId="6B70D308"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Personal research on lesson topic</w:t>
            </w:r>
          </w:p>
        </w:tc>
        <w:tc>
          <w:tcPr>
            <w:tcW w:w="7555" w:type="dxa"/>
            <w:gridSpan w:val="3"/>
          </w:tcPr>
          <w:p w14:paraId="625CCB32" w14:textId="77777777" w:rsidR="00AA21F9" w:rsidRPr="00AA21F9" w:rsidRDefault="00AA21F9" w:rsidP="00AA21F9">
            <w:pPr>
              <w:numPr>
                <w:ilvl w:val="0"/>
                <w:numId w:val="18"/>
              </w:numPr>
              <w:spacing w:line="256" w:lineRule="auto"/>
              <w:contextualSpacing/>
              <w:rPr>
                <w:rFonts w:ascii="Calibri" w:eastAsia="Calibri" w:hAnsi="Calibri" w:cs="Times New Roman"/>
              </w:rPr>
            </w:pPr>
            <w:r w:rsidRPr="00AA21F9">
              <w:rPr>
                <w:rFonts w:ascii="Caslon224 Bk BT" w:eastAsia="Calibri" w:hAnsi="Caslon224 Bk BT" w:cs="Times New Roman"/>
                <w:color w:val="443322"/>
                <w:sz w:val="24"/>
                <w:szCs w:val="24"/>
              </w:rPr>
              <w:t>The Louisiana Anthology collection of Native American myths</w:t>
            </w:r>
          </w:p>
          <w:p w14:paraId="1CEC2F95" w14:textId="77777777" w:rsidR="00AA21F9" w:rsidRPr="00AA21F9" w:rsidRDefault="00AA21F9" w:rsidP="00AA21F9">
            <w:pPr>
              <w:numPr>
                <w:ilvl w:val="0"/>
                <w:numId w:val="18"/>
              </w:numPr>
              <w:spacing w:line="256" w:lineRule="auto"/>
              <w:contextualSpacing/>
              <w:rPr>
                <w:rFonts w:ascii="Calibri" w:eastAsia="Calibri" w:hAnsi="Calibri" w:cs="Times New Roman"/>
              </w:rPr>
            </w:pPr>
            <w:r w:rsidRPr="00AA21F9">
              <w:rPr>
                <w:rFonts w:ascii="Caslon224 Bk BT" w:eastAsia="Calibri" w:hAnsi="Caslon224 Bk BT" w:cs="Times New Roman"/>
                <w:color w:val="443322"/>
                <w:sz w:val="24"/>
                <w:szCs w:val="24"/>
              </w:rPr>
              <w:t>Louisiana History course in graduate school.</w:t>
            </w:r>
          </w:p>
          <w:p w14:paraId="2BEA289E" w14:textId="77777777" w:rsidR="00AA21F9" w:rsidRPr="00AA21F9" w:rsidRDefault="00AA21F9" w:rsidP="00AA21F9">
            <w:pPr>
              <w:numPr>
                <w:ilvl w:val="0"/>
                <w:numId w:val="18"/>
              </w:numPr>
              <w:contextualSpacing/>
              <w:rPr>
                <w:rFonts w:ascii="Calibri" w:eastAsia="Calibri" w:hAnsi="Calibri" w:cs="Times New Roman"/>
              </w:rPr>
            </w:pPr>
            <w:r w:rsidRPr="00AA21F9">
              <w:rPr>
                <w:rFonts w:ascii="Caslon224 Bk BT" w:eastAsia="Calibri" w:hAnsi="Caslon224 Bk BT" w:cs="Times New Roman"/>
                <w:color w:val="443322"/>
                <w:sz w:val="24"/>
                <w:szCs w:val="24"/>
              </w:rPr>
              <w:t>I have studied mythology since childhood.</w:t>
            </w:r>
          </w:p>
          <w:p w14:paraId="512505CC" w14:textId="77777777" w:rsidR="00AA21F9" w:rsidRPr="00AA21F9" w:rsidRDefault="00AA21F9" w:rsidP="00AA21F9">
            <w:pPr>
              <w:rPr>
                <w:rFonts w:ascii="Calibri" w:eastAsia="Calibri" w:hAnsi="Calibri" w:cs="Times New Roman"/>
              </w:rPr>
            </w:pPr>
          </w:p>
        </w:tc>
      </w:tr>
      <w:tr w:rsidR="00AA21F9" w:rsidRPr="00AA21F9" w14:paraId="2B85B63F" w14:textId="77777777" w:rsidTr="002B7652">
        <w:tc>
          <w:tcPr>
            <w:tcW w:w="10790" w:type="dxa"/>
            <w:gridSpan w:val="4"/>
            <w:shd w:val="clear" w:color="auto" w:fill="E2E9F6"/>
          </w:tcPr>
          <w:p w14:paraId="31086E8C" w14:textId="77777777" w:rsidR="00AA21F9" w:rsidRPr="00AA21F9" w:rsidRDefault="00AA21F9" w:rsidP="00AA21F9">
            <w:pPr>
              <w:numPr>
                <w:ilvl w:val="0"/>
                <w:numId w:val="13"/>
              </w:numPr>
              <w:contextualSpacing/>
              <w:rPr>
                <w:rFonts w:ascii="Calibri" w:eastAsia="Calibri" w:hAnsi="Calibri" w:cs="Times New Roman"/>
                <w:b/>
              </w:rPr>
            </w:pPr>
            <w:r w:rsidRPr="00AA21F9">
              <w:rPr>
                <w:rFonts w:ascii="Calibri" w:eastAsia="Calibri" w:hAnsi="Calibri" w:cs="Times New Roman"/>
                <w:b/>
              </w:rPr>
              <w:t>Learning Outcomes and Formal Measurable Objectives</w:t>
            </w:r>
          </w:p>
        </w:tc>
      </w:tr>
      <w:tr w:rsidR="00AA21F9" w:rsidRPr="00AA21F9" w14:paraId="274D81BE" w14:textId="77777777" w:rsidTr="002B7652">
        <w:tc>
          <w:tcPr>
            <w:tcW w:w="3235" w:type="dxa"/>
          </w:tcPr>
          <w:p w14:paraId="43AD4A01"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 Learning Outcome</w:t>
            </w:r>
          </w:p>
        </w:tc>
        <w:tc>
          <w:tcPr>
            <w:tcW w:w="7555" w:type="dxa"/>
            <w:gridSpan w:val="3"/>
          </w:tcPr>
          <w:p w14:paraId="69FCEE43"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Measurable Objective</w:t>
            </w:r>
          </w:p>
        </w:tc>
      </w:tr>
      <w:tr w:rsidR="00AA21F9" w:rsidRPr="00AA21F9" w14:paraId="2E3FA315" w14:textId="77777777" w:rsidTr="002B7652">
        <w:tc>
          <w:tcPr>
            <w:tcW w:w="3235" w:type="dxa"/>
          </w:tcPr>
          <w:p w14:paraId="63772419"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Comprehension</w:t>
            </w:r>
          </w:p>
        </w:tc>
        <w:tc>
          <w:tcPr>
            <w:tcW w:w="7555" w:type="dxa"/>
            <w:gridSpan w:val="3"/>
          </w:tcPr>
          <w:p w14:paraId="6CB0B742"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TLW identify the “Tar Baby Myths.”</w:t>
            </w:r>
          </w:p>
          <w:p w14:paraId="5273598F" w14:textId="77777777" w:rsidR="00AA21F9" w:rsidRPr="00AA21F9" w:rsidRDefault="00AA21F9" w:rsidP="00AA21F9">
            <w:pPr>
              <w:rPr>
                <w:rFonts w:ascii="Calibri" w:eastAsia="Calibri" w:hAnsi="Calibri" w:cs="Times New Roman"/>
              </w:rPr>
            </w:pPr>
          </w:p>
        </w:tc>
      </w:tr>
      <w:tr w:rsidR="00AA21F9" w:rsidRPr="00AA21F9" w14:paraId="155F409C" w14:textId="77777777" w:rsidTr="002B7652">
        <w:tc>
          <w:tcPr>
            <w:tcW w:w="3235" w:type="dxa"/>
          </w:tcPr>
          <w:p w14:paraId="5A603831"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Application</w:t>
            </w:r>
          </w:p>
        </w:tc>
        <w:tc>
          <w:tcPr>
            <w:tcW w:w="7555" w:type="dxa"/>
            <w:gridSpan w:val="3"/>
          </w:tcPr>
          <w:p w14:paraId="3858884B"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TLW apply their knowledge of the “Tar Baby Myths” in a diagram. </w:t>
            </w:r>
          </w:p>
          <w:p w14:paraId="37716C94" w14:textId="77777777" w:rsidR="00AA21F9" w:rsidRPr="00AA21F9" w:rsidRDefault="00AA21F9" w:rsidP="00AA21F9">
            <w:pPr>
              <w:rPr>
                <w:rFonts w:ascii="Calibri" w:eastAsia="Calibri" w:hAnsi="Calibri" w:cs="Times New Roman"/>
              </w:rPr>
            </w:pPr>
          </w:p>
        </w:tc>
      </w:tr>
      <w:tr w:rsidR="00AA21F9" w:rsidRPr="00AA21F9" w14:paraId="1E05638B" w14:textId="77777777" w:rsidTr="002B7652">
        <w:tc>
          <w:tcPr>
            <w:tcW w:w="3235" w:type="dxa"/>
          </w:tcPr>
          <w:p w14:paraId="023E6828"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Analysis </w:t>
            </w:r>
          </w:p>
          <w:p w14:paraId="2F2E84F3" w14:textId="77777777" w:rsidR="00AA21F9" w:rsidRPr="00AA21F9" w:rsidRDefault="00AA21F9" w:rsidP="00AA21F9">
            <w:pPr>
              <w:rPr>
                <w:rFonts w:ascii="Calibri" w:eastAsia="Calibri" w:hAnsi="Calibri" w:cs="Times New Roman"/>
              </w:rPr>
            </w:pPr>
          </w:p>
        </w:tc>
        <w:tc>
          <w:tcPr>
            <w:tcW w:w="7555" w:type="dxa"/>
            <w:gridSpan w:val="3"/>
          </w:tcPr>
          <w:p w14:paraId="26AF1D85"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TLW compare and contrast the “Tar Baby Myths” in a written discussion. </w:t>
            </w:r>
          </w:p>
          <w:p w14:paraId="270C4D7C" w14:textId="77777777" w:rsidR="00AA21F9" w:rsidRPr="00AA21F9" w:rsidRDefault="00AA21F9" w:rsidP="00AA21F9">
            <w:pPr>
              <w:rPr>
                <w:rFonts w:ascii="Calibri" w:eastAsia="Calibri" w:hAnsi="Calibri" w:cs="Times New Roman"/>
              </w:rPr>
            </w:pPr>
          </w:p>
        </w:tc>
      </w:tr>
      <w:tr w:rsidR="00AA21F9" w:rsidRPr="00AA21F9" w14:paraId="5B2EB772" w14:textId="77777777" w:rsidTr="002B7652">
        <w:tc>
          <w:tcPr>
            <w:tcW w:w="10790" w:type="dxa"/>
            <w:gridSpan w:val="4"/>
            <w:shd w:val="clear" w:color="auto" w:fill="E2E9F6"/>
          </w:tcPr>
          <w:p w14:paraId="4FC888A3" w14:textId="77777777" w:rsidR="00AA21F9" w:rsidRPr="00AA21F9" w:rsidRDefault="00AA21F9" w:rsidP="00AA21F9">
            <w:pPr>
              <w:numPr>
                <w:ilvl w:val="0"/>
                <w:numId w:val="13"/>
              </w:numPr>
              <w:contextualSpacing/>
              <w:rPr>
                <w:rFonts w:ascii="Calibri" w:eastAsia="Calibri" w:hAnsi="Calibri" w:cs="Times New Roman"/>
                <w:b/>
              </w:rPr>
            </w:pPr>
            <w:r w:rsidRPr="00AA21F9">
              <w:rPr>
                <w:rFonts w:ascii="Calibri" w:eastAsia="Calibri" w:hAnsi="Calibri" w:cs="Times New Roman"/>
                <w:b/>
              </w:rPr>
              <w:t>Standards Directly Connected to the Lesson (alphanumeric AND text)</w:t>
            </w:r>
          </w:p>
        </w:tc>
      </w:tr>
      <w:tr w:rsidR="00AA21F9" w:rsidRPr="00AA21F9" w14:paraId="78FE1474" w14:textId="77777777" w:rsidTr="002B7652">
        <w:tc>
          <w:tcPr>
            <w:tcW w:w="10790" w:type="dxa"/>
            <w:gridSpan w:val="4"/>
          </w:tcPr>
          <w:p w14:paraId="2A406F46" w14:textId="77777777" w:rsidR="00AA21F9" w:rsidRPr="00AA21F9" w:rsidRDefault="00AA21F9" w:rsidP="00AA21F9">
            <w:pPr>
              <w:adjustRightInd w:val="0"/>
              <w:ind w:left="720" w:hanging="720"/>
              <w:rPr>
                <w:rFonts w:ascii="Calibri" w:eastAsia="Calibri" w:hAnsi="Calibri" w:cs="Calibri"/>
              </w:rPr>
            </w:pPr>
            <w:r w:rsidRPr="00AA21F9">
              <w:rPr>
                <w:rFonts w:ascii="Calibri" w:eastAsia="Calibri" w:hAnsi="Calibri" w:cs="Times New Roman"/>
                <w:b/>
              </w:rPr>
              <w:t>ELA 11 RSL 4.</w:t>
            </w:r>
            <w:r w:rsidRPr="00AA21F9">
              <w:rPr>
                <w:rFonts w:ascii="Calibri" w:eastAsia="Calibri" w:hAnsi="Calibri" w:cs="Times New Roman"/>
              </w:rPr>
              <w:t xml:space="preserve"> </w:t>
            </w:r>
            <w:r w:rsidRPr="00AA21F9">
              <w:rPr>
                <w:rFonts w:ascii="Calibri" w:eastAsia="Calibri" w:hAnsi="Calibri" w:cs="Calibri"/>
              </w:rPr>
              <w:t>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14:paraId="04F9A8A0" w14:textId="77777777" w:rsidR="00AA21F9" w:rsidRPr="00AA21F9" w:rsidRDefault="00AA21F9" w:rsidP="00AA21F9">
            <w:pPr>
              <w:adjustRightInd w:val="0"/>
              <w:ind w:left="720" w:hanging="720"/>
              <w:rPr>
                <w:rFonts w:ascii="Calibri" w:eastAsia="Calibri" w:hAnsi="Calibri" w:cs="Calibri"/>
              </w:rPr>
            </w:pPr>
            <w:r w:rsidRPr="00AA21F9">
              <w:rPr>
                <w:rFonts w:ascii="Calibri" w:eastAsia="Calibri" w:hAnsi="Calibri" w:cs="Times New Roman"/>
                <w:b/>
              </w:rPr>
              <w:t xml:space="preserve">ELA 11 LS 1. </w:t>
            </w:r>
            <w:r w:rsidRPr="00AA21F9">
              <w:rPr>
                <w:rFonts w:ascii="Calibri" w:eastAsia="Calibri" w:hAnsi="Calibri" w:cs="Calibri"/>
              </w:rPr>
              <w:t>Demonstrate command of the conventions of Standard English grammar and usage when writing or speaking.</w:t>
            </w:r>
          </w:p>
          <w:p w14:paraId="78C6AD95" w14:textId="77777777" w:rsidR="00AA21F9" w:rsidRPr="00AA21F9" w:rsidRDefault="00AA21F9" w:rsidP="00AA21F9">
            <w:pPr>
              <w:adjustRightInd w:val="0"/>
              <w:ind w:left="720" w:hanging="720"/>
              <w:rPr>
                <w:rFonts w:ascii="Calibri" w:eastAsia="Calibri" w:hAnsi="Calibri" w:cs="Calibri"/>
              </w:rPr>
            </w:pPr>
            <w:r w:rsidRPr="00AA21F9">
              <w:rPr>
                <w:rFonts w:ascii="Calibri" w:eastAsia="Calibri" w:hAnsi="Calibri" w:cs="Times New Roman"/>
                <w:b/>
              </w:rPr>
              <w:t xml:space="preserve">ELA 11 LS 2. </w:t>
            </w:r>
            <w:r w:rsidRPr="00AA21F9">
              <w:rPr>
                <w:rFonts w:ascii="Calibri" w:eastAsia="Calibri" w:hAnsi="Calibri" w:cs="Calibri"/>
              </w:rPr>
              <w:t xml:space="preserve">Demonstrate command of the conventions of Standard English capitalization, punctuation, and spelling </w:t>
            </w:r>
            <w:r w:rsidRPr="00AA21F9">
              <w:rPr>
                <w:rFonts w:ascii="Calibri" w:eastAsia="Calibri" w:hAnsi="Calibri" w:cs="Calibri"/>
              </w:rPr>
              <w:lastRenderedPageBreak/>
              <w:t>when writing.</w:t>
            </w:r>
          </w:p>
        </w:tc>
      </w:tr>
      <w:tr w:rsidR="00AA21F9" w:rsidRPr="00AA21F9" w14:paraId="74FA71DB" w14:textId="77777777" w:rsidTr="002B7652">
        <w:tc>
          <w:tcPr>
            <w:tcW w:w="10790" w:type="dxa"/>
            <w:gridSpan w:val="4"/>
            <w:shd w:val="clear" w:color="auto" w:fill="E2E9F6"/>
          </w:tcPr>
          <w:p w14:paraId="46639290" w14:textId="77777777" w:rsidR="00AA21F9" w:rsidRPr="00AA21F9" w:rsidRDefault="00AA21F9" w:rsidP="00AA21F9">
            <w:pPr>
              <w:numPr>
                <w:ilvl w:val="0"/>
                <w:numId w:val="13"/>
              </w:numPr>
              <w:contextualSpacing/>
              <w:rPr>
                <w:rFonts w:ascii="Calibri" w:eastAsia="Calibri" w:hAnsi="Calibri" w:cs="Times New Roman"/>
                <w:b/>
              </w:rPr>
            </w:pPr>
            <w:r w:rsidRPr="00AA21F9">
              <w:rPr>
                <w:rFonts w:ascii="Calibri" w:eastAsia="Calibri" w:hAnsi="Calibri" w:cs="Times New Roman"/>
                <w:b/>
              </w:rPr>
              <w:lastRenderedPageBreak/>
              <w:t>Assessment</w:t>
            </w:r>
          </w:p>
        </w:tc>
      </w:tr>
      <w:tr w:rsidR="00AA21F9" w:rsidRPr="00AA21F9" w14:paraId="7FB7D9F3" w14:textId="77777777" w:rsidTr="002B7652">
        <w:tc>
          <w:tcPr>
            <w:tcW w:w="10790" w:type="dxa"/>
            <w:gridSpan w:val="4"/>
          </w:tcPr>
          <w:p w14:paraId="46EECCB4" w14:textId="77777777" w:rsidR="00AA21F9" w:rsidRPr="00AA21F9" w:rsidRDefault="00AA21F9" w:rsidP="00AA21F9">
            <w:pPr>
              <w:numPr>
                <w:ilvl w:val="0"/>
                <w:numId w:val="28"/>
              </w:numPr>
              <w:contextualSpacing/>
              <w:rPr>
                <w:rFonts w:ascii="Calibri" w:eastAsia="Calibri" w:hAnsi="Calibri" w:cs="Times New Roman"/>
              </w:rPr>
            </w:pPr>
            <w:r w:rsidRPr="00AA21F9">
              <w:rPr>
                <w:rFonts w:ascii="Calibri" w:eastAsia="Calibri" w:hAnsi="Calibri" w:cs="Times New Roman"/>
              </w:rPr>
              <w:t>Bellringer (3 minutes, 5 points)</w:t>
            </w:r>
          </w:p>
          <w:p w14:paraId="522FEFD4" w14:textId="77777777" w:rsidR="00AA21F9" w:rsidRPr="00AA21F9" w:rsidRDefault="00AA21F9" w:rsidP="00AA21F9">
            <w:pPr>
              <w:numPr>
                <w:ilvl w:val="0"/>
                <w:numId w:val="28"/>
              </w:numPr>
              <w:contextualSpacing/>
              <w:rPr>
                <w:rFonts w:ascii="Calibri" w:eastAsia="Calibri" w:hAnsi="Calibri" w:cs="Times New Roman"/>
              </w:rPr>
            </w:pPr>
            <w:r w:rsidRPr="00AA21F9">
              <w:rPr>
                <w:rFonts w:ascii="Calibri" w:eastAsia="Calibri" w:hAnsi="Calibri" w:cs="Times New Roman"/>
              </w:rPr>
              <w:t>Notetaking on “Tar Baby Myths” (20 minutes, 5 points)</w:t>
            </w:r>
          </w:p>
          <w:p w14:paraId="14107B13" w14:textId="77777777" w:rsidR="00AA21F9" w:rsidRPr="00AA21F9" w:rsidRDefault="00AA21F9" w:rsidP="00AA21F9">
            <w:pPr>
              <w:numPr>
                <w:ilvl w:val="0"/>
                <w:numId w:val="28"/>
              </w:numPr>
              <w:contextualSpacing/>
              <w:rPr>
                <w:rFonts w:ascii="Calibri" w:eastAsia="Calibri" w:hAnsi="Calibri" w:cs="Times New Roman"/>
              </w:rPr>
            </w:pPr>
            <w:r w:rsidRPr="00AA21F9">
              <w:rPr>
                <w:rFonts w:ascii="Calibri" w:eastAsia="Calibri" w:hAnsi="Calibri" w:cs="Times New Roman"/>
              </w:rPr>
              <w:t xml:space="preserve"> “Tar Baby Diagram” (2 minutes, 5 points)</w:t>
            </w:r>
          </w:p>
          <w:p w14:paraId="574E4052" w14:textId="77777777" w:rsidR="00AA21F9" w:rsidRPr="00AA21F9" w:rsidRDefault="00AA21F9" w:rsidP="00AA21F9">
            <w:pPr>
              <w:numPr>
                <w:ilvl w:val="0"/>
                <w:numId w:val="28"/>
              </w:numPr>
              <w:contextualSpacing/>
              <w:rPr>
                <w:rFonts w:ascii="Calibri" w:eastAsia="Calibri" w:hAnsi="Calibri" w:cs="Times New Roman"/>
              </w:rPr>
            </w:pPr>
            <w:r w:rsidRPr="00AA21F9">
              <w:rPr>
                <w:rFonts w:ascii="Calibri" w:eastAsia="Calibri" w:hAnsi="Calibri" w:cs="Times New Roman"/>
              </w:rPr>
              <w:t xml:space="preserve"> “Tar Baby” worksheet explanation (20 minutes, 20 points)</w:t>
            </w:r>
          </w:p>
          <w:p w14:paraId="7006815F" w14:textId="77777777" w:rsidR="00AA21F9" w:rsidRPr="00AA21F9" w:rsidRDefault="00AA21F9" w:rsidP="00AA21F9">
            <w:pPr>
              <w:numPr>
                <w:ilvl w:val="0"/>
                <w:numId w:val="28"/>
              </w:numPr>
              <w:contextualSpacing/>
              <w:rPr>
                <w:rFonts w:ascii="Calibri" w:eastAsia="Calibri" w:hAnsi="Calibri" w:cs="Times New Roman"/>
              </w:rPr>
            </w:pPr>
            <w:r w:rsidRPr="00AA21F9">
              <w:rPr>
                <w:rFonts w:ascii="Calibri" w:eastAsia="Calibri" w:hAnsi="Calibri" w:cs="Times New Roman"/>
              </w:rPr>
              <w:t>Exit ticket (5 minutes, 5 points)</w:t>
            </w:r>
          </w:p>
          <w:p w14:paraId="449E15D1" w14:textId="77777777" w:rsidR="00AA21F9" w:rsidRPr="00AA21F9" w:rsidRDefault="00AA21F9" w:rsidP="00AA21F9">
            <w:pPr>
              <w:ind w:left="720"/>
              <w:contextualSpacing/>
              <w:rPr>
                <w:rFonts w:ascii="Calibri" w:eastAsia="Calibri" w:hAnsi="Calibri" w:cs="Times New Roman"/>
                <w:b/>
              </w:rPr>
            </w:pPr>
          </w:p>
        </w:tc>
      </w:tr>
      <w:tr w:rsidR="00AA21F9" w:rsidRPr="00AA21F9" w14:paraId="39F5D3AC" w14:textId="77777777" w:rsidTr="002B7652">
        <w:tc>
          <w:tcPr>
            <w:tcW w:w="10790" w:type="dxa"/>
            <w:gridSpan w:val="4"/>
            <w:shd w:val="clear" w:color="auto" w:fill="E2E9F6"/>
          </w:tcPr>
          <w:p w14:paraId="4B31361D" w14:textId="77777777" w:rsidR="00AA21F9" w:rsidRPr="00AA21F9" w:rsidRDefault="00AA21F9" w:rsidP="00AA21F9">
            <w:pPr>
              <w:numPr>
                <w:ilvl w:val="0"/>
                <w:numId w:val="13"/>
              </w:numPr>
              <w:contextualSpacing/>
              <w:rPr>
                <w:rFonts w:ascii="Calibri" w:eastAsia="Calibri" w:hAnsi="Calibri" w:cs="Times New Roman"/>
                <w:b/>
              </w:rPr>
            </w:pPr>
            <w:r w:rsidRPr="00AA21F9">
              <w:rPr>
                <w:rFonts w:ascii="Calibri" w:eastAsia="Calibri" w:hAnsi="Calibri" w:cs="Times New Roman"/>
                <w:b/>
              </w:rPr>
              <w:t>Classroom Preparation</w:t>
            </w:r>
          </w:p>
        </w:tc>
      </w:tr>
      <w:tr w:rsidR="00AA21F9" w:rsidRPr="00AA21F9" w14:paraId="53031665" w14:textId="77777777" w:rsidTr="002B7652">
        <w:tc>
          <w:tcPr>
            <w:tcW w:w="3235" w:type="dxa"/>
          </w:tcPr>
          <w:p w14:paraId="26C63EDC"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Classroom &amp; Class Organization (seating, grouping, etc.)</w:t>
            </w:r>
          </w:p>
        </w:tc>
        <w:tc>
          <w:tcPr>
            <w:tcW w:w="7555" w:type="dxa"/>
            <w:gridSpan w:val="3"/>
          </w:tcPr>
          <w:p w14:paraId="1E663B71" w14:textId="77777777" w:rsidR="00AA21F9" w:rsidRPr="00AA21F9" w:rsidRDefault="00AA21F9" w:rsidP="00AA21F9">
            <w:pPr>
              <w:numPr>
                <w:ilvl w:val="0"/>
                <w:numId w:val="27"/>
              </w:numPr>
              <w:contextualSpacing/>
              <w:rPr>
                <w:rFonts w:ascii="Calibri" w:eastAsia="Calibri" w:hAnsi="Calibri" w:cs="Times New Roman"/>
              </w:rPr>
            </w:pPr>
            <w:r w:rsidRPr="00AA21F9">
              <w:rPr>
                <w:rFonts w:ascii="Calibri" w:eastAsia="Calibri" w:hAnsi="Calibri" w:cs="Times New Roman"/>
              </w:rPr>
              <w:t>The class will work as individuals</w:t>
            </w:r>
          </w:p>
        </w:tc>
      </w:tr>
      <w:tr w:rsidR="00AA21F9" w:rsidRPr="00AA21F9" w14:paraId="7EA9C871" w14:textId="77777777" w:rsidTr="002B7652">
        <w:tc>
          <w:tcPr>
            <w:tcW w:w="3235" w:type="dxa"/>
          </w:tcPr>
          <w:p w14:paraId="387F114F"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 xml:space="preserve">Teacher/Student Materials </w:t>
            </w:r>
          </w:p>
        </w:tc>
        <w:tc>
          <w:tcPr>
            <w:tcW w:w="7555" w:type="dxa"/>
            <w:gridSpan w:val="3"/>
          </w:tcPr>
          <w:p w14:paraId="7DC7DDC2" w14:textId="77777777" w:rsidR="00AA21F9" w:rsidRPr="00AA21F9" w:rsidRDefault="00AA21F9" w:rsidP="00AA21F9">
            <w:pPr>
              <w:numPr>
                <w:ilvl w:val="0"/>
                <w:numId w:val="25"/>
              </w:numPr>
              <w:contextualSpacing/>
              <w:rPr>
                <w:rFonts w:ascii="Calibri" w:eastAsia="Calibri" w:hAnsi="Calibri" w:cs="Times New Roman"/>
              </w:rPr>
            </w:pPr>
            <w:r w:rsidRPr="00AA21F9">
              <w:rPr>
                <w:rFonts w:ascii="Calibri" w:eastAsia="Calibri" w:hAnsi="Calibri" w:cs="Times New Roman"/>
              </w:rPr>
              <w:t>Handouts (attached)</w:t>
            </w:r>
          </w:p>
          <w:p w14:paraId="7793686A" w14:textId="77777777" w:rsidR="00AA21F9" w:rsidRPr="00AA21F9" w:rsidRDefault="00AA21F9" w:rsidP="00AA21F9">
            <w:pPr>
              <w:numPr>
                <w:ilvl w:val="1"/>
                <w:numId w:val="25"/>
              </w:numPr>
              <w:contextualSpacing/>
              <w:rPr>
                <w:rFonts w:ascii="Calibri" w:eastAsia="Calibri" w:hAnsi="Calibri" w:cs="Times New Roman"/>
              </w:rPr>
            </w:pPr>
            <w:r w:rsidRPr="00AA21F9">
              <w:rPr>
                <w:rFonts w:ascii="Calibri" w:eastAsia="Calibri" w:hAnsi="Calibri" w:cs="Times New Roman"/>
              </w:rPr>
              <w:t>Bellringer</w:t>
            </w:r>
          </w:p>
          <w:p w14:paraId="6D199DF8" w14:textId="77777777" w:rsidR="00AA21F9" w:rsidRPr="00AA21F9" w:rsidRDefault="00AA21F9" w:rsidP="00AA21F9">
            <w:pPr>
              <w:numPr>
                <w:ilvl w:val="1"/>
                <w:numId w:val="25"/>
              </w:numPr>
              <w:contextualSpacing/>
              <w:rPr>
                <w:rFonts w:ascii="Calibri" w:eastAsia="Calibri" w:hAnsi="Calibri" w:cs="Times New Roman"/>
              </w:rPr>
            </w:pPr>
            <w:r w:rsidRPr="00AA21F9">
              <w:rPr>
                <w:rFonts w:ascii="Calibri" w:eastAsia="Calibri" w:hAnsi="Calibri" w:cs="Times New Roman"/>
              </w:rPr>
              <w:t>“Tar Baby” Diagram/Worksheet</w:t>
            </w:r>
          </w:p>
          <w:p w14:paraId="0ACE2FDA" w14:textId="77777777" w:rsidR="00AA21F9" w:rsidRPr="00AA21F9" w:rsidRDefault="00AA21F9" w:rsidP="00AA21F9">
            <w:pPr>
              <w:numPr>
                <w:ilvl w:val="1"/>
                <w:numId w:val="25"/>
              </w:numPr>
              <w:contextualSpacing/>
              <w:rPr>
                <w:rFonts w:ascii="Calibri" w:eastAsia="Calibri" w:hAnsi="Calibri" w:cs="Times New Roman"/>
              </w:rPr>
            </w:pPr>
            <w:r w:rsidRPr="00AA21F9">
              <w:rPr>
                <w:rFonts w:ascii="Calibri" w:eastAsia="Calibri" w:hAnsi="Calibri" w:cs="Times New Roman"/>
              </w:rPr>
              <w:t>Exit Ticket</w:t>
            </w:r>
          </w:p>
          <w:p w14:paraId="230E824F" w14:textId="77777777" w:rsidR="00AA21F9" w:rsidRPr="00AA21F9" w:rsidRDefault="00AA21F9" w:rsidP="00AA21F9">
            <w:pPr>
              <w:rPr>
                <w:rFonts w:ascii="Calibri" w:eastAsia="Calibri" w:hAnsi="Calibri" w:cs="Times New Roman"/>
              </w:rPr>
            </w:pPr>
          </w:p>
        </w:tc>
      </w:tr>
      <w:tr w:rsidR="00AA21F9" w:rsidRPr="00AA21F9" w14:paraId="2C8EF2BC" w14:textId="77777777" w:rsidTr="002B7652">
        <w:tc>
          <w:tcPr>
            <w:tcW w:w="3235" w:type="dxa"/>
          </w:tcPr>
          <w:p w14:paraId="527B9CA6"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Technology Resources</w:t>
            </w:r>
          </w:p>
        </w:tc>
        <w:tc>
          <w:tcPr>
            <w:tcW w:w="7555" w:type="dxa"/>
            <w:gridSpan w:val="3"/>
          </w:tcPr>
          <w:p w14:paraId="6B35610C" w14:textId="77777777" w:rsidR="00AA21F9" w:rsidRPr="00AA21F9" w:rsidRDefault="00AA21F9" w:rsidP="00AA21F9">
            <w:pPr>
              <w:numPr>
                <w:ilvl w:val="0"/>
                <w:numId w:val="25"/>
              </w:numPr>
              <w:contextualSpacing/>
              <w:rPr>
                <w:rFonts w:ascii="Calibri" w:eastAsia="Calibri" w:hAnsi="Calibri" w:cs="Times New Roman"/>
              </w:rPr>
            </w:pPr>
            <w:r w:rsidRPr="00AA21F9">
              <w:rPr>
                <w:rFonts w:ascii="Calibri" w:eastAsia="Calibri" w:hAnsi="Calibri" w:cs="Times New Roman"/>
              </w:rPr>
              <w:t>Computer</w:t>
            </w:r>
          </w:p>
          <w:p w14:paraId="79D8F3E7" w14:textId="77777777" w:rsidR="00AA21F9" w:rsidRPr="00AA21F9" w:rsidRDefault="00AA21F9" w:rsidP="00AA21F9">
            <w:pPr>
              <w:numPr>
                <w:ilvl w:val="0"/>
                <w:numId w:val="25"/>
              </w:numPr>
              <w:contextualSpacing/>
              <w:rPr>
                <w:rFonts w:ascii="Calibri" w:eastAsia="Calibri" w:hAnsi="Calibri" w:cs="Times New Roman"/>
              </w:rPr>
            </w:pPr>
            <w:r w:rsidRPr="00AA21F9">
              <w:rPr>
                <w:rFonts w:ascii="Calibri" w:eastAsia="Calibri" w:hAnsi="Calibri" w:cs="Times New Roman"/>
              </w:rPr>
              <w:t>Internet Connection</w:t>
            </w:r>
          </w:p>
          <w:p w14:paraId="1311F083" w14:textId="77777777" w:rsidR="00AA21F9" w:rsidRPr="00AA21F9" w:rsidRDefault="00AA21F9" w:rsidP="00AA21F9">
            <w:pPr>
              <w:numPr>
                <w:ilvl w:val="0"/>
                <w:numId w:val="25"/>
              </w:numPr>
              <w:contextualSpacing/>
              <w:rPr>
                <w:rFonts w:ascii="Calibri" w:eastAsia="Calibri" w:hAnsi="Calibri" w:cs="Times New Roman"/>
              </w:rPr>
            </w:pPr>
            <w:r w:rsidRPr="00AA21F9">
              <w:rPr>
                <w:rFonts w:ascii="Calibri" w:eastAsia="Calibri" w:hAnsi="Calibri" w:cs="Times New Roman"/>
              </w:rPr>
              <w:t>Browser</w:t>
            </w:r>
          </w:p>
          <w:p w14:paraId="3244945A" w14:textId="77777777" w:rsidR="00AA21F9" w:rsidRPr="00AA21F9" w:rsidRDefault="00AA21F9" w:rsidP="00AA21F9">
            <w:pPr>
              <w:numPr>
                <w:ilvl w:val="0"/>
                <w:numId w:val="25"/>
              </w:numPr>
              <w:contextualSpacing/>
              <w:rPr>
                <w:rFonts w:ascii="Calibri" w:eastAsia="Calibri" w:hAnsi="Calibri" w:cs="Times New Roman"/>
              </w:rPr>
            </w:pPr>
            <w:proofErr w:type="spellStart"/>
            <w:r w:rsidRPr="00AA21F9">
              <w:rPr>
                <w:rFonts w:ascii="Calibri" w:eastAsia="Calibri" w:hAnsi="Calibri" w:cs="Times New Roman"/>
              </w:rPr>
              <w:t>Powerpoint</w:t>
            </w:r>
            <w:proofErr w:type="spellEnd"/>
          </w:p>
          <w:p w14:paraId="0BFC1478" w14:textId="77777777" w:rsidR="00AA21F9" w:rsidRPr="00AA21F9" w:rsidRDefault="00AA21F9" w:rsidP="00AA21F9">
            <w:pPr>
              <w:numPr>
                <w:ilvl w:val="0"/>
                <w:numId w:val="25"/>
              </w:numPr>
              <w:contextualSpacing/>
              <w:rPr>
                <w:rFonts w:ascii="Calibri" w:eastAsia="Calibri" w:hAnsi="Calibri" w:cs="Times New Roman"/>
              </w:rPr>
            </w:pPr>
            <w:r w:rsidRPr="00AA21F9">
              <w:rPr>
                <w:rFonts w:ascii="Calibri" w:eastAsia="Calibri" w:hAnsi="Calibri" w:cs="Times New Roman"/>
              </w:rPr>
              <w:t>Projector</w:t>
            </w:r>
          </w:p>
          <w:p w14:paraId="60A9F5EA" w14:textId="77777777" w:rsidR="00AA21F9" w:rsidRPr="00AA21F9" w:rsidRDefault="00AA21F9" w:rsidP="00AA21F9">
            <w:pPr>
              <w:numPr>
                <w:ilvl w:val="0"/>
                <w:numId w:val="25"/>
              </w:numPr>
              <w:contextualSpacing/>
              <w:rPr>
                <w:rFonts w:ascii="Calibri" w:eastAsia="Calibri" w:hAnsi="Calibri" w:cs="Times New Roman"/>
              </w:rPr>
            </w:pPr>
            <w:r w:rsidRPr="00AA21F9">
              <w:rPr>
                <w:rFonts w:ascii="Calibri" w:eastAsia="Calibri" w:hAnsi="Calibri" w:cs="Times New Roman"/>
              </w:rPr>
              <w:t>Screen</w:t>
            </w:r>
          </w:p>
          <w:p w14:paraId="734C064B" w14:textId="77777777" w:rsidR="00AA21F9" w:rsidRPr="00AA21F9" w:rsidRDefault="00AA21F9" w:rsidP="00AA21F9">
            <w:pPr>
              <w:numPr>
                <w:ilvl w:val="0"/>
                <w:numId w:val="25"/>
              </w:numPr>
              <w:contextualSpacing/>
              <w:rPr>
                <w:rFonts w:ascii="Calibri" w:eastAsia="Calibri" w:hAnsi="Calibri" w:cs="Times New Roman"/>
              </w:rPr>
            </w:pPr>
            <w:r w:rsidRPr="00AA21F9">
              <w:rPr>
                <w:rFonts w:ascii="Calibri" w:eastAsia="Calibri" w:hAnsi="Calibri" w:cs="Times New Roman"/>
              </w:rPr>
              <w:t>Speaker</w:t>
            </w:r>
          </w:p>
          <w:p w14:paraId="469A67DA" w14:textId="77777777" w:rsidR="00AA21F9" w:rsidRPr="00AA21F9" w:rsidRDefault="00AA21F9" w:rsidP="00AA21F9">
            <w:pPr>
              <w:rPr>
                <w:rFonts w:ascii="Calibri" w:eastAsia="Calibri" w:hAnsi="Calibri" w:cs="Times New Roman"/>
              </w:rPr>
            </w:pPr>
          </w:p>
        </w:tc>
      </w:tr>
      <w:tr w:rsidR="00AA21F9" w:rsidRPr="00AA21F9" w14:paraId="788AE916" w14:textId="77777777" w:rsidTr="002B7652">
        <w:tc>
          <w:tcPr>
            <w:tcW w:w="3235" w:type="dxa"/>
          </w:tcPr>
          <w:p w14:paraId="0302D64A" w14:textId="77777777" w:rsidR="00AA21F9" w:rsidRPr="00AA21F9" w:rsidRDefault="00AA21F9" w:rsidP="00AA21F9">
            <w:pPr>
              <w:rPr>
                <w:rFonts w:ascii="Calibri" w:eastAsia="Calibri" w:hAnsi="Calibri" w:cs="Times New Roman"/>
              </w:rPr>
            </w:pPr>
            <w:r w:rsidRPr="00AA21F9">
              <w:rPr>
                <w:rFonts w:ascii="Calibri" w:eastAsia="Calibri" w:hAnsi="Calibri" w:cs="Times New Roman"/>
              </w:rPr>
              <w:t>Management Plan (behavior, time, etc.)</w:t>
            </w:r>
          </w:p>
        </w:tc>
        <w:tc>
          <w:tcPr>
            <w:tcW w:w="7555" w:type="dxa"/>
            <w:gridSpan w:val="3"/>
          </w:tcPr>
          <w:p w14:paraId="1EE38D02" w14:textId="77777777" w:rsidR="00AA21F9" w:rsidRPr="00AA21F9" w:rsidRDefault="00AA21F9" w:rsidP="00AA21F9">
            <w:pPr>
              <w:numPr>
                <w:ilvl w:val="0"/>
                <w:numId w:val="26"/>
              </w:numPr>
              <w:contextualSpacing/>
              <w:rPr>
                <w:rFonts w:ascii="Calibri" w:eastAsia="Calibri" w:hAnsi="Calibri" w:cs="Times New Roman"/>
              </w:rPr>
            </w:pPr>
            <w:r w:rsidRPr="00AA21F9">
              <w:rPr>
                <w:rFonts w:ascii="Calibri" w:eastAsia="Calibri" w:hAnsi="Calibri" w:cs="Times New Roman"/>
              </w:rPr>
              <w:t>Classroom timer</w:t>
            </w:r>
          </w:p>
          <w:p w14:paraId="1AA53B15" w14:textId="77777777" w:rsidR="00AA21F9" w:rsidRPr="00AA21F9" w:rsidRDefault="00AA21F9" w:rsidP="00AA21F9">
            <w:pPr>
              <w:numPr>
                <w:ilvl w:val="0"/>
                <w:numId w:val="26"/>
              </w:numPr>
              <w:contextualSpacing/>
              <w:rPr>
                <w:rFonts w:ascii="Calibri" w:eastAsia="Calibri" w:hAnsi="Calibri" w:cs="Times New Roman"/>
              </w:rPr>
            </w:pPr>
            <w:r w:rsidRPr="00AA21F9">
              <w:rPr>
                <w:rFonts w:ascii="Calibri" w:eastAsia="Calibri" w:hAnsi="Calibri" w:cs="Times New Roman"/>
              </w:rPr>
              <w:t>Listen and follow directions.</w:t>
            </w:r>
          </w:p>
          <w:p w14:paraId="4FD84555" w14:textId="77777777" w:rsidR="00AA21F9" w:rsidRPr="00AA21F9" w:rsidRDefault="00AA21F9" w:rsidP="00AA21F9">
            <w:pPr>
              <w:numPr>
                <w:ilvl w:val="0"/>
                <w:numId w:val="26"/>
              </w:numPr>
              <w:contextualSpacing/>
              <w:rPr>
                <w:rFonts w:ascii="Calibri" w:eastAsia="Calibri" w:hAnsi="Calibri" w:cs="Times New Roman"/>
              </w:rPr>
            </w:pPr>
            <w:r w:rsidRPr="00AA21F9">
              <w:rPr>
                <w:rFonts w:ascii="Calibri" w:eastAsia="Calibri" w:hAnsi="Calibri" w:cs="Times New Roman"/>
              </w:rPr>
              <w:t>Raise your hand before speaking or leaving your seat.</w:t>
            </w:r>
          </w:p>
          <w:p w14:paraId="36E8AA44" w14:textId="77777777" w:rsidR="00AA21F9" w:rsidRPr="00AA21F9" w:rsidRDefault="00AA21F9" w:rsidP="00AA21F9">
            <w:pPr>
              <w:numPr>
                <w:ilvl w:val="0"/>
                <w:numId w:val="26"/>
              </w:numPr>
              <w:contextualSpacing/>
              <w:rPr>
                <w:rFonts w:ascii="Calibri" w:eastAsia="Calibri" w:hAnsi="Calibri" w:cs="Times New Roman"/>
              </w:rPr>
            </w:pPr>
            <w:r w:rsidRPr="00AA21F9">
              <w:rPr>
                <w:rFonts w:ascii="Calibri" w:eastAsia="Calibri" w:hAnsi="Calibri" w:cs="Times New Roman"/>
              </w:rPr>
              <w:t>Keep your hands and feet to yourself.</w:t>
            </w:r>
          </w:p>
          <w:p w14:paraId="16D8CB1F" w14:textId="77777777" w:rsidR="00AA21F9" w:rsidRPr="00AA21F9" w:rsidRDefault="00AA21F9" w:rsidP="00AA21F9">
            <w:pPr>
              <w:numPr>
                <w:ilvl w:val="0"/>
                <w:numId w:val="26"/>
              </w:numPr>
              <w:contextualSpacing/>
              <w:rPr>
                <w:rFonts w:ascii="Calibri" w:eastAsia="Calibri" w:hAnsi="Calibri" w:cs="Times New Roman"/>
              </w:rPr>
            </w:pPr>
            <w:r w:rsidRPr="00AA21F9">
              <w:rPr>
                <w:rFonts w:ascii="Calibri" w:eastAsia="Calibri" w:hAnsi="Calibri" w:cs="Times New Roman"/>
              </w:rPr>
              <w:t>Respect your classmates and your teacher.</w:t>
            </w:r>
          </w:p>
          <w:p w14:paraId="15F524A1" w14:textId="77777777" w:rsidR="00AA21F9" w:rsidRPr="00AA21F9" w:rsidRDefault="00AA21F9" w:rsidP="00AA21F9">
            <w:pPr>
              <w:ind w:left="720"/>
              <w:contextualSpacing/>
              <w:rPr>
                <w:rFonts w:ascii="Calibri" w:eastAsia="Calibri" w:hAnsi="Calibri" w:cs="Times New Roman"/>
              </w:rPr>
            </w:pPr>
          </w:p>
        </w:tc>
      </w:tr>
    </w:tbl>
    <w:p w14:paraId="041CDE77" w14:textId="77777777" w:rsidR="00AA21F9" w:rsidRPr="00AA21F9" w:rsidRDefault="00AA21F9" w:rsidP="00AA21F9">
      <w:pPr>
        <w:widowControl/>
        <w:autoSpaceDE/>
        <w:autoSpaceDN/>
        <w:spacing w:after="160" w:line="259" w:lineRule="auto"/>
        <w:rPr>
          <w:rFonts w:ascii="Calibri" w:eastAsia="Calibri" w:hAnsi="Calibri" w:cs="Times New Roman"/>
        </w:rPr>
      </w:pPr>
    </w:p>
    <w:p w14:paraId="628F3D3E" w14:textId="77777777" w:rsidR="00AA21F9" w:rsidRPr="00AA21F9" w:rsidRDefault="00AA21F9" w:rsidP="00AA21F9">
      <w:pPr>
        <w:widowControl/>
        <w:autoSpaceDE/>
        <w:autoSpaceDN/>
        <w:spacing w:after="160" w:line="259" w:lineRule="auto"/>
        <w:rPr>
          <w:rFonts w:ascii="Calibri" w:eastAsia="Calibri" w:hAnsi="Calibri" w:cs="Times New Roman"/>
        </w:rPr>
      </w:pPr>
    </w:p>
    <w:tbl>
      <w:tblPr>
        <w:tblStyle w:val="TableGrid"/>
        <w:tblW w:w="0" w:type="auto"/>
        <w:tblLook w:val="04A0" w:firstRow="1" w:lastRow="0" w:firstColumn="1" w:lastColumn="0" w:noHBand="0" w:noVBand="1"/>
      </w:tblPr>
      <w:tblGrid>
        <w:gridCol w:w="10790"/>
      </w:tblGrid>
      <w:tr w:rsidR="00AA21F9" w:rsidRPr="00AA21F9" w14:paraId="612318C6" w14:textId="77777777" w:rsidTr="002B7652">
        <w:tc>
          <w:tcPr>
            <w:tcW w:w="10790" w:type="dxa"/>
            <w:shd w:val="clear" w:color="auto" w:fill="B6C8E8"/>
          </w:tcPr>
          <w:p w14:paraId="2C2D4E57" w14:textId="77777777" w:rsidR="00AA21F9" w:rsidRPr="00AA21F9" w:rsidRDefault="00AA21F9" w:rsidP="00AA21F9">
            <w:pPr>
              <w:rPr>
                <w:rFonts w:ascii="Calibri" w:eastAsia="Calibri" w:hAnsi="Calibri" w:cs="Times New Roman"/>
                <w:b/>
              </w:rPr>
            </w:pPr>
            <w:r w:rsidRPr="00AA21F9">
              <w:rPr>
                <w:rFonts w:ascii="Calibri" w:eastAsia="Calibri" w:hAnsi="Calibri" w:cs="Times New Roman"/>
                <w:b/>
              </w:rPr>
              <w:t>Pedagogy</w:t>
            </w:r>
          </w:p>
        </w:tc>
      </w:tr>
      <w:tr w:rsidR="00AA21F9" w:rsidRPr="00AA21F9" w14:paraId="6207790D" w14:textId="77777777" w:rsidTr="002B7652">
        <w:tc>
          <w:tcPr>
            <w:tcW w:w="10790" w:type="dxa"/>
            <w:shd w:val="clear" w:color="auto" w:fill="E2E9F6"/>
          </w:tcPr>
          <w:p w14:paraId="1A7A5479" w14:textId="77777777" w:rsidR="00AA21F9" w:rsidRPr="00AA21F9" w:rsidRDefault="00AA21F9" w:rsidP="00AA21F9">
            <w:pPr>
              <w:numPr>
                <w:ilvl w:val="0"/>
                <w:numId w:val="14"/>
              </w:numPr>
              <w:contextualSpacing/>
              <w:rPr>
                <w:rFonts w:ascii="Calibri" w:eastAsia="Calibri" w:hAnsi="Calibri" w:cs="Times New Roman"/>
                <w:b/>
              </w:rPr>
            </w:pPr>
            <w:r w:rsidRPr="00AA21F9">
              <w:rPr>
                <w:rFonts w:ascii="Calibri" w:eastAsia="Calibri" w:hAnsi="Calibri" w:cs="Times New Roman"/>
                <w:b/>
              </w:rPr>
              <w:t xml:space="preserve">Lesson Introduction </w:t>
            </w:r>
            <w:r w:rsidRPr="00AA21F9">
              <w:rPr>
                <w:rFonts w:ascii="Calibri" w:eastAsia="Calibri" w:hAnsi="Calibri" w:cs="Times New Roman"/>
              </w:rPr>
              <w:t xml:space="preserve"> </w:t>
            </w:r>
          </w:p>
        </w:tc>
      </w:tr>
      <w:tr w:rsidR="00AA21F9" w:rsidRPr="00AA21F9" w14:paraId="57D30109" w14:textId="77777777" w:rsidTr="002B7652">
        <w:tc>
          <w:tcPr>
            <w:tcW w:w="10790" w:type="dxa"/>
          </w:tcPr>
          <w:p w14:paraId="53BBD26B" w14:textId="77777777" w:rsidR="00AA21F9" w:rsidRPr="00AA21F9" w:rsidRDefault="00AA21F9" w:rsidP="00AA21F9">
            <w:pPr>
              <w:numPr>
                <w:ilvl w:val="0"/>
                <w:numId w:val="19"/>
              </w:numPr>
              <w:contextualSpacing/>
              <w:rPr>
                <w:rFonts w:ascii="Caslon224 Bk BT" w:eastAsia="Calibri" w:hAnsi="Caslon224 Bk BT" w:cs="Times New Roman"/>
                <w:sz w:val="24"/>
                <w:szCs w:val="24"/>
              </w:rPr>
            </w:pPr>
            <w:r w:rsidRPr="00AA21F9">
              <w:rPr>
                <w:rFonts w:ascii="Caslon224 Bk BT" w:eastAsia="Calibri" w:hAnsi="Caslon224 Bk BT" w:cs="Times New Roman"/>
                <w:b/>
                <w:sz w:val="28"/>
                <w:szCs w:val="28"/>
              </w:rPr>
              <w:t>Bellringer</w:t>
            </w:r>
            <w:r w:rsidRPr="00AA21F9">
              <w:rPr>
                <w:rFonts w:ascii="Caslon224 Bk BT" w:eastAsia="Calibri" w:hAnsi="Caslon224 Bk BT" w:cs="Times New Roman"/>
                <w:sz w:val="24"/>
                <w:szCs w:val="24"/>
              </w:rPr>
              <w:t xml:space="preserve">: Today we will be reading the story of the “Tar Baby.” What do you think a tar baby is? </w:t>
            </w:r>
          </w:p>
          <w:p w14:paraId="678445E2" w14:textId="77777777" w:rsidR="00AA21F9" w:rsidRPr="00AA21F9" w:rsidRDefault="00AA21F9" w:rsidP="00AA21F9">
            <w:pPr>
              <w:rPr>
                <w:rFonts w:ascii="Calibri" w:eastAsia="Calibri" w:hAnsi="Calibri" w:cs="Times New Roman"/>
              </w:rPr>
            </w:pPr>
          </w:p>
          <w:p w14:paraId="5879E856" w14:textId="77777777" w:rsidR="00AA21F9" w:rsidRPr="00AA21F9" w:rsidRDefault="00AA21F9" w:rsidP="00AA21F9">
            <w:pPr>
              <w:rPr>
                <w:rFonts w:ascii="Calibri" w:eastAsia="Calibri" w:hAnsi="Calibri" w:cs="Times New Roman"/>
              </w:rPr>
            </w:pPr>
          </w:p>
        </w:tc>
      </w:tr>
      <w:tr w:rsidR="00AA21F9" w:rsidRPr="00AA21F9" w14:paraId="0614B545" w14:textId="77777777" w:rsidTr="002B7652">
        <w:tc>
          <w:tcPr>
            <w:tcW w:w="10790" w:type="dxa"/>
            <w:shd w:val="clear" w:color="auto" w:fill="E2E9F6"/>
          </w:tcPr>
          <w:p w14:paraId="54DB8F49" w14:textId="77777777" w:rsidR="00AA21F9" w:rsidRPr="00AA21F9" w:rsidRDefault="00AA21F9" w:rsidP="00AA21F9">
            <w:pPr>
              <w:numPr>
                <w:ilvl w:val="0"/>
                <w:numId w:val="19"/>
              </w:numPr>
              <w:contextualSpacing/>
              <w:rPr>
                <w:rFonts w:ascii="Calibri" w:eastAsia="Calibri" w:hAnsi="Calibri" w:cs="Times New Roman"/>
                <w:b/>
              </w:rPr>
            </w:pPr>
            <w:r w:rsidRPr="00AA21F9">
              <w:rPr>
                <w:rFonts w:ascii="Calibri" w:eastAsia="Calibri" w:hAnsi="Calibri" w:cs="Times New Roman"/>
                <w:b/>
              </w:rPr>
              <w:t>Teaching Strategies</w:t>
            </w:r>
          </w:p>
        </w:tc>
      </w:tr>
      <w:tr w:rsidR="00AA21F9" w:rsidRPr="00AA21F9" w14:paraId="1D180EF5" w14:textId="77777777" w:rsidTr="002B7652">
        <w:tc>
          <w:tcPr>
            <w:tcW w:w="10790" w:type="dxa"/>
          </w:tcPr>
          <w:p w14:paraId="637AD20F" w14:textId="77777777" w:rsidR="00AA21F9" w:rsidRPr="00AA21F9" w:rsidRDefault="00AA21F9" w:rsidP="00AA21F9">
            <w:pPr>
              <w:numPr>
                <w:ilvl w:val="0"/>
                <w:numId w:val="23"/>
              </w:numPr>
              <w:contextualSpacing/>
              <w:rPr>
                <w:rFonts w:ascii="Calibri" w:eastAsia="Calibri" w:hAnsi="Calibri" w:cs="Times New Roman"/>
              </w:rPr>
            </w:pPr>
            <w:r w:rsidRPr="00AA21F9">
              <w:rPr>
                <w:rFonts w:ascii="Calibri" w:eastAsia="Calibri" w:hAnsi="Calibri" w:cs="Times New Roman"/>
              </w:rPr>
              <w:t>Integrate technology into the lesson.</w:t>
            </w:r>
          </w:p>
          <w:p w14:paraId="79D979EA" w14:textId="77777777" w:rsidR="00AA21F9" w:rsidRPr="00AA21F9" w:rsidRDefault="00AA21F9" w:rsidP="00AA21F9">
            <w:pPr>
              <w:numPr>
                <w:ilvl w:val="0"/>
                <w:numId w:val="23"/>
              </w:numPr>
              <w:contextualSpacing/>
              <w:rPr>
                <w:rFonts w:ascii="Calibri" w:eastAsia="Calibri" w:hAnsi="Calibri" w:cs="Times New Roman"/>
              </w:rPr>
            </w:pPr>
            <w:r w:rsidRPr="00AA21F9">
              <w:rPr>
                <w:rFonts w:ascii="Calibri" w:eastAsia="Calibri" w:hAnsi="Calibri" w:cs="Times New Roman"/>
              </w:rPr>
              <w:t>Have students use critical thinking skills.</w:t>
            </w:r>
          </w:p>
          <w:p w14:paraId="2726F880" w14:textId="77777777" w:rsidR="00AA21F9" w:rsidRPr="00AA21F9" w:rsidRDefault="00AA21F9" w:rsidP="00AA21F9">
            <w:pPr>
              <w:ind w:left="720"/>
              <w:contextualSpacing/>
              <w:rPr>
                <w:rFonts w:ascii="Calibri" w:eastAsia="Calibri" w:hAnsi="Calibri" w:cs="Times New Roman"/>
                <w:b/>
              </w:rPr>
            </w:pPr>
          </w:p>
        </w:tc>
      </w:tr>
      <w:tr w:rsidR="00AA21F9" w:rsidRPr="00AA21F9" w14:paraId="61BF358C" w14:textId="77777777" w:rsidTr="002B7652">
        <w:tc>
          <w:tcPr>
            <w:tcW w:w="10790" w:type="dxa"/>
            <w:shd w:val="clear" w:color="auto" w:fill="E2E9F6"/>
          </w:tcPr>
          <w:p w14:paraId="3F029948" w14:textId="77777777" w:rsidR="00AA21F9" w:rsidRPr="00AA21F9" w:rsidRDefault="00AA21F9" w:rsidP="00AA21F9">
            <w:pPr>
              <w:numPr>
                <w:ilvl w:val="0"/>
                <w:numId w:val="20"/>
              </w:numPr>
              <w:contextualSpacing/>
              <w:rPr>
                <w:rFonts w:ascii="Calibri" w:eastAsia="Calibri" w:hAnsi="Calibri" w:cs="Times New Roman"/>
                <w:b/>
              </w:rPr>
            </w:pPr>
            <w:r w:rsidRPr="00AA21F9">
              <w:rPr>
                <w:rFonts w:ascii="Calibri" w:eastAsia="Calibri" w:hAnsi="Calibri" w:cs="Times New Roman"/>
                <w:b/>
              </w:rPr>
              <w:t>Modifications/Accommodations</w:t>
            </w:r>
          </w:p>
        </w:tc>
      </w:tr>
      <w:tr w:rsidR="00AA21F9" w:rsidRPr="00AA21F9" w14:paraId="33DC9CDB" w14:textId="77777777" w:rsidTr="002B7652">
        <w:tc>
          <w:tcPr>
            <w:tcW w:w="10790" w:type="dxa"/>
          </w:tcPr>
          <w:p w14:paraId="7F762641" w14:textId="77777777" w:rsidR="00AA21F9" w:rsidRPr="00AA21F9" w:rsidRDefault="00AA21F9" w:rsidP="00AA21F9">
            <w:pPr>
              <w:ind w:left="720"/>
              <w:contextualSpacing/>
              <w:rPr>
                <w:rFonts w:ascii="Calibri" w:eastAsia="Calibri" w:hAnsi="Calibri" w:cs="Times New Roman"/>
              </w:rPr>
            </w:pPr>
          </w:p>
          <w:p w14:paraId="72A6891E" w14:textId="77777777" w:rsidR="00AA21F9" w:rsidRPr="00AA21F9" w:rsidRDefault="00AA21F9" w:rsidP="00AA21F9">
            <w:pPr>
              <w:numPr>
                <w:ilvl w:val="0"/>
                <w:numId w:val="22"/>
              </w:numPr>
              <w:contextualSpacing/>
              <w:rPr>
                <w:rFonts w:ascii="Calibri" w:eastAsia="Calibri" w:hAnsi="Calibri" w:cs="Times New Roman"/>
              </w:rPr>
            </w:pPr>
            <w:r w:rsidRPr="00AA21F9">
              <w:rPr>
                <w:rFonts w:ascii="Calibri" w:eastAsia="Calibri" w:hAnsi="Calibri" w:cs="Times New Roman"/>
              </w:rPr>
              <w:t>Make sure the groups have students with different levels of abilities.</w:t>
            </w:r>
          </w:p>
          <w:p w14:paraId="79E72753" w14:textId="77777777" w:rsidR="00AA21F9" w:rsidRPr="00AA21F9" w:rsidRDefault="00AA21F9" w:rsidP="00AA21F9">
            <w:pPr>
              <w:ind w:left="720"/>
              <w:contextualSpacing/>
              <w:rPr>
                <w:rFonts w:ascii="Calibri" w:eastAsia="Calibri" w:hAnsi="Calibri" w:cs="Times New Roman"/>
              </w:rPr>
            </w:pPr>
          </w:p>
        </w:tc>
      </w:tr>
      <w:tr w:rsidR="00AA21F9" w:rsidRPr="00AA21F9" w14:paraId="3A24DC02" w14:textId="77777777" w:rsidTr="002B7652">
        <w:tc>
          <w:tcPr>
            <w:tcW w:w="10790" w:type="dxa"/>
            <w:shd w:val="clear" w:color="auto" w:fill="E2E9F6"/>
          </w:tcPr>
          <w:p w14:paraId="317A4138" w14:textId="77777777" w:rsidR="00AA21F9" w:rsidRPr="00AA21F9" w:rsidRDefault="00AA21F9" w:rsidP="00AA21F9">
            <w:pPr>
              <w:numPr>
                <w:ilvl w:val="0"/>
                <w:numId w:val="22"/>
              </w:numPr>
              <w:contextualSpacing/>
              <w:rPr>
                <w:rFonts w:ascii="Calibri" w:eastAsia="Calibri" w:hAnsi="Calibri" w:cs="Times New Roman"/>
                <w:b/>
              </w:rPr>
            </w:pPr>
            <w:r w:rsidRPr="00AA21F9">
              <w:rPr>
                <w:rFonts w:ascii="Calibri" w:eastAsia="Calibri" w:hAnsi="Calibri" w:cs="Times New Roman"/>
                <w:b/>
              </w:rPr>
              <w:t>Learning Activities</w:t>
            </w:r>
          </w:p>
        </w:tc>
      </w:tr>
      <w:tr w:rsidR="00AA21F9" w:rsidRPr="00AA21F9" w14:paraId="087D24C3" w14:textId="77777777" w:rsidTr="002B7652">
        <w:tc>
          <w:tcPr>
            <w:tcW w:w="10790" w:type="dxa"/>
          </w:tcPr>
          <w:p w14:paraId="33190A53" w14:textId="77777777" w:rsidR="00AA21F9" w:rsidRPr="00AA21F9" w:rsidRDefault="00AA21F9" w:rsidP="00AA21F9">
            <w:pPr>
              <w:ind w:left="720"/>
              <w:contextualSpacing/>
              <w:rPr>
                <w:rFonts w:ascii="Calibri" w:eastAsia="Calibri" w:hAnsi="Calibri" w:cs="Times New Roman"/>
              </w:rPr>
            </w:pPr>
          </w:p>
          <w:p w14:paraId="62ADE492" w14:textId="77777777" w:rsidR="00AA21F9" w:rsidRPr="00AA21F9" w:rsidRDefault="00AA21F9" w:rsidP="00AA21F9">
            <w:pPr>
              <w:numPr>
                <w:ilvl w:val="0"/>
                <w:numId w:val="21"/>
              </w:numPr>
              <w:contextualSpacing/>
              <w:rPr>
                <w:rFonts w:ascii="Calibri" w:eastAsia="Calibri" w:hAnsi="Calibri" w:cs="Times New Roman"/>
              </w:rPr>
            </w:pPr>
            <w:r w:rsidRPr="00AA21F9">
              <w:rPr>
                <w:rFonts w:ascii="Calibri" w:eastAsia="Calibri" w:hAnsi="Calibri" w:cs="Times New Roman"/>
              </w:rPr>
              <w:t>Bellringer.</w:t>
            </w:r>
          </w:p>
          <w:p w14:paraId="4426ADC0" w14:textId="77777777" w:rsidR="00AA21F9" w:rsidRPr="00AA21F9" w:rsidRDefault="00AA21F9" w:rsidP="00AA21F9">
            <w:pPr>
              <w:numPr>
                <w:ilvl w:val="0"/>
                <w:numId w:val="21"/>
              </w:numPr>
              <w:contextualSpacing/>
              <w:rPr>
                <w:rFonts w:ascii="Calibri" w:eastAsia="Calibri" w:hAnsi="Calibri" w:cs="Times New Roman"/>
              </w:rPr>
            </w:pPr>
            <w:r w:rsidRPr="00AA21F9">
              <w:rPr>
                <w:rFonts w:ascii="Calibri" w:eastAsia="Calibri" w:hAnsi="Calibri" w:cs="Times New Roman"/>
              </w:rPr>
              <w:t>Students will take notes while the teacher reads the stories of “</w:t>
            </w:r>
            <w:proofErr w:type="spellStart"/>
            <w:r w:rsidRPr="00AA21F9">
              <w:rPr>
                <w:rFonts w:ascii="Calibri" w:eastAsia="Calibri" w:hAnsi="Calibri" w:cs="Times New Roman"/>
              </w:rPr>
              <w:t>Piti</w:t>
            </w:r>
            <w:proofErr w:type="spellEnd"/>
            <w:r w:rsidRPr="00AA21F9">
              <w:rPr>
                <w:rFonts w:ascii="Calibri" w:eastAsia="Calibri" w:hAnsi="Calibri" w:cs="Times New Roman"/>
              </w:rPr>
              <w:t xml:space="preserve"> Bonhomme </w:t>
            </w:r>
            <w:proofErr w:type="spellStart"/>
            <w:r w:rsidRPr="00AA21F9">
              <w:rPr>
                <w:rFonts w:ascii="Calibri" w:eastAsia="Calibri" w:hAnsi="Calibri" w:cs="Times New Roman"/>
              </w:rPr>
              <w:t>Godron</w:t>
            </w:r>
            <w:proofErr w:type="spellEnd"/>
            <w:r w:rsidRPr="00AA21F9">
              <w:rPr>
                <w:rFonts w:ascii="Calibri" w:eastAsia="Calibri" w:hAnsi="Calibri" w:cs="Times New Roman"/>
              </w:rPr>
              <w:t xml:space="preserve">,” “The Tar Baby,” and </w:t>
            </w:r>
            <w:r w:rsidRPr="00AA21F9">
              <w:rPr>
                <w:rFonts w:ascii="Calibri" w:eastAsia="Calibri" w:hAnsi="Calibri" w:cs="Times New Roman"/>
              </w:rPr>
              <w:lastRenderedPageBreak/>
              <w:t xml:space="preserve">“The Rabbit and the Tar Baby.” </w:t>
            </w:r>
          </w:p>
          <w:p w14:paraId="1AE46A21" w14:textId="77777777" w:rsidR="00AA21F9" w:rsidRPr="00AA21F9" w:rsidRDefault="00AA21F9" w:rsidP="00AA21F9">
            <w:pPr>
              <w:numPr>
                <w:ilvl w:val="0"/>
                <w:numId w:val="21"/>
              </w:numPr>
              <w:contextualSpacing/>
              <w:rPr>
                <w:rFonts w:ascii="Calibri" w:eastAsia="Calibri" w:hAnsi="Calibri" w:cs="Times New Roman"/>
              </w:rPr>
            </w:pPr>
            <w:r w:rsidRPr="00AA21F9">
              <w:rPr>
                <w:rFonts w:ascii="Calibri" w:eastAsia="Calibri" w:hAnsi="Calibri" w:cs="Times New Roman"/>
              </w:rPr>
              <w:t>The teacher will handout the assignment.</w:t>
            </w:r>
          </w:p>
          <w:p w14:paraId="47C8437D" w14:textId="77777777" w:rsidR="00AA21F9" w:rsidRPr="00AA21F9" w:rsidRDefault="00AA21F9" w:rsidP="00AA21F9">
            <w:pPr>
              <w:numPr>
                <w:ilvl w:val="0"/>
                <w:numId w:val="21"/>
              </w:numPr>
              <w:contextualSpacing/>
              <w:rPr>
                <w:rFonts w:ascii="Calibri" w:eastAsia="Calibri" w:hAnsi="Calibri" w:cs="Times New Roman"/>
              </w:rPr>
            </w:pPr>
            <w:r w:rsidRPr="00AA21F9">
              <w:rPr>
                <w:rFonts w:ascii="Calibri" w:eastAsia="Calibri" w:hAnsi="Calibri" w:cs="Times New Roman"/>
              </w:rPr>
              <w:t>The students will look at the “Tar Baby” Myths Diagram.</w:t>
            </w:r>
          </w:p>
          <w:p w14:paraId="68D1E188" w14:textId="77777777" w:rsidR="00AA21F9" w:rsidRPr="00AA21F9" w:rsidRDefault="00AA21F9" w:rsidP="00AA21F9">
            <w:pPr>
              <w:numPr>
                <w:ilvl w:val="0"/>
                <w:numId w:val="21"/>
              </w:numPr>
              <w:contextualSpacing/>
              <w:rPr>
                <w:rFonts w:ascii="Calibri" w:eastAsia="Calibri" w:hAnsi="Calibri" w:cs="Times New Roman"/>
              </w:rPr>
            </w:pPr>
            <w:r w:rsidRPr="00AA21F9">
              <w:rPr>
                <w:rFonts w:ascii="Calibri" w:eastAsia="Calibri" w:hAnsi="Calibri" w:cs="Times New Roman"/>
              </w:rPr>
              <w:t xml:space="preserve">The students will answer the discussion questions on the “Tar </w:t>
            </w:r>
            <w:proofErr w:type="spellStart"/>
            <w:proofErr w:type="gramStart"/>
            <w:r w:rsidRPr="00AA21F9">
              <w:rPr>
                <w:rFonts w:ascii="Calibri" w:eastAsia="Calibri" w:hAnsi="Calibri" w:cs="Times New Roman"/>
              </w:rPr>
              <w:t>Baby”Myths</w:t>
            </w:r>
            <w:proofErr w:type="spellEnd"/>
            <w:proofErr w:type="gramEnd"/>
            <w:r w:rsidRPr="00AA21F9">
              <w:rPr>
                <w:rFonts w:ascii="Calibri" w:eastAsia="Calibri" w:hAnsi="Calibri" w:cs="Times New Roman"/>
              </w:rPr>
              <w:t>.</w:t>
            </w:r>
          </w:p>
          <w:p w14:paraId="56C6176A" w14:textId="77777777" w:rsidR="00AA21F9" w:rsidRPr="00AA21F9" w:rsidRDefault="00AA21F9" w:rsidP="00AA21F9">
            <w:pPr>
              <w:numPr>
                <w:ilvl w:val="0"/>
                <w:numId w:val="21"/>
              </w:numPr>
              <w:contextualSpacing/>
              <w:rPr>
                <w:rFonts w:ascii="Calibri" w:eastAsia="Calibri" w:hAnsi="Calibri" w:cs="Times New Roman"/>
              </w:rPr>
            </w:pPr>
            <w:r w:rsidRPr="00AA21F9">
              <w:rPr>
                <w:rFonts w:ascii="Calibri" w:eastAsia="Calibri" w:hAnsi="Calibri" w:cs="Times New Roman"/>
              </w:rPr>
              <w:t>Exit ticket.</w:t>
            </w:r>
          </w:p>
        </w:tc>
      </w:tr>
      <w:tr w:rsidR="00AA21F9" w:rsidRPr="00AA21F9" w14:paraId="1DEBA12F" w14:textId="77777777" w:rsidTr="002B7652">
        <w:tc>
          <w:tcPr>
            <w:tcW w:w="10790" w:type="dxa"/>
            <w:shd w:val="clear" w:color="auto" w:fill="E2E9F6"/>
          </w:tcPr>
          <w:p w14:paraId="43F80BDB" w14:textId="77777777" w:rsidR="00AA21F9" w:rsidRPr="00AA21F9" w:rsidRDefault="00AA21F9" w:rsidP="00AA21F9">
            <w:pPr>
              <w:numPr>
                <w:ilvl w:val="0"/>
                <w:numId w:val="21"/>
              </w:numPr>
              <w:contextualSpacing/>
              <w:rPr>
                <w:rFonts w:ascii="Calibri" w:eastAsia="Calibri" w:hAnsi="Calibri" w:cs="Times New Roman"/>
                <w:b/>
              </w:rPr>
            </w:pPr>
            <w:r w:rsidRPr="00AA21F9">
              <w:rPr>
                <w:rFonts w:ascii="Calibri" w:eastAsia="Calibri" w:hAnsi="Calibri" w:cs="Times New Roman"/>
                <w:b/>
              </w:rPr>
              <w:lastRenderedPageBreak/>
              <w:t>Closure</w:t>
            </w:r>
          </w:p>
        </w:tc>
      </w:tr>
      <w:tr w:rsidR="00AA21F9" w:rsidRPr="00AA21F9" w14:paraId="332E4381" w14:textId="77777777" w:rsidTr="00AA21F9">
        <w:tc>
          <w:tcPr>
            <w:tcW w:w="10790" w:type="dxa"/>
            <w:shd w:val="clear" w:color="auto" w:fill="FFFFFF"/>
          </w:tcPr>
          <w:p w14:paraId="73934CA1" w14:textId="77777777" w:rsidR="00AA21F9" w:rsidRPr="00AA21F9" w:rsidRDefault="00AA21F9" w:rsidP="00AA21F9">
            <w:pPr>
              <w:ind w:left="720"/>
              <w:contextualSpacing/>
              <w:rPr>
                <w:rFonts w:ascii="Calibri" w:eastAsia="Calibri" w:hAnsi="Calibri" w:cs="Times New Roman"/>
                <w:b/>
              </w:rPr>
            </w:pPr>
          </w:p>
          <w:p w14:paraId="74EFC468" w14:textId="77777777" w:rsidR="00AA21F9" w:rsidRPr="00AA21F9" w:rsidRDefault="00AA21F9" w:rsidP="00AA21F9">
            <w:pPr>
              <w:numPr>
                <w:ilvl w:val="0"/>
                <w:numId w:val="24"/>
              </w:numPr>
              <w:contextualSpacing/>
              <w:rPr>
                <w:rFonts w:ascii="Calibri" w:eastAsia="Calibri" w:hAnsi="Calibri" w:cs="Times New Roman"/>
              </w:rPr>
            </w:pPr>
            <w:r w:rsidRPr="00AA21F9">
              <w:rPr>
                <w:rFonts w:ascii="Calibri" w:eastAsia="Calibri" w:hAnsi="Calibri" w:cs="Times New Roman"/>
              </w:rPr>
              <w:t>Exit ticket.</w:t>
            </w:r>
          </w:p>
          <w:p w14:paraId="2D4EB6CE" w14:textId="77777777" w:rsidR="00AA21F9" w:rsidRPr="00AA21F9" w:rsidRDefault="00AA21F9" w:rsidP="00AA21F9">
            <w:pPr>
              <w:numPr>
                <w:ilvl w:val="0"/>
                <w:numId w:val="24"/>
              </w:numPr>
              <w:contextualSpacing/>
              <w:rPr>
                <w:rFonts w:ascii="Calibri" w:eastAsia="Calibri" w:hAnsi="Calibri" w:cs="Times New Roman"/>
              </w:rPr>
            </w:pPr>
            <w:r w:rsidRPr="00AA21F9">
              <w:rPr>
                <w:rFonts w:ascii="Calibri" w:eastAsia="Calibri" w:hAnsi="Calibri" w:cs="Times New Roman"/>
              </w:rPr>
              <w:t xml:space="preserve">Imagine you are writing a text message about today’s lesson to a friend. What would you write? </w:t>
            </w:r>
          </w:p>
          <w:p w14:paraId="3FC7BB67" w14:textId="77777777" w:rsidR="00AA21F9" w:rsidRPr="00AA21F9" w:rsidRDefault="00AA21F9" w:rsidP="00AA21F9">
            <w:pPr>
              <w:ind w:left="720"/>
              <w:contextualSpacing/>
              <w:rPr>
                <w:rFonts w:ascii="Calibri" w:eastAsia="Calibri" w:hAnsi="Calibri" w:cs="Times New Roman"/>
                <w:b/>
              </w:rPr>
            </w:pPr>
          </w:p>
          <w:p w14:paraId="6C6D2B97" w14:textId="77777777" w:rsidR="00AA21F9" w:rsidRPr="00AA21F9" w:rsidRDefault="00AA21F9" w:rsidP="00AA21F9">
            <w:pPr>
              <w:ind w:left="720"/>
              <w:contextualSpacing/>
              <w:rPr>
                <w:rFonts w:ascii="Calibri" w:eastAsia="Calibri" w:hAnsi="Calibri" w:cs="Times New Roman"/>
                <w:b/>
              </w:rPr>
            </w:pPr>
          </w:p>
        </w:tc>
      </w:tr>
    </w:tbl>
    <w:p w14:paraId="10E08B40" w14:textId="77777777" w:rsidR="00AA21F9" w:rsidRPr="00AA21F9" w:rsidRDefault="00AA21F9" w:rsidP="00AA21F9">
      <w:pPr>
        <w:widowControl/>
        <w:autoSpaceDE/>
        <w:autoSpaceDN/>
        <w:spacing w:after="160" w:line="259" w:lineRule="auto"/>
        <w:rPr>
          <w:rFonts w:ascii="Calibri" w:eastAsia="Calibri" w:hAnsi="Calibri" w:cs="Times New Roman"/>
          <w:b/>
        </w:rPr>
      </w:pPr>
      <w:r w:rsidRPr="00AA21F9">
        <w:rPr>
          <w:rFonts w:ascii="Calibri" w:eastAsia="Calibri" w:hAnsi="Calibri" w:cs="Times New Roman"/>
          <w:b/>
        </w:rPr>
        <w:t xml:space="preserve">Required Lesson Plan Reflection (See </w:t>
      </w:r>
      <w:r w:rsidRPr="00AA21F9">
        <w:rPr>
          <w:rFonts w:ascii="Calibri" w:eastAsia="Calibri" w:hAnsi="Calibri" w:cs="Times New Roman"/>
          <w:b/>
          <w:i/>
        </w:rPr>
        <w:t>Pre-Conference form).</w:t>
      </w:r>
      <w:r w:rsidRPr="00AA21F9">
        <w:rPr>
          <w:rFonts w:ascii="Calibri" w:eastAsia="Calibri" w:hAnsi="Calibri" w:cs="Times New Roman"/>
          <w:b/>
        </w:rPr>
        <w:t xml:space="preserve"> Required Teaching Reflection (See </w:t>
      </w:r>
      <w:r w:rsidRPr="00AA21F9">
        <w:rPr>
          <w:rFonts w:ascii="Calibri" w:eastAsia="Calibri" w:hAnsi="Calibri" w:cs="Times New Roman"/>
          <w:b/>
          <w:i/>
        </w:rPr>
        <w:t>Post-Conference form</w:t>
      </w:r>
      <w:r w:rsidRPr="00AA21F9">
        <w:rPr>
          <w:rFonts w:ascii="Calibri" w:eastAsia="Calibri" w:hAnsi="Calibri" w:cs="Times New Roman"/>
          <w:b/>
        </w:rPr>
        <w:t>).</w:t>
      </w:r>
    </w:p>
    <w:p w14:paraId="114AD27F" w14:textId="78FC5A2D" w:rsidR="00E278F1" w:rsidRDefault="00AA21F9" w:rsidP="00AA21F9">
      <w:pPr>
        <w:widowControl/>
        <w:autoSpaceDE/>
        <w:autoSpaceDN/>
        <w:spacing w:after="160" w:line="259" w:lineRule="auto"/>
        <w:rPr>
          <w:rFonts w:ascii="Calibri" w:eastAsia="Calibri" w:hAnsi="Calibri" w:cs="Times New Roman"/>
        </w:rPr>
      </w:pPr>
      <w:r w:rsidRPr="00AA21F9">
        <w:rPr>
          <w:rFonts w:ascii="Calibri" w:eastAsia="Calibri" w:hAnsi="Calibri" w:cs="Times New Roman"/>
        </w:rPr>
        <w:br/>
      </w:r>
    </w:p>
    <w:p w14:paraId="041C6E9B" w14:textId="77777777" w:rsidR="00E278F1" w:rsidRDefault="00E278F1">
      <w:pPr>
        <w:rPr>
          <w:rFonts w:ascii="Calibri" w:eastAsia="Calibri" w:hAnsi="Calibri" w:cs="Times New Roman"/>
        </w:rPr>
      </w:pPr>
      <w:r>
        <w:rPr>
          <w:rFonts w:ascii="Calibri" w:eastAsia="Calibri" w:hAnsi="Calibri" w:cs="Times New Roman"/>
        </w:rPr>
        <w:br w:type="page"/>
      </w:r>
    </w:p>
    <w:p w14:paraId="10110BBF" w14:textId="77777777" w:rsidR="00AA21F9" w:rsidRPr="00AA21F9" w:rsidRDefault="00AA21F9" w:rsidP="00AA21F9">
      <w:pPr>
        <w:widowControl/>
        <w:autoSpaceDE/>
        <w:autoSpaceDN/>
        <w:spacing w:after="160" w:line="259" w:lineRule="auto"/>
        <w:rPr>
          <w:rFonts w:ascii="Calibri" w:eastAsia="Calibri" w:hAnsi="Calibri" w:cs="Times New Roman"/>
        </w:rPr>
      </w:pPr>
    </w:p>
    <w:p w14:paraId="7E7A071C" w14:textId="77777777" w:rsidR="00AA21F9" w:rsidRPr="00AA21F9" w:rsidRDefault="00AA21F9" w:rsidP="00AA21F9">
      <w:pPr>
        <w:widowControl/>
        <w:autoSpaceDE/>
        <w:autoSpaceDN/>
        <w:spacing w:after="160" w:line="259" w:lineRule="auto"/>
        <w:rPr>
          <w:rFonts w:ascii="Caslon224 Bk BT" w:eastAsia="Calibri" w:hAnsi="Caslon224 Bk BT" w:cs="Times New Roman"/>
          <w:b/>
          <w:sz w:val="28"/>
          <w:szCs w:val="28"/>
        </w:rPr>
      </w:pPr>
      <w:r w:rsidRPr="00AA21F9">
        <w:rPr>
          <w:rFonts w:ascii="Caslon224 Bk BT" w:eastAsia="Calibri" w:hAnsi="Caslon224 Bk BT" w:cs="Times New Roman"/>
          <w:b/>
          <w:noProof/>
          <w:sz w:val="28"/>
          <w:szCs w:val="28"/>
        </w:rPr>
        <w:drawing>
          <wp:inline distT="0" distB="0" distL="0" distR="0" wp14:anchorId="2A6FA71F" wp14:editId="186B241C">
            <wp:extent cx="6858000" cy="5311775"/>
            <wp:effectExtent l="0" t="0" r="0" b="3175"/>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9"/>
                    <a:stretch>
                      <a:fillRect/>
                    </a:stretch>
                  </pic:blipFill>
                  <pic:spPr>
                    <a:xfrm>
                      <a:off x="0" y="0"/>
                      <a:ext cx="6858000" cy="5311775"/>
                    </a:xfrm>
                    <a:prstGeom prst="rect">
                      <a:avLst/>
                    </a:prstGeom>
                  </pic:spPr>
                </pic:pic>
              </a:graphicData>
            </a:graphic>
          </wp:inline>
        </w:drawing>
      </w:r>
    </w:p>
    <w:p w14:paraId="7C2D8B04" w14:textId="1B66DAFA" w:rsidR="005463C6" w:rsidRPr="00E278F1" w:rsidRDefault="00E278F1" w:rsidP="00E278F1">
      <w:pPr>
        <w:rPr>
          <w:rFonts w:ascii="Caslon224 Bk BT" w:eastAsia="Calibri" w:hAnsi="Caslon224 Bk BT" w:cs="Times New Roman"/>
          <w:bCs/>
          <w:noProof/>
          <w:sz w:val="32"/>
          <w:szCs w:val="36"/>
        </w:rPr>
      </w:pPr>
      <w:r>
        <w:rPr>
          <w:rFonts w:ascii="Caslon224 Bk BT" w:eastAsia="Calibri" w:hAnsi="Caslon224 Bk BT" w:cs="Times New Roman"/>
          <w:bCs/>
          <w:noProof/>
          <w:sz w:val="32"/>
          <w:szCs w:val="36"/>
        </w:rPr>
        <w:br w:type="page"/>
      </w:r>
    </w:p>
    <w:p w14:paraId="7A3B2610" w14:textId="77777777" w:rsidR="005463C6" w:rsidRPr="005463C6" w:rsidRDefault="005463C6" w:rsidP="005463C6">
      <w:pPr>
        <w:widowControl/>
        <w:autoSpaceDE/>
        <w:autoSpaceDN/>
        <w:spacing w:after="160" w:line="259" w:lineRule="auto"/>
        <w:jc w:val="center"/>
        <w:rPr>
          <w:rFonts w:ascii="Calibri" w:eastAsia="Calibri" w:hAnsi="Calibri" w:cs="Times New Roman"/>
          <w:b/>
        </w:rPr>
      </w:pPr>
      <w:r w:rsidRPr="005463C6">
        <w:rPr>
          <w:rFonts w:ascii="Calibri" w:eastAsia="Calibri" w:hAnsi="Calibri" w:cs="Times New Roman"/>
          <w:b/>
        </w:rPr>
        <w:lastRenderedPageBreak/>
        <w:t>Louisiana Tech University Clinical Lesson Plan Template</w:t>
      </w:r>
    </w:p>
    <w:tbl>
      <w:tblPr>
        <w:tblStyle w:val="TableGrid"/>
        <w:tblW w:w="0" w:type="auto"/>
        <w:tblLook w:val="04A0" w:firstRow="1" w:lastRow="0" w:firstColumn="1" w:lastColumn="0" w:noHBand="0" w:noVBand="1"/>
      </w:tblPr>
      <w:tblGrid>
        <w:gridCol w:w="3235"/>
        <w:gridCol w:w="819"/>
        <w:gridCol w:w="3172"/>
        <w:gridCol w:w="3564"/>
      </w:tblGrid>
      <w:tr w:rsidR="005463C6" w:rsidRPr="005463C6" w14:paraId="41FBBED4" w14:textId="77777777" w:rsidTr="002B7652">
        <w:tc>
          <w:tcPr>
            <w:tcW w:w="7226" w:type="dxa"/>
            <w:gridSpan w:val="3"/>
          </w:tcPr>
          <w:p w14:paraId="4A303FB4" w14:textId="264891A8" w:rsidR="005463C6" w:rsidRPr="005463C6" w:rsidRDefault="005463C6" w:rsidP="005463C6">
            <w:pPr>
              <w:rPr>
                <w:rFonts w:ascii="Caslon224 Bk BT" w:eastAsia="Calibri" w:hAnsi="Caslon224 Bk BT" w:cs="Times New Roman"/>
                <w:color w:val="443322"/>
                <w:sz w:val="24"/>
                <w:szCs w:val="24"/>
              </w:rPr>
            </w:pPr>
            <w:r w:rsidRPr="005463C6">
              <w:rPr>
                <w:rFonts w:ascii="Calibri" w:eastAsia="Calibri" w:hAnsi="Calibri" w:cs="Times New Roman"/>
              </w:rPr>
              <w:t>Author(s):</w:t>
            </w:r>
            <w:r w:rsidRPr="005463C6">
              <w:rPr>
                <w:rFonts w:ascii="Caslon224 Bk BT" w:eastAsia="Calibri" w:hAnsi="Caslon224 Bk BT" w:cs="Times New Roman"/>
                <w:color w:val="443322"/>
                <w:sz w:val="24"/>
                <w:szCs w:val="24"/>
              </w:rPr>
              <w:t xml:space="preserve"> </w:t>
            </w:r>
            <w:r>
              <w:rPr>
                <w:rFonts w:ascii="Caslon224 Bk BT" w:eastAsia="Calibri" w:hAnsi="Caslon224 Bk BT" w:cs="Times New Roman"/>
                <w:color w:val="443322"/>
                <w:sz w:val="24"/>
                <w:szCs w:val="24"/>
              </w:rPr>
              <w:t>Lindsay Bollinger,</w:t>
            </w:r>
            <w:r w:rsidRPr="005463C6">
              <w:rPr>
                <w:rFonts w:ascii="Caslon224 Bk BT" w:eastAsia="Calibri" w:hAnsi="Caslon224 Bk BT" w:cs="Times New Roman"/>
                <w:color w:val="443322"/>
                <w:sz w:val="24"/>
                <w:szCs w:val="24"/>
              </w:rPr>
              <w:t xml:space="preserve"> </w:t>
            </w:r>
            <w:proofErr w:type="spellStart"/>
            <w:r w:rsidRPr="005463C6">
              <w:rPr>
                <w:rFonts w:ascii="Caslon224 Bk BT" w:eastAsia="Calibri" w:hAnsi="Caslon224 Bk BT" w:cs="Times New Roman"/>
                <w:color w:val="443322"/>
                <w:sz w:val="24"/>
                <w:szCs w:val="24"/>
              </w:rPr>
              <w:t>Kennis</w:t>
            </w:r>
            <w:proofErr w:type="spellEnd"/>
            <w:r w:rsidRPr="005463C6">
              <w:rPr>
                <w:rFonts w:ascii="Caslon224 Bk BT" w:eastAsia="Calibri" w:hAnsi="Caslon224 Bk BT" w:cs="Times New Roman"/>
                <w:color w:val="443322"/>
                <w:sz w:val="24"/>
                <w:szCs w:val="24"/>
              </w:rPr>
              <w:t xml:space="preserve"> </w:t>
            </w:r>
            <w:proofErr w:type="spellStart"/>
            <w:r w:rsidRPr="005463C6">
              <w:rPr>
                <w:rFonts w:ascii="Caslon224 Bk BT" w:eastAsia="Calibri" w:hAnsi="Caslon224 Bk BT" w:cs="Times New Roman"/>
                <w:color w:val="443322"/>
                <w:sz w:val="24"/>
                <w:szCs w:val="24"/>
              </w:rPr>
              <w:t>Jobe</w:t>
            </w:r>
            <w:proofErr w:type="spellEnd"/>
            <w:r>
              <w:rPr>
                <w:rFonts w:ascii="Caslon224 Bk BT" w:eastAsia="Calibri" w:hAnsi="Caslon224 Bk BT" w:cs="Times New Roman"/>
                <w:color w:val="443322"/>
                <w:sz w:val="24"/>
                <w:szCs w:val="24"/>
              </w:rPr>
              <w:t xml:space="preserve">, Camden Joiner </w:t>
            </w:r>
          </w:p>
        </w:tc>
        <w:tc>
          <w:tcPr>
            <w:tcW w:w="3564" w:type="dxa"/>
          </w:tcPr>
          <w:p w14:paraId="3808BB07"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Date Written: </w:t>
            </w:r>
            <w:r w:rsidRPr="005463C6">
              <w:rPr>
                <w:rFonts w:ascii="Caslon224 Bk BT" w:eastAsia="Calibri" w:hAnsi="Caslon224 Bk BT" w:cs="Times New Roman"/>
                <w:color w:val="443322"/>
                <w:sz w:val="24"/>
                <w:szCs w:val="24"/>
              </w:rPr>
              <w:t>November 14, 2022</w:t>
            </w:r>
          </w:p>
        </w:tc>
      </w:tr>
      <w:tr w:rsidR="005463C6" w:rsidRPr="005463C6" w14:paraId="13EAB7A4" w14:textId="77777777" w:rsidTr="002B7652">
        <w:tc>
          <w:tcPr>
            <w:tcW w:w="4054" w:type="dxa"/>
            <w:gridSpan w:val="2"/>
          </w:tcPr>
          <w:p w14:paraId="71D4A933"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School:  </w:t>
            </w:r>
            <w:r w:rsidRPr="005463C6">
              <w:rPr>
                <w:rFonts w:ascii="Caslon224 Bk BT" w:eastAsia="Calibri" w:hAnsi="Caslon224 Bk BT" w:cs="Times New Roman"/>
                <w:color w:val="443322"/>
                <w:sz w:val="24"/>
                <w:szCs w:val="24"/>
              </w:rPr>
              <w:t>NA</w:t>
            </w:r>
          </w:p>
        </w:tc>
        <w:tc>
          <w:tcPr>
            <w:tcW w:w="3172" w:type="dxa"/>
          </w:tcPr>
          <w:p w14:paraId="066BEFBC"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Grade: </w:t>
            </w:r>
            <w:r w:rsidRPr="005463C6">
              <w:rPr>
                <w:rFonts w:ascii="Caslon224 Bk BT" w:eastAsia="Calibri" w:hAnsi="Caslon224 Bk BT" w:cs="Times New Roman"/>
                <w:color w:val="443322"/>
                <w:sz w:val="24"/>
                <w:szCs w:val="24"/>
              </w:rPr>
              <w:t>11</w:t>
            </w:r>
          </w:p>
        </w:tc>
        <w:tc>
          <w:tcPr>
            <w:tcW w:w="3564" w:type="dxa"/>
          </w:tcPr>
          <w:p w14:paraId="75D8A97B"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Subject:  </w:t>
            </w:r>
            <w:r w:rsidRPr="005463C6">
              <w:rPr>
                <w:rFonts w:ascii="Caslon224 Bk BT" w:eastAsia="Calibri" w:hAnsi="Caslon224 Bk BT" w:cs="Times New Roman"/>
                <w:color w:val="443322"/>
                <w:sz w:val="24"/>
                <w:szCs w:val="24"/>
              </w:rPr>
              <w:t>English</w:t>
            </w:r>
          </w:p>
        </w:tc>
      </w:tr>
      <w:tr w:rsidR="005463C6" w:rsidRPr="005463C6" w14:paraId="57E71664" w14:textId="77777777" w:rsidTr="002B7652">
        <w:tc>
          <w:tcPr>
            <w:tcW w:w="4054" w:type="dxa"/>
            <w:gridSpan w:val="2"/>
          </w:tcPr>
          <w:p w14:paraId="2E93CE0B"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Lesson Topic: </w:t>
            </w:r>
            <w:r w:rsidRPr="005463C6">
              <w:rPr>
                <w:rFonts w:ascii="Caslon224 Bk BT" w:eastAsia="Calibri" w:hAnsi="Caslon224 Bk BT" w:cs="Times New Roman"/>
                <w:color w:val="443322"/>
                <w:sz w:val="24"/>
                <w:szCs w:val="24"/>
              </w:rPr>
              <w:t>Native American myths of Louisiana</w:t>
            </w:r>
          </w:p>
        </w:tc>
        <w:tc>
          <w:tcPr>
            <w:tcW w:w="3172" w:type="dxa"/>
          </w:tcPr>
          <w:p w14:paraId="77545010"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Date Taught: </w:t>
            </w:r>
            <w:r w:rsidRPr="005463C6">
              <w:rPr>
                <w:rFonts w:ascii="Caslon224 Bk BT" w:eastAsia="Calibri" w:hAnsi="Caslon224 Bk BT" w:cs="Times New Roman"/>
                <w:color w:val="443322"/>
                <w:sz w:val="24"/>
                <w:szCs w:val="24"/>
              </w:rPr>
              <w:t>December 8, 2022</w:t>
            </w:r>
          </w:p>
        </w:tc>
        <w:tc>
          <w:tcPr>
            <w:tcW w:w="3564" w:type="dxa"/>
          </w:tcPr>
          <w:p w14:paraId="78906E5E"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Time Frame:  </w:t>
            </w:r>
            <w:r w:rsidRPr="005463C6">
              <w:rPr>
                <w:rFonts w:ascii="Caslon224 Bk BT" w:eastAsia="Calibri" w:hAnsi="Caslon224 Bk BT" w:cs="Times New Roman"/>
                <w:color w:val="443322"/>
                <w:sz w:val="24"/>
                <w:szCs w:val="24"/>
              </w:rPr>
              <w:t>50 minutes</w:t>
            </w:r>
          </w:p>
        </w:tc>
      </w:tr>
      <w:tr w:rsidR="005463C6" w:rsidRPr="005463C6" w14:paraId="205FFEC2" w14:textId="77777777" w:rsidTr="002B7652">
        <w:tc>
          <w:tcPr>
            <w:tcW w:w="10790" w:type="dxa"/>
            <w:gridSpan w:val="4"/>
            <w:shd w:val="clear" w:color="auto" w:fill="B6C8E8"/>
          </w:tcPr>
          <w:p w14:paraId="5752D91C" w14:textId="77777777" w:rsidR="005463C6" w:rsidRPr="005463C6" w:rsidRDefault="005463C6" w:rsidP="005463C6">
            <w:pPr>
              <w:rPr>
                <w:rFonts w:ascii="Calibri" w:eastAsia="Calibri" w:hAnsi="Calibri" w:cs="Times New Roman"/>
                <w:b/>
              </w:rPr>
            </w:pPr>
            <w:r w:rsidRPr="005463C6">
              <w:rPr>
                <w:rFonts w:ascii="Calibri" w:eastAsia="Calibri" w:hAnsi="Calibri" w:cs="Times New Roman"/>
                <w:b/>
              </w:rPr>
              <w:t>Demographic Data</w:t>
            </w:r>
          </w:p>
        </w:tc>
      </w:tr>
      <w:tr w:rsidR="005463C6" w:rsidRPr="005463C6" w14:paraId="39001A83" w14:textId="77777777" w:rsidTr="002B7652">
        <w:tc>
          <w:tcPr>
            <w:tcW w:w="4054" w:type="dxa"/>
            <w:gridSpan w:val="2"/>
          </w:tcPr>
          <w:p w14:paraId="1DBD2E6C"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Number of Students: </w:t>
            </w:r>
            <w:r w:rsidRPr="005463C6">
              <w:rPr>
                <w:rFonts w:ascii="Caslon224 Bk BT" w:eastAsia="Calibri" w:hAnsi="Caslon224 Bk BT" w:cs="Times New Roman"/>
                <w:color w:val="443322"/>
                <w:sz w:val="24"/>
                <w:szCs w:val="24"/>
              </w:rPr>
              <w:t>NA</w:t>
            </w:r>
          </w:p>
        </w:tc>
        <w:tc>
          <w:tcPr>
            <w:tcW w:w="3172" w:type="dxa"/>
          </w:tcPr>
          <w:p w14:paraId="7DAAA5D2"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Gender: </w:t>
            </w:r>
            <w:r w:rsidRPr="005463C6">
              <w:rPr>
                <w:rFonts w:ascii="Caslon224 Bk BT" w:eastAsia="Calibri" w:hAnsi="Caslon224 Bk BT" w:cs="Times New Roman"/>
                <w:color w:val="443322"/>
                <w:sz w:val="24"/>
                <w:szCs w:val="24"/>
              </w:rPr>
              <w:t>NA</w:t>
            </w:r>
          </w:p>
        </w:tc>
        <w:tc>
          <w:tcPr>
            <w:tcW w:w="3564" w:type="dxa"/>
          </w:tcPr>
          <w:p w14:paraId="16A85929"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IEP/504: </w:t>
            </w:r>
            <w:r w:rsidRPr="005463C6">
              <w:rPr>
                <w:rFonts w:ascii="Caslon224 Bk BT" w:eastAsia="Calibri" w:hAnsi="Caslon224 Bk BT" w:cs="Times New Roman"/>
                <w:color w:val="443322"/>
                <w:sz w:val="24"/>
                <w:szCs w:val="24"/>
              </w:rPr>
              <w:t>NA</w:t>
            </w:r>
          </w:p>
          <w:p w14:paraId="537134B6" w14:textId="77777777" w:rsidR="005463C6" w:rsidRPr="005463C6" w:rsidRDefault="005463C6" w:rsidP="005463C6">
            <w:pPr>
              <w:rPr>
                <w:rFonts w:ascii="Calibri" w:eastAsia="Calibri" w:hAnsi="Calibri" w:cs="Times New Roman"/>
              </w:rPr>
            </w:pPr>
          </w:p>
        </w:tc>
      </w:tr>
      <w:tr w:rsidR="005463C6" w:rsidRPr="005463C6" w14:paraId="672C56DC" w14:textId="77777777" w:rsidTr="002B7652">
        <w:tc>
          <w:tcPr>
            <w:tcW w:w="7226" w:type="dxa"/>
            <w:gridSpan w:val="3"/>
          </w:tcPr>
          <w:p w14:paraId="5405D8BF"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Race/Ethnicity: Varied</w:t>
            </w:r>
          </w:p>
          <w:p w14:paraId="7F590A53" w14:textId="77777777" w:rsidR="005463C6" w:rsidRPr="005463C6" w:rsidRDefault="005463C6" w:rsidP="005463C6">
            <w:pPr>
              <w:rPr>
                <w:rFonts w:ascii="Calibri" w:eastAsia="Calibri" w:hAnsi="Calibri" w:cs="Times New Roman"/>
              </w:rPr>
            </w:pPr>
          </w:p>
        </w:tc>
        <w:tc>
          <w:tcPr>
            <w:tcW w:w="3564" w:type="dxa"/>
          </w:tcPr>
          <w:p w14:paraId="15EE046C"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Language(s): </w:t>
            </w:r>
            <w:r w:rsidRPr="005463C6">
              <w:rPr>
                <w:rFonts w:ascii="Caslon224 Bk BT" w:eastAsia="Calibri" w:hAnsi="Caslon224 Bk BT" w:cs="Times New Roman"/>
                <w:color w:val="443322"/>
                <w:sz w:val="24"/>
                <w:szCs w:val="24"/>
              </w:rPr>
              <w:t>NA</w:t>
            </w:r>
          </w:p>
        </w:tc>
      </w:tr>
      <w:tr w:rsidR="005463C6" w:rsidRPr="005463C6" w14:paraId="2FFFD38E" w14:textId="77777777" w:rsidTr="002B7652">
        <w:tc>
          <w:tcPr>
            <w:tcW w:w="10790" w:type="dxa"/>
            <w:gridSpan w:val="4"/>
            <w:shd w:val="clear" w:color="auto" w:fill="B6C8E8"/>
          </w:tcPr>
          <w:p w14:paraId="2B0D1588" w14:textId="77777777" w:rsidR="005463C6" w:rsidRPr="005463C6" w:rsidRDefault="005463C6" w:rsidP="005463C6">
            <w:pPr>
              <w:rPr>
                <w:rFonts w:ascii="Calibri" w:eastAsia="Calibri" w:hAnsi="Calibri" w:cs="Times New Roman"/>
                <w:b/>
              </w:rPr>
            </w:pPr>
            <w:r w:rsidRPr="005463C6">
              <w:rPr>
                <w:rFonts w:ascii="Calibri" w:eastAsia="Calibri" w:hAnsi="Calibri" w:cs="Times New Roman"/>
                <w:b/>
              </w:rPr>
              <w:t>Lesson Foundations</w:t>
            </w:r>
          </w:p>
        </w:tc>
      </w:tr>
      <w:tr w:rsidR="005463C6" w:rsidRPr="005463C6" w14:paraId="016C0207" w14:textId="77777777" w:rsidTr="002B7652">
        <w:tc>
          <w:tcPr>
            <w:tcW w:w="10790" w:type="dxa"/>
            <w:gridSpan w:val="4"/>
            <w:shd w:val="clear" w:color="auto" w:fill="E2E9F6"/>
          </w:tcPr>
          <w:p w14:paraId="0463BD90" w14:textId="77777777" w:rsidR="005463C6" w:rsidRPr="005463C6" w:rsidRDefault="005463C6" w:rsidP="005463C6">
            <w:pPr>
              <w:numPr>
                <w:ilvl w:val="0"/>
                <w:numId w:val="13"/>
              </w:numPr>
              <w:contextualSpacing/>
              <w:rPr>
                <w:rFonts w:ascii="Calibri" w:eastAsia="Calibri" w:hAnsi="Calibri" w:cs="Times New Roman"/>
                <w:b/>
              </w:rPr>
            </w:pPr>
            <w:r w:rsidRPr="005463C6">
              <w:rPr>
                <w:rFonts w:ascii="Calibri" w:eastAsia="Calibri" w:hAnsi="Calibri" w:cs="Times New Roman"/>
                <w:b/>
              </w:rPr>
              <w:t xml:space="preserve">Content Knowledge Connections </w:t>
            </w:r>
            <w:r w:rsidRPr="005463C6">
              <w:rPr>
                <w:rFonts w:ascii="Calibri" w:eastAsia="Calibri" w:hAnsi="Calibri" w:cs="Times New Roman"/>
              </w:rPr>
              <w:t xml:space="preserve"> </w:t>
            </w:r>
          </w:p>
        </w:tc>
      </w:tr>
      <w:tr w:rsidR="005463C6" w:rsidRPr="005463C6" w14:paraId="1BCFE498" w14:textId="77777777" w:rsidTr="002B7652">
        <w:tc>
          <w:tcPr>
            <w:tcW w:w="3235" w:type="dxa"/>
          </w:tcPr>
          <w:p w14:paraId="27966950"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Assessment Data (formative/summative assessments, observations, etc.)</w:t>
            </w:r>
          </w:p>
        </w:tc>
        <w:tc>
          <w:tcPr>
            <w:tcW w:w="7555" w:type="dxa"/>
            <w:gridSpan w:val="3"/>
          </w:tcPr>
          <w:p w14:paraId="5052E054" w14:textId="77777777" w:rsidR="005463C6" w:rsidRPr="005463C6" w:rsidRDefault="005463C6" w:rsidP="005463C6">
            <w:pPr>
              <w:rPr>
                <w:rFonts w:ascii="Caslon224 Bk BT" w:eastAsia="Calibri" w:hAnsi="Caslon224 Bk BT" w:cs="Times New Roman"/>
                <w:color w:val="443322"/>
                <w:sz w:val="24"/>
                <w:szCs w:val="24"/>
              </w:rPr>
            </w:pPr>
          </w:p>
          <w:p w14:paraId="1674D9B0" w14:textId="77777777" w:rsidR="005463C6" w:rsidRPr="005463C6" w:rsidRDefault="005463C6" w:rsidP="005463C6">
            <w:pPr>
              <w:numPr>
                <w:ilvl w:val="0"/>
                <w:numId w:val="15"/>
              </w:numPr>
              <w:contextualSpacing/>
              <w:rPr>
                <w:rFonts w:ascii="Caslon224 Bk BT" w:eastAsia="Calibri" w:hAnsi="Caslon224 Bk BT" w:cs="Times New Roman"/>
                <w:color w:val="443322"/>
                <w:sz w:val="24"/>
                <w:szCs w:val="24"/>
              </w:rPr>
            </w:pPr>
            <w:r w:rsidRPr="005463C6">
              <w:rPr>
                <w:rFonts w:ascii="Caslon224 Bk BT" w:eastAsia="Calibri" w:hAnsi="Caslon224 Bk BT" w:cs="Times New Roman"/>
                <w:color w:val="443322"/>
                <w:sz w:val="24"/>
                <w:szCs w:val="24"/>
              </w:rPr>
              <w:t>I’m planning the lesson with the assumption that most of the students can read, but not all at the same level.</w:t>
            </w:r>
          </w:p>
        </w:tc>
      </w:tr>
      <w:tr w:rsidR="005463C6" w:rsidRPr="005463C6" w14:paraId="75E61B2E" w14:textId="77777777" w:rsidTr="002B7652">
        <w:tc>
          <w:tcPr>
            <w:tcW w:w="3235" w:type="dxa"/>
          </w:tcPr>
          <w:p w14:paraId="118162C7"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Prerequisite Learner Knowledge/Skills</w:t>
            </w:r>
          </w:p>
        </w:tc>
        <w:tc>
          <w:tcPr>
            <w:tcW w:w="7555" w:type="dxa"/>
            <w:gridSpan w:val="3"/>
          </w:tcPr>
          <w:p w14:paraId="2BB731AE" w14:textId="77777777" w:rsidR="005463C6" w:rsidRPr="005463C6" w:rsidRDefault="005463C6" w:rsidP="005463C6">
            <w:pPr>
              <w:numPr>
                <w:ilvl w:val="0"/>
                <w:numId w:val="17"/>
              </w:numPr>
              <w:contextualSpacing/>
              <w:rPr>
                <w:rFonts w:ascii="Caslon224 Bk BT" w:eastAsia="Calibri" w:hAnsi="Caslon224 Bk BT" w:cs="Times New Roman"/>
                <w:color w:val="443322"/>
                <w:sz w:val="24"/>
                <w:szCs w:val="24"/>
              </w:rPr>
            </w:pPr>
            <w:r w:rsidRPr="005463C6">
              <w:rPr>
                <w:rFonts w:ascii="Caslon224 Bk BT" w:eastAsia="Calibri" w:hAnsi="Caslon224 Bk BT" w:cs="Times New Roman"/>
                <w:color w:val="443322"/>
                <w:sz w:val="24"/>
                <w:szCs w:val="24"/>
              </w:rPr>
              <w:t>They need to be able to read and write.</w:t>
            </w:r>
          </w:p>
          <w:p w14:paraId="2DF99B55" w14:textId="77777777" w:rsidR="005463C6" w:rsidRPr="005463C6" w:rsidRDefault="005463C6" w:rsidP="005463C6">
            <w:pPr>
              <w:numPr>
                <w:ilvl w:val="0"/>
                <w:numId w:val="17"/>
              </w:numPr>
              <w:contextualSpacing/>
              <w:rPr>
                <w:rFonts w:ascii="Caslon224 Bk BT" w:eastAsia="Calibri" w:hAnsi="Caslon224 Bk BT" w:cs="Times New Roman"/>
                <w:color w:val="443322"/>
                <w:sz w:val="24"/>
                <w:szCs w:val="24"/>
              </w:rPr>
            </w:pPr>
            <w:r w:rsidRPr="005463C6">
              <w:rPr>
                <w:rFonts w:ascii="Caslon224 Bk BT" w:eastAsia="Calibri" w:hAnsi="Caslon224 Bk BT" w:cs="Times New Roman"/>
                <w:color w:val="443322"/>
                <w:sz w:val="24"/>
                <w:szCs w:val="24"/>
              </w:rPr>
              <w:t>They need basic research skills.</w:t>
            </w:r>
          </w:p>
          <w:p w14:paraId="5BC8CB6B" w14:textId="77777777" w:rsidR="005463C6" w:rsidRPr="005463C6" w:rsidRDefault="005463C6" w:rsidP="005463C6">
            <w:pPr>
              <w:rPr>
                <w:rFonts w:ascii="Caslon224 Bk BT" w:eastAsia="Calibri" w:hAnsi="Caslon224 Bk BT" w:cs="Times New Roman"/>
                <w:color w:val="443322"/>
                <w:sz w:val="24"/>
                <w:szCs w:val="24"/>
              </w:rPr>
            </w:pPr>
            <w:r w:rsidRPr="005463C6">
              <w:rPr>
                <w:rFonts w:ascii="Caslon224 Bk BT" w:eastAsia="Calibri" w:hAnsi="Caslon224 Bk BT" w:cs="Times New Roman"/>
                <w:color w:val="443322"/>
                <w:sz w:val="24"/>
                <w:szCs w:val="24"/>
              </w:rPr>
              <w:t>I’d like them to have general knowledge about</w:t>
            </w:r>
          </w:p>
          <w:p w14:paraId="4130A2E9" w14:textId="77777777" w:rsidR="005463C6" w:rsidRPr="005463C6" w:rsidRDefault="005463C6" w:rsidP="005463C6">
            <w:pPr>
              <w:numPr>
                <w:ilvl w:val="0"/>
                <w:numId w:val="16"/>
              </w:numPr>
              <w:contextualSpacing/>
              <w:rPr>
                <w:rFonts w:ascii="Caslon224 Bk BT" w:eastAsia="Calibri" w:hAnsi="Caslon224 Bk BT" w:cs="Times New Roman"/>
                <w:color w:val="443322"/>
                <w:sz w:val="24"/>
                <w:szCs w:val="24"/>
              </w:rPr>
            </w:pPr>
            <w:r w:rsidRPr="005463C6">
              <w:rPr>
                <w:rFonts w:ascii="Caslon224 Bk BT" w:eastAsia="Calibri" w:hAnsi="Caslon224 Bk BT" w:cs="Times New Roman"/>
                <w:color w:val="443322"/>
                <w:sz w:val="24"/>
                <w:szCs w:val="24"/>
              </w:rPr>
              <w:t xml:space="preserve">Louisiana history </w:t>
            </w:r>
          </w:p>
          <w:p w14:paraId="01E692B9" w14:textId="77777777" w:rsidR="005463C6" w:rsidRPr="005463C6" w:rsidRDefault="005463C6" w:rsidP="005463C6">
            <w:pPr>
              <w:numPr>
                <w:ilvl w:val="0"/>
                <w:numId w:val="16"/>
              </w:numPr>
              <w:contextualSpacing/>
              <w:rPr>
                <w:rFonts w:ascii="Caslon224 Bk BT" w:eastAsia="Calibri" w:hAnsi="Caslon224 Bk BT" w:cs="Times New Roman"/>
                <w:color w:val="443322"/>
                <w:sz w:val="24"/>
                <w:szCs w:val="24"/>
              </w:rPr>
            </w:pPr>
            <w:r w:rsidRPr="005463C6">
              <w:rPr>
                <w:rFonts w:ascii="Caslon224 Bk BT" w:eastAsia="Calibri" w:hAnsi="Caslon224 Bk BT" w:cs="Times New Roman"/>
                <w:color w:val="443322"/>
                <w:sz w:val="24"/>
                <w:szCs w:val="24"/>
              </w:rPr>
              <w:t>Native American history</w:t>
            </w:r>
          </w:p>
          <w:p w14:paraId="05978107" w14:textId="77777777" w:rsidR="005463C6" w:rsidRPr="005463C6" w:rsidRDefault="005463C6" w:rsidP="005463C6">
            <w:pPr>
              <w:numPr>
                <w:ilvl w:val="0"/>
                <w:numId w:val="16"/>
              </w:numPr>
              <w:contextualSpacing/>
              <w:rPr>
                <w:rFonts w:ascii="Caslon224 Bk BT" w:eastAsia="Calibri" w:hAnsi="Caslon224 Bk BT" w:cs="Times New Roman"/>
                <w:color w:val="443322"/>
                <w:sz w:val="24"/>
                <w:szCs w:val="24"/>
              </w:rPr>
            </w:pPr>
            <w:r w:rsidRPr="005463C6">
              <w:rPr>
                <w:rFonts w:ascii="Caslon224 Bk BT" w:eastAsia="Calibri" w:hAnsi="Caslon224 Bk BT" w:cs="Times New Roman"/>
                <w:color w:val="443322"/>
                <w:sz w:val="24"/>
                <w:szCs w:val="24"/>
              </w:rPr>
              <w:t xml:space="preserve">Mythology </w:t>
            </w:r>
          </w:p>
          <w:p w14:paraId="203D9767" w14:textId="77777777" w:rsidR="005463C6" w:rsidRPr="005463C6" w:rsidRDefault="005463C6" w:rsidP="005463C6">
            <w:pPr>
              <w:rPr>
                <w:rFonts w:ascii="Calibri" w:eastAsia="Calibri" w:hAnsi="Calibri" w:cs="Times New Roman"/>
              </w:rPr>
            </w:pPr>
          </w:p>
        </w:tc>
      </w:tr>
      <w:tr w:rsidR="005463C6" w:rsidRPr="005463C6" w14:paraId="18B44B81" w14:textId="77777777" w:rsidTr="002B7652">
        <w:tc>
          <w:tcPr>
            <w:tcW w:w="3235" w:type="dxa"/>
          </w:tcPr>
          <w:p w14:paraId="17AD9D53"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Learner interests, needs, etc., to inform selection of learning outcomes and differentiation</w:t>
            </w:r>
          </w:p>
        </w:tc>
        <w:tc>
          <w:tcPr>
            <w:tcW w:w="7555" w:type="dxa"/>
            <w:gridSpan w:val="3"/>
          </w:tcPr>
          <w:p w14:paraId="7A7940B5" w14:textId="77777777" w:rsidR="005463C6" w:rsidRPr="005463C6" w:rsidRDefault="005463C6" w:rsidP="005463C6">
            <w:pPr>
              <w:numPr>
                <w:ilvl w:val="0"/>
                <w:numId w:val="18"/>
              </w:numPr>
              <w:contextualSpacing/>
              <w:rPr>
                <w:rFonts w:ascii="Calibri" w:eastAsia="Calibri" w:hAnsi="Calibri" w:cs="Times New Roman"/>
              </w:rPr>
            </w:pPr>
            <w:r w:rsidRPr="005463C6">
              <w:rPr>
                <w:rFonts w:ascii="Caslon224 Bk BT" w:eastAsia="Calibri" w:hAnsi="Caslon224 Bk BT" w:cs="Times New Roman"/>
                <w:color w:val="443322"/>
                <w:sz w:val="24"/>
                <w:szCs w:val="24"/>
              </w:rPr>
              <w:t xml:space="preserve">Louisiana students ought to have an understanding of their own state’s literature, including the literature of those who inhabited the area before it became Louisiana. </w:t>
            </w:r>
          </w:p>
        </w:tc>
      </w:tr>
      <w:tr w:rsidR="005463C6" w:rsidRPr="005463C6" w14:paraId="27C4CFD0" w14:textId="77777777" w:rsidTr="002B7652">
        <w:tc>
          <w:tcPr>
            <w:tcW w:w="3235" w:type="dxa"/>
          </w:tcPr>
          <w:p w14:paraId="57C14F21"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Describe how this lesson fits within a unit or sequence of lessons</w:t>
            </w:r>
          </w:p>
        </w:tc>
        <w:tc>
          <w:tcPr>
            <w:tcW w:w="7555" w:type="dxa"/>
            <w:gridSpan w:val="3"/>
          </w:tcPr>
          <w:p w14:paraId="2E0598D4" w14:textId="77777777" w:rsidR="005463C6" w:rsidRPr="005463C6" w:rsidRDefault="005463C6" w:rsidP="005463C6">
            <w:pPr>
              <w:numPr>
                <w:ilvl w:val="0"/>
                <w:numId w:val="18"/>
              </w:numPr>
              <w:contextualSpacing/>
              <w:rPr>
                <w:rFonts w:ascii="Calibri" w:eastAsia="Calibri" w:hAnsi="Calibri" w:cs="Times New Roman"/>
              </w:rPr>
            </w:pPr>
            <w:r w:rsidRPr="005463C6">
              <w:rPr>
                <w:rFonts w:ascii="Caslon224 Bk BT" w:eastAsia="Calibri" w:hAnsi="Caslon224 Bk BT" w:cs="Times New Roman"/>
                <w:color w:val="443322"/>
                <w:sz w:val="24"/>
                <w:szCs w:val="24"/>
              </w:rPr>
              <w:t xml:space="preserve">This is the fourth lesson of five. It will discuss similarities and differences between Native American myths and Greek/Abrahamic ones. </w:t>
            </w:r>
          </w:p>
        </w:tc>
      </w:tr>
      <w:tr w:rsidR="005463C6" w:rsidRPr="005463C6" w14:paraId="4AB2E049" w14:textId="77777777" w:rsidTr="002B7652">
        <w:tc>
          <w:tcPr>
            <w:tcW w:w="3235" w:type="dxa"/>
          </w:tcPr>
          <w:p w14:paraId="44652D63"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Personal research on lesson topic</w:t>
            </w:r>
          </w:p>
        </w:tc>
        <w:tc>
          <w:tcPr>
            <w:tcW w:w="7555" w:type="dxa"/>
            <w:gridSpan w:val="3"/>
          </w:tcPr>
          <w:p w14:paraId="788B0C19" w14:textId="77777777" w:rsidR="005463C6" w:rsidRPr="005463C6" w:rsidRDefault="005463C6" w:rsidP="005463C6">
            <w:pPr>
              <w:numPr>
                <w:ilvl w:val="0"/>
                <w:numId w:val="18"/>
              </w:numPr>
              <w:contextualSpacing/>
              <w:rPr>
                <w:rFonts w:ascii="Calibri" w:eastAsia="Calibri" w:hAnsi="Calibri" w:cs="Times New Roman"/>
              </w:rPr>
            </w:pPr>
            <w:r w:rsidRPr="005463C6">
              <w:rPr>
                <w:rFonts w:ascii="Caslon224 Bk BT" w:eastAsia="Calibri" w:hAnsi="Caslon224 Bk BT" w:cs="Times New Roman"/>
                <w:color w:val="443322"/>
                <w:sz w:val="24"/>
                <w:szCs w:val="24"/>
              </w:rPr>
              <w:t>The Louisiana Anthology collection of Native American myths</w:t>
            </w:r>
          </w:p>
          <w:p w14:paraId="095C12D2" w14:textId="77777777" w:rsidR="005463C6" w:rsidRPr="005463C6" w:rsidRDefault="005463C6" w:rsidP="005463C6">
            <w:pPr>
              <w:numPr>
                <w:ilvl w:val="0"/>
                <w:numId w:val="18"/>
              </w:numPr>
              <w:contextualSpacing/>
              <w:rPr>
                <w:rFonts w:ascii="Calibri" w:eastAsia="Calibri" w:hAnsi="Calibri" w:cs="Times New Roman"/>
              </w:rPr>
            </w:pPr>
            <w:r w:rsidRPr="005463C6">
              <w:rPr>
                <w:rFonts w:ascii="Caslon224 Bk BT" w:eastAsia="Calibri" w:hAnsi="Caslon224 Bk BT" w:cs="Times New Roman"/>
                <w:color w:val="443322"/>
                <w:sz w:val="24"/>
                <w:szCs w:val="24"/>
              </w:rPr>
              <w:t>Louisiana History course in graduate school.</w:t>
            </w:r>
          </w:p>
          <w:p w14:paraId="2C4ABFF5" w14:textId="77777777" w:rsidR="005463C6" w:rsidRPr="005463C6" w:rsidRDefault="005463C6" w:rsidP="005463C6">
            <w:pPr>
              <w:numPr>
                <w:ilvl w:val="0"/>
                <w:numId w:val="18"/>
              </w:numPr>
              <w:contextualSpacing/>
              <w:rPr>
                <w:rFonts w:ascii="Calibri" w:eastAsia="Calibri" w:hAnsi="Calibri" w:cs="Times New Roman"/>
              </w:rPr>
            </w:pPr>
            <w:r w:rsidRPr="005463C6">
              <w:rPr>
                <w:rFonts w:ascii="Caslon224 Bk BT" w:eastAsia="Calibri" w:hAnsi="Caslon224 Bk BT" w:cs="Times New Roman"/>
                <w:color w:val="443322"/>
                <w:sz w:val="24"/>
                <w:szCs w:val="24"/>
              </w:rPr>
              <w:t xml:space="preserve">I have studied mythology since childhood. </w:t>
            </w:r>
          </w:p>
        </w:tc>
      </w:tr>
      <w:tr w:rsidR="005463C6" w:rsidRPr="005463C6" w14:paraId="52BA8401" w14:textId="77777777" w:rsidTr="002B7652">
        <w:tc>
          <w:tcPr>
            <w:tcW w:w="10790" w:type="dxa"/>
            <w:gridSpan w:val="4"/>
            <w:shd w:val="clear" w:color="auto" w:fill="E2E9F6"/>
          </w:tcPr>
          <w:p w14:paraId="4B5338E5" w14:textId="77777777" w:rsidR="005463C6" w:rsidRPr="005463C6" w:rsidRDefault="005463C6" w:rsidP="005463C6">
            <w:pPr>
              <w:numPr>
                <w:ilvl w:val="0"/>
                <w:numId w:val="13"/>
              </w:numPr>
              <w:contextualSpacing/>
              <w:rPr>
                <w:rFonts w:ascii="Calibri" w:eastAsia="Calibri" w:hAnsi="Calibri" w:cs="Times New Roman"/>
                <w:b/>
              </w:rPr>
            </w:pPr>
            <w:r w:rsidRPr="005463C6">
              <w:rPr>
                <w:rFonts w:ascii="Calibri" w:eastAsia="Calibri" w:hAnsi="Calibri" w:cs="Times New Roman"/>
                <w:b/>
              </w:rPr>
              <w:t>Learning Outcomes and Formal Measurable Objectives</w:t>
            </w:r>
          </w:p>
        </w:tc>
      </w:tr>
      <w:tr w:rsidR="005463C6" w:rsidRPr="005463C6" w14:paraId="34A81D65" w14:textId="77777777" w:rsidTr="002B7652">
        <w:tc>
          <w:tcPr>
            <w:tcW w:w="3235" w:type="dxa"/>
          </w:tcPr>
          <w:p w14:paraId="5866F9E5"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 Learning Outcome</w:t>
            </w:r>
          </w:p>
        </w:tc>
        <w:tc>
          <w:tcPr>
            <w:tcW w:w="7555" w:type="dxa"/>
            <w:gridSpan w:val="3"/>
          </w:tcPr>
          <w:p w14:paraId="018DB6BD"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Measurable Objective</w:t>
            </w:r>
          </w:p>
        </w:tc>
      </w:tr>
      <w:tr w:rsidR="005463C6" w:rsidRPr="005463C6" w14:paraId="6CB0AB47" w14:textId="77777777" w:rsidTr="002B7652">
        <w:tc>
          <w:tcPr>
            <w:tcW w:w="3235" w:type="dxa"/>
          </w:tcPr>
          <w:p w14:paraId="307C7007"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Understand</w:t>
            </w:r>
          </w:p>
        </w:tc>
        <w:tc>
          <w:tcPr>
            <w:tcW w:w="7555" w:type="dxa"/>
            <w:gridSpan w:val="3"/>
          </w:tcPr>
          <w:p w14:paraId="30E294B3"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Compare Native American myths to other myths from different cultures. </w:t>
            </w:r>
          </w:p>
          <w:p w14:paraId="7F6F522E" w14:textId="77777777" w:rsidR="005463C6" w:rsidRPr="005463C6" w:rsidRDefault="005463C6" w:rsidP="005463C6">
            <w:pPr>
              <w:rPr>
                <w:rFonts w:ascii="Calibri" w:eastAsia="Calibri" w:hAnsi="Calibri" w:cs="Times New Roman"/>
              </w:rPr>
            </w:pPr>
          </w:p>
        </w:tc>
      </w:tr>
      <w:tr w:rsidR="005463C6" w:rsidRPr="005463C6" w14:paraId="26F3568A" w14:textId="77777777" w:rsidTr="002B7652">
        <w:tc>
          <w:tcPr>
            <w:tcW w:w="3235" w:type="dxa"/>
          </w:tcPr>
          <w:p w14:paraId="50A7AF10"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Analyze</w:t>
            </w:r>
          </w:p>
        </w:tc>
        <w:tc>
          <w:tcPr>
            <w:tcW w:w="7555" w:type="dxa"/>
            <w:gridSpan w:val="3"/>
          </w:tcPr>
          <w:p w14:paraId="4BF3E4C9"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Differentiate cultural values between the Choctaw and Chitimacha peoples as well as the ancient Greeks and Christians/Jews. </w:t>
            </w:r>
          </w:p>
          <w:p w14:paraId="669CC30A" w14:textId="77777777" w:rsidR="005463C6" w:rsidRPr="005463C6" w:rsidRDefault="005463C6" w:rsidP="005463C6">
            <w:pPr>
              <w:rPr>
                <w:rFonts w:ascii="Calibri" w:eastAsia="Calibri" w:hAnsi="Calibri" w:cs="Times New Roman"/>
              </w:rPr>
            </w:pPr>
          </w:p>
        </w:tc>
      </w:tr>
      <w:tr w:rsidR="005463C6" w:rsidRPr="005463C6" w14:paraId="102AEFF0" w14:textId="77777777" w:rsidTr="002B7652">
        <w:tc>
          <w:tcPr>
            <w:tcW w:w="3235" w:type="dxa"/>
          </w:tcPr>
          <w:p w14:paraId="604BA1EE"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Create</w:t>
            </w:r>
          </w:p>
          <w:p w14:paraId="50901155" w14:textId="77777777" w:rsidR="005463C6" w:rsidRPr="005463C6" w:rsidRDefault="005463C6" w:rsidP="005463C6">
            <w:pPr>
              <w:rPr>
                <w:rFonts w:ascii="Calibri" w:eastAsia="Calibri" w:hAnsi="Calibri" w:cs="Times New Roman"/>
              </w:rPr>
            </w:pPr>
          </w:p>
        </w:tc>
        <w:tc>
          <w:tcPr>
            <w:tcW w:w="7555" w:type="dxa"/>
            <w:gridSpan w:val="3"/>
          </w:tcPr>
          <w:p w14:paraId="41F5DCF8"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Produce a paragraph on ONE of the myths discussed today and what is significant about it. </w:t>
            </w:r>
          </w:p>
        </w:tc>
      </w:tr>
      <w:tr w:rsidR="005463C6" w:rsidRPr="005463C6" w14:paraId="68FF6286" w14:textId="77777777" w:rsidTr="002B7652">
        <w:tc>
          <w:tcPr>
            <w:tcW w:w="10790" w:type="dxa"/>
            <w:gridSpan w:val="4"/>
            <w:shd w:val="clear" w:color="auto" w:fill="E2E9F6"/>
          </w:tcPr>
          <w:p w14:paraId="5A43757F" w14:textId="77777777" w:rsidR="005463C6" w:rsidRPr="005463C6" w:rsidRDefault="005463C6" w:rsidP="005463C6">
            <w:pPr>
              <w:numPr>
                <w:ilvl w:val="0"/>
                <w:numId w:val="13"/>
              </w:numPr>
              <w:contextualSpacing/>
              <w:rPr>
                <w:rFonts w:ascii="Calibri" w:eastAsia="Calibri" w:hAnsi="Calibri" w:cs="Times New Roman"/>
                <w:b/>
              </w:rPr>
            </w:pPr>
            <w:r w:rsidRPr="005463C6">
              <w:rPr>
                <w:rFonts w:ascii="Calibri" w:eastAsia="Calibri" w:hAnsi="Calibri" w:cs="Times New Roman"/>
                <w:b/>
              </w:rPr>
              <w:t>Standards Directly Connected to the Lesson (alphanumeric AND text)</w:t>
            </w:r>
          </w:p>
        </w:tc>
      </w:tr>
      <w:tr w:rsidR="005463C6" w:rsidRPr="005463C6" w14:paraId="11A904C9" w14:textId="77777777" w:rsidTr="002B7652">
        <w:tc>
          <w:tcPr>
            <w:tcW w:w="10790" w:type="dxa"/>
            <w:gridSpan w:val="4"/>
          </w:tcPr>
          <w:p w14:paraId="2873A345" w14:textId="77777777" w:rsidR="005463C6" w:rsidRPr="005463C6" w:rsidRDefault="005463C6" w:rsidP="005463C6">
            <w:pPr>
              <w:adjustRightInd w:val="0"/>
              <w:ind w:left="720" w:hanging="720"/>
              <w:rPr>
                <w:rFonts w:ascii="Calibri" w:eastAsia="Calibri" w:hAnsi="Calibri" w:cs="Calibri"/>
              </w:rPr>
            </w:pPr>
            <w:r w:rsidRPr="005463C6">
              <w:rPr>
                <w:rFonts w:ascii="Calibri" w:eastAsia="Calibri" w:hAnsi="Calibri" w:cs="Times New Roman"/>
                <w:b/>
              </w:rPr>
              <w:t>ELA 11 RSL 3.</w:t>
            </w:r>
            <w:r w:rsidRPr="005463C6">
              <w:rPr>
                <w:rFonts w:ascii="Calibri" w:eastAsia="Calibri" w:hAnsi="Calibri" w:cs="Times New Roman"/>
              </w:rPr>
              <w:t xml:space="preserve"> </w:t>
            </w:r>
            <w:r w:rsidRPr="005463C6">
              <w:rPr>
                <w:rFonts w:ascii="Calibri" w:eastAsia="Calibri" w:hAnsi="Calibri" w:cs="Calibri"/>
              </w:rPr>
              <w:t>Analyze the impact of the author’s choices regarding how to develop and relate elements of a story or drama, including how the author develops character and setting, builds the plot and subplots, creates themes, and develops mood/atmosphere.</w:t>
            </w:r>
          </w:p>
          <w:p w14:paraId="774B59D1" w14:textId="77777777" w:rsidR="005463C6" w:rsidRPr="005463C6" w:rsidRDefault="005463C6" w:rsidP="005463C6">
            <w:pPr>
              <w:adjustRightInd w:val="0"/>
              <w:ind w:left="720" w:hanging="720"/>
              <w:rPr>
                <w:rFonts w:ascii="Calibri" w:eastAsia="Calibri" w:hAnsi="Calibri" w:cs="Calibri"/>
              </w:rPr>
            </w:pPr>
            <w:r w:rsidRPr="005463C6">
              <w:rPr>
                <w:rFonts w:ascii="Calibri" w:eastAsia="Calibri" w:hAnsi="Calibri" w:cs="Times New Roman"/>
                <w:b/>
              </w:rPr>
              <w:t>ELA 11 RSL 4.</w:t>
            </w:r>
            <w:r w:rsidRPr="005463C6">
              <w:rPr>
                <w:rFonts w:ascii="Calibri" w:eastAsia="Calibri" w:hAnsi="Calibri" w:cs="Times New Roman"/>
              </w:rPr>
              <w:t xml:space="preserve"> </w:t>
            </w:r>
            <w:r w:rsidRPr="005463C6">
              <w:rPr>
                <w:rFonts w:ascii="Calibri" w:eastAsia="Calibri" w:hAnsi="Calibri" w:cs="Calibri"/>
              </w:rPr>
              <w:t xml:space="preserve">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w:t>
            </w:r>
          </w:p>
          <w:p w14:paraId="20C19945" w14:textId="77777777" w:rsidR="005463C6" w:rsidRPr="005463C6" w:rsidRDefault="005463C6" w:rsidP="005463C6">
            <w:pPr>
              <w:adjustRightInd w:val="0"/>
              <w:ind w:left="720" w:hanging="720"/>
              <w:rPr>
                <w:rFonts w:ascii="Calibri" w:eastAsia="Calibri" w:hAnsi="Calibri" w:cs="Calibri"/>
              </w:rPr>
            </w:pPr>
          </w:p>
          <w:p w14:paraId="3E21A6BC" w14:textId="77777777" w:rsidR="005463C6" w:rsidRPr="005463C6" w:rsidRDefault="005463C6" w:rsidP="005463C6">
            <w:pPr>
              <w:adjustRightInd w:val="0"/>
              <w:ind w:left="720" w:hanging="720"/>
              <w:rPr>
                <w:rFonts w:ascii="Calibri" w:eastAsia="Calibri" w:hAnsi="Calibri" w:cs="Calibri"/>
              </w:rPr>
            </w:pPr>
            <w:r w:rsidRPr="005463C6">
              <w:rPr>
                <w:rFonts w:ascii="Calibri" w:eastAsia="Calibri" w:hAnsi="Calibri" w:cs="Times New Roman"/>
                <w:b/>
              </w:rPr>
              <w:t xml:space="preserve">ELA 11 SLS 1.b. </w:t>
            </w:r>
            <w:r w:rsidRPr="005463C6">
              <w:rPr>
                <w:rFonts w:ascii="Calibri" w:eastAsia="Calibri" w:hAnsi="Calibri" w:cs="Calibri"/>
              </w:rPr>
              <w:t xml:space="preserve">Work with peers to promote civil, democratic discussions and decision-making, set clear goals and </w:t>
            </w:r>
            <w:r w:rsidRPr="005463C6">
              <w:rPr>
                <w:rFonts w:ascii="Calibri" w:eastAsia="Calibri" w:hAnsi="Calibri" w:cs="Calibri"/>
              </w:rPr>
              <w:lastRenderedPageBreak/>
              <w:t>deadlines, and establish individual roles as needed.</w:t>
            </w:r>
          </w:p>
          <w:p w14:paraId="2C065CC1" w14:textId="77777777" w:rsidR="005463C6" w:rsidRPr="005463C6" w:rsidRDefault="005463C6" w:rsidP="005463C6">
            <w:pPr>
              <w:adjustRightInd w:val="0"/>
              <w:ind w:left="720" w:hanging="720"/>
              <w:rPr>
                <w:rFonts w:ascii="Calibri" w:eastAsia="Calibri" w:hAnsi="Calibri" w:cs="Calibri"/>
              </w:rPr>
            </w:pPr>
            <w:r w:rsidRPr="005463C6">
              <w:rPr>
                <w:rFonts w:ascii="Calibri" w:eastAsia="Calibri" w:hAnsi="Calibri" w:cs="Times New Roman"/>
                <w:b/>
              </w:rPr>
              <w:t xml:space="preserve">ELA 11 LS 1. </w:t>
            </w:r>
            <w:r w:rsidRPr="005463C6">
              <w:rPr>
                <w:rFonts w:ascii="Calibri" w:eastAsia="Calibri" w:hAnsi="Calibri" w:cs="Calibri"/>
              </w:rPr>
              <w:t>Demonstrate command of the conventions of Standard English grammar and usage when writing or speaking.</w:t>
            </w:r>
          </w:p>
          <w:p w14:paraId="0B212585" w14:textId="77777777" w:rsidR="005463C6" w:rsidRPr="005463C6" w:rsidRDefault="005463C6" w:rsidP="005463C6">
            <w:pPr>
              <w:adjustRightInd w:val="0"/>
              <w:ind w:left="720" w:hanging="720"/>
              <w:rPr>
                <w:rFonts w:ascii="Calibri" w:eastAsia="Calibri" w:hAnsi="Calibri" w:cs="Calibri"/>
              </w:rPr>
            </w:pPr>
            <w:r w:rsidRPr="005463C6">
              <w:rPr>
                <w:rFonts w:ascii="Calibri" w:eastAsia="Calibri" w:hAnsi="Calibri" w:cs="Times New Roman"/>
                <w:b/>
              </w:rPr>
              <w:t xml:space="preserve">ELA 11 LS 2. </w:t>
            </w:r>
            <w:r w:rsidRPr="005463C6">
              <w:rPr>
                <w:rFonts w:ascii="Calibri" w:eastAsia="Calibri" w:hAnsi="Calibri" w:cs="Calibri"/>
              </w:rPr>
              <w:t>Demonstrate command of the conventions of Standard English capitalization, punctuation, and spelling when writing.</w:t>
            </w:r>
          </w:p>
        </w:tc>
      </w:tr>
      <w:tr w:rsidR="005463C6" w:rsidRPr="005463C6" w14:paraId="7579D3B4" w14:textId="77777777" w:rsidTr="002B7652">
        <w:tc>
          <w:tcPr>
            <w:tcW w:w="10790" w:type="dxa"/>
            <w:gridSpan w:val="4"/>
            <w:shd w:val="clear" w:color="auto" w:fill="E2E9F6"/>
          </w:tcPr>
          <w:p w14:paraId="1C293F9B" w14:textId="77777777" w:rsidR="005463C6" w:rsidRPr="005463C6" w:rsidRDefault="005463C6" w:rsidP="005463C6">
            <w:pPr>
              <w:numPr>
                <w:ilvl w:val="0"/>
                <w:numId w:val="13"/>
              </w:numPr>
              <w:contextualSpacing/>
              <w:rPr>
                <w:rFonts w:ascii="Calibri" w:eastAsia="Calibri" w:hAnsi="Calibri" w:cs="Times New Roman"/>
                <w:b/>
              </w:rPr>
            </w:pPr>
            <w:r w:rsidRPr="005463C6">
              <w:rPr>
                <w:rFonts w:ascii="Calibri" w:eastAsia="Calibri" w:hAnsi="Calibri" w:cs="Times New Roman"/>
                <w:b/>
              </w:rPr>
              <w:lastRenderedPageBreak/>
              <w:t>Assessment</w:t>
            </w:r>
          </w:p>
        </w:tc>
      </w:tr>
      <w:tr w:rsidR="005463C6" w:rsidRPr="005463C6" w14:paraId="49BB3913" w14:textId="77777777" w:rsidTr="002B7652">
        <w:tc>
          <w:tcPr>
            <w:tcW w:w="10790" w:type="dxa"/>
            <w:gridSpan w:val="4"/>
          </w:tcPr>
          <w:p w14:paraId="5DBB9BA5" w14:textId="77777777" w:rsidR="005463C6" w:rsidRPr="005463C6" w:rsidRDefault="005463C6" w:rsidP="005463C6">
            <w:pPr>
              <w:numPr>
                <w:ilvl w:val="0"/>
                <w:numId w:val="28"/>
              </w:numPr>
              <w:contextualSpacing/>
              <w:rPr>
                <w:rFonts w:ascii="Calibri" w:eastAsia="Calibri" w:hAnsi="Calibri" w:cs="Times New Roman"/>
              </w:rPr>
            </w:pPr>
            <w:r w:rsidRPr="005463C6">
              <w:rPr>
                <w:rFonts w:ascii="Calibri" w:eastAsia="Calibri" w:hAnsi="Calibri" w:cs="Times New Roman"/>
              </w:rPr>
              <w:t>Bellringer (5 minutes, 5 points)</w:t>
            </w:r>
          </w:p>
          <w:p w14:paraId="014F0181" w14:textId="77777777" w:rsidR="005463C6" w:rsidRPr="005463C6" w:rsidRDefault="005463C6" w:rsidP="005463C6">
            <w:pPr>
              <w:numPr>
                <w:ilvl w:val="0"/>
                <w:numId w:val="28"/>
              </w:numPr>
              <w:contextualSpacing/>
              <w:rPr>
                <w:rFonts w:ascii="Calibri" w:eastAsia="Calibri" w:hAnsi="Calibri" w:cs="Times New Roman"/>
              </w:rPr>
            </w:pPr>
            <w:r w:rsidRPr="005463C6">
              <w:rPr>
                <w:rFonts w:ascii="Calibri" w:eastAsia="Calibri" w:hAnsi="Calibri" w:cs="Times New Roman"/>
              </w:rPr>
              <w:t>Overview of Greek/Abrahamic myths (15 minutes, 5 points)</w:t>
            </w:r>
          </w:p>
          <w:p w14:paraId="4EF96F4E" w14:textId="77777777" w:rsidR="005463C6" w:rsidRPr="005463C6" w:rsidRDefault="005463C6" w:rsidP="005463C6">
            <w:pPr>
              <w:numPr>
                <w:ilvl w:val="0"/>
                <w:numId w:val="28"/>
              </w:numPr>
              <w:contextualSpacing/>
              <w:rPr>
                <w:rFonts w:ascii="Calibri" w:eastAsia="Calibri" w:hAnsi="Calibri" w:cs="Times New Roman"/>
              </w:rPr>
            </w:pPr>
            <w:r w:rsidRPr="005463C6">
              <w:rPr>
                <w:rFonts w:ascii="Calibri" w:eastAsia="Calibri" w:hAnsi="Calibri" w:cs="Times New Roman"/>
              </w:rPr>
              <w:t>Notetaking (15 minutes, 15 points)</w:t>
            </w:r>
          </w:p>
          <w:p w14:paraId="522FDB14" w14:textId="77777777" w:rsidR="005463C6" w:rsidRPr="005463C6" w:rsidRDefault="005463C6" w:rsidP="005463C6">
            <w:pPr>
              <w:numPr>
                <w:ilvl w:val="0"/>
                <w:numId w:val="28"/>
              </w:numPr>
              <w:contextualSpacing/>
              <w:rPr>
                <w:rFonts w:ascii="Calibri" w:eastAsia="Calibri" w:hAnsi="Calibri" w:cs="Times New Roman"/>
              </w:rPr>
            </w:pPr>
            <w:r w:rsidRPr="005463C6">
              <w:rPr>
                <w:rFonts w:ascii="Calibri" w:eastAsia="Calibri" w:hAnsi="Calibri" w:cs="Times New Roman"/>
              </w:rPr>
              <w:t>Group work (10 minutes, 10 points)</w:t>
            </w:r>
          </w:p>
          <w:p w14:paraId="10F4681C" w14:textId="77777777" w:rsidR="005463C6" w:rsidRPr="005463C6" w:rsidRDefault="005463C6" w:rsidP="005463C6">
            <w:pPr>
              <w:numPr>
                <w:ilvl w:val="0"/>
                <w:numId w:val="28"/>
              </w:numPr>
              <w:contextualSpacing/>
              <w:rPr>
                <w:rFonts w:ascii="Calibri" w:eastAsia="Calibri" w:hAnsi="Calibri" w:cs="Times New Roman"/>
              </w:rPr>
            </w:pPr>
            <w:r w:rsidRPr="005463C6">
              <w:rPr>
                <w:rFonts w:ascii="Calibri" w:eastAsia="Calibri" w:hAnsi="Calibri" w:cs="Times New Roman"/>
              </w:rPr>
              <w:t>Exit ticket (5 minutes, 5 points)</w:t>
            </w:r>
          </w:p>
          <w:p w14:paraId="0B4AA57C" w14:textId="77777777" w:rsidR="005463C6" w:rsidRPr="005463C6" w:rsidRDefault="005463C6" w:rsidP="005463C6">
            <w:pPr>
              <w:ind w:left="720"/>
              <w:contextualSpacing/>
              <w:rPr>
                <w:rFonts w:ascii="Calibri" w:eastAsia="Calibri" w:hAnsi="Calibri" w:cs="Times New Roman"/>
                <w:b/>
              </w:rPr>
            </w:pPr>
          </w:p>
        </w:tc>
      </w:tr>
      <w:tr w:rsidR="005463C6" w:rsidRPr="005463C6" w14:paraId="66A029BD" w14:textId="77777777" w:rsidTr="002B7652">
        <w:tc>
          <w:tcPr>
            <w:tcW w:w="10790" w:type="dxa"/>
            <w:gridSpan w:val="4"/>
            <w:shd w:val="clear" w:color="auto" w:fill="E2E9F6"/>
          </w:tcPr>
          <w:p w14:paraId="2E895C21" w14:textId="77777777" w:rsidR="005463C6" w:rsidRPr="005463C6" w:rsidRDefault="005463C6" w:rsidP="005463C6">
            <w:pPr>
              <w:numPr>
                <w:ilvl w:val="0"/>
                <w:numId w:val="13"/>
              </w:numPr>
              <w:contextualSpacing/>
              <w:rPr>
                <w:rFonts w:ascii="Calibri" w:eastAsia="Calibri" w:hAnsi="Calibri" w:cs="Times New Roman"/>
                <w:b/>
              </w:rPr>
            </w:pPr>
            <w:r w:rsidRPr="005463C6">
              <w:rPr>
                <w:rFonts w:ascii="Calibri" w:eastAsia="Calibri" w:hAnsi="Calibri" w:cs="Times New Roman"/>
                <w:b/>
              </w:rPr>
              <w:t>Classroom Preparation</w:t>
            </w:r>
          </w:p>
        </w:tc>
      </w:tr>
      <w:tr w:rsidR="005463C6" w:rsidRPr="005463C6" w14:paraId="0A9D0CA0" w14:textId="77777777" w:rsidTr="002B7652">
        <w:tc>
          <w:tcPr>
            <w:tcW w:w="3235" w:type="dxa"/>
          </w:tcPr>
          <w:p w14:paraId="296E2A01"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Classroom &amp; Class Organization (seating, grouping, etc.)</w:t>
            </w:r>
          </w:p>
        </w:tc>
        <w:tc>
          <w:tcPr>
            <w:tcW w:w="7555" w:type="dxa"/>
            <w:gridSpan w:val="3"/>
          </w:tcPr>
          <w:p w14:paraId="024E22E3" w14:textId="77777777" w:rsidR="005463C6" w:rsidRPr="005463C6" w:rsidRDefault="005463C6" w:rsidP="005463C6">
            <w:pPr>
              <w:numPr>
                <w:ilvl w:val="0"/>
                <w:numId w:val="27"/>
              </w:numPr>
              <w:contextualSpacing/>
              <w:rPr>
                <w:rFonts w:ascii="Calibri" w:eastAsia="Calibri" w:hAnsi="Calibri" w:cs="Times New Roman"/>
              </w:rPr>
            </w:pPr>
            <w:r w:rsidRPr="005463C6">
              <w:rPr>
                <w:rFonts w:ascii="Calibri" w:eastAsia="Calibri" w:hAnsi="Calibri" w:cs="Times New Roman"/>
              </w:rPr>
              <w:t>The class will work as individuals.</w:t>
            </w:r>
          </w:p>
        </w:tc>
      </w:tr>
      <w:tr w:rsidR="005463C6" w:rsidRPr="005463C6" w14:paraId="337FF2B0" w14:textId="77777777" w:rsidTr="002B7652">
        <w:tc>
          <w:tcPr>
            <w:tcW w:w="3235" w:type="dxa"/>
          </w:tcPr>
          <w:p w14:paraId="45FA0568"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Teacher/Student Materials </w:t>
            </w:r>
          </w:p>
        </w:tc>
        <w:tc>
          <w:tcPr>
            <w:tcW w:w="7555" w:type="dxa"/>
            <w:gridSpan w:val="3"/>
          </w:tcPr>
          <w:p w14:paraId="23AE48DB" w14:textId="77777777" w:rsidR="005463C6" w:rsidRPr="005463C6" w:rsidRDefault="005463C6" w:rsidP="005463C6">
            <w:pPr>
              <w:numPr>
                <w:ilvl w:val="0"/>
                <w:numId w:val="25"/>
              </w:numPr>
              <w:contextualSpacing/>
              <w:rPr>
                <w:rFonts w:ascii="Calibri" w:eastAsia="Calibri" w:hAnsi="Calibri" w:cs="Times New Roman"/>
              </w:rPr>
            </w:pPr>
            <w:r w:rsidRPr="005463C6">
              <w:rPr>
                <w:rFonts w:ascii="Calibri" w:eastAsia="Calibri" w:hAnsi="Calibri" w:cs="Times New Roman"/>
              </w:rPr>
              <w:t>Handouts (attached)</w:t>
            </w:r>
          </w:p>
          <w:p w14:paraId="702DBB31" w14:textId="77777777" w:rsidR="005463C6" w:rsidRPr="005463C6" w:rsidRDefault="005463C6" w:rsidP="005463C6">
            <w:pPr>
              <w:numPr>
                <w:ilvl w:val="1"/>
                <w:numId w:val="25"/>
              </w:numPr>
              <w:contextualSpacing/>
              <w:rPr>
                <w:rFonts w:ascii="Calibri" w:eastAsia="Calibri" w:hAnsi="Calibri" w:cs="Times New Roman"/>
              </w:rPr>
            </w:pPr>
            <w:r w:rsidRPr="005463C6">
              <w:rPr>
                <w:rFonts w:ascii="Calibri" w:eastAsia="Calibri" w:hAnsi="Calibri" w:cs="Times New Roman"/>
              </w:rPr>
              <w:t>Bellringer</w:t>
            </w:r>
          </w:p>
          <w:p w14:paraId="25734B80" w14:textId="77777777" w:rsidR="005463C6" w:rsidRPr="005463C6" w:rsidRDefault="005463C6" w:rsidP="005463C6">
            <w:pPr>
              <w:numPr>
                <w:ilvl w:val="1"/>
                <w:numId w:val="25"/>
              </w:numPr>
              <w:contextualSpacing/>
              <w:rPr>
                <w:rFonts w:ascii="Calibri" w:eastAsia="Calibri" w:hAnsi="Calibri" w:cs="Times New Roman"/>
              </w:rPr>
            </w:pPr>
            <w:r w:rsidRPr="005463C6">
              <w:rPr>
                <w:rFonts w:ascii="Calibri" w:eastAsia="Calibri" w:hAnsi="Calibri" w:cs="Times New Roman"/>
              </w:rPr>
              <w:t>Overview</w:t>
            </w:r>
          </w:p>
          <w:p w14:paraId="53243B5A" w14:textId="77777777" w:rsidR="005463C6" w:rsidRPr="005463C6" w:rsidRDefault="005463C6" w:rsidP="005463C6">
            <w:pPr>
              <w:numPr>
                <w:ilvl w:val="1"/>
                <w:numId w:val="25"/>
              </w:numPr>
              <w:contextualSpacing/>
              <w:rPr>
                <w:rFonts w:ascii="Calibri" w:eastAsia="Calibri" w:hAnsi="Calibri" w:cs="Times New Roman"/>
              </w:rPr>
            </w:pPr>
            <w:r w:rsidRPr="005463C6">
              <w:rPr>
                <w:rFonts w:ascii="Calibri" w:eastAsia="Calibri" w:hAnsi="Calibri" w:cs="Times New Roman"/>
              </w:rPr>
              <w:t>Guided note taking</w:t>
            </w:r>
          </w:p>
          <w:p w14:paraId="3005BAF9" w14:textId="77777777" w:rsidR="005463C6" w:rsidRPr="005463C6" w:rsidRDefault="005463C6" w:rsidP="005463C6">
            <w:pPr>
              <w:numPr>
                <w:ilvl w:val="1"/>
                <w:numId w:val="25"/>
              </w:numPr>
              <w:contextualSpacing/>
              <w:rPr>
                <w:rFonts w:ascii="Calibri" w:eastAsia="Calibri" w:hAnsi="Calibri" w:cs="Times New Roman"/>
              </w:rPr>
            </w:pPr>
            <w:r w:rsidRPr="005463C6">
              <w:rPr>
                <w:rFonts w:ascii="Calibri" w:eastAsia="Calibri" w:hAnsi="Calibri" w:cs="Times New Roman"/>
              </w:rPr>
              <w:t>Group Work</w:t>
            </w:r>
          </w:p>
          <w:p w14:paraId="66E29CAD" w14:textId="77777777" w:rsidR="005463C6" w:rsidRPr="005463C6" w:rsidRDefault="005463C6" w:rsidP="005463C6">
            <w:pPr>
              <w:numPr>
                <w:ilvl w:val="1"/>
                <w:numId w:val="25"/>
              </w:numPr>
              <w:contextualSpacing/>
              <w:rPr>
                <w:rFonts w:ascii="Calibri" w:eastAsia="Calibri" w:hAnsi="Calibri" w:cs="Times New Roman"/>
              </w:rPr>
            </w:pPr>
            <w:r w:rsidRPr="005463C6">
              <w:rPr>
                <w:rFonts w:ascii="Calibri" w:eastAsia="Calibri" w:hAnsi="Calibri" w:cs="Times New Roman"/>
              </w:rPr>
              <w:t>Exit Ticket</w:t>
            </w:r>
          </w:p>
          <w:p w14:paraId="1EA177DC" w14:textId="77777777" w:rsidR="005463C6" w:rsidRPr="005463C6" w:rsidRDefault="005463C6" w:rsidP="005463C6">
            <w:pPr>
              <w:rPr>
                <w:rFonts w:ascii="Calibri" w:eastAsia="Calibri" w:hAnsi="Calibri" w:cs="Times New Roman"/>
              </w:rPr>
            </w:pPr>
          </w:p>
        </w:tc>
      </w:tr>
      <w:tr w:rsidR="005463C6" w:rsidRPr="005463C6" w14:paraId="210F2434" w14:textId="77777777" w:rsidTr="002B7652">
        <w:tc>
          <w:tcPr>
            <w:tcW w:w="3235" w:type="dxa"/>
          </w:tcPr>
          <w:p w14:paraId="4E8E1384"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Technology Resources</w:t>
            </w:r>
          </w:p>
        </w:tc>
        <w:tc>
          <w:tcPr>
            <w:tcW w:w="7555" w:type="dxa"/>
            <w:gridSpan w:val="3"/>
          </w:tcPr>
          <w:p w14:paraId="3B8F9707" w14:textId="77777777" w:rsidR="005463C6" w:rsidRPr="005463C6" w:rsidRDefault="005463C6" w:rsidP="005463C6">
            <w:pPr>
              <w:numPr>
                <w:ilvl w:val="0"/>
                <w:numId w:val="25"/>
              </w:numPr>
              <w:contextualSpacing/>
              <w:rPr>
                <w:rFonts w:ascii="Calibri" w:eastAsia="Calibri" w:hAnsi="Calibri" w:cs="Times New Roman"/>
              </w:rPr>
            </w:pPr>
            <w:r w:rsidRPr="005463C6">
              <w:rPr>
                <w:rFonts w:ascii="Calibri" w:eastAsia="Calibri" w:hAnsi="Calibri" w:cs="Times New Roman"/>
              </w:rPr>
              <w:t>Computer</w:t>
            </w:r>
          </w:p>
          <w:p w14:paraId="0EA1CCD9" w14:textId="77777777" w:rsidR="005463C6" w:rsidRPr="005463C6" w:rsidRDefault="005463C6" w:rsidP="005463C6">
            <w:pPr>
              <w:numPr>
                <w:ilvl w:val="0"/>
                <w:numId w:val="25"/>
              </w:numPr>
              <w:contextualSpacing/>
              <w:rPr>
                <w:rFonts w:ascii="Calibri" w:eastAsia="Calibri" w:hAnsi="Calibri" w:cs="Times New Roman"/>
              </w:rPr>
            </w:pPr>
            <w:r w:rsidRPr="005463C6">
              <w:rPr>
                <w:rFonts w:ascii="Calibri" w:eastAsia="Calibri" w:hAnsi="Calibri" w:cs="Times New Roman"/>
              </w:rPr>
              <w:t>Internet Connection</w:t>
            </w:r>
          </w:p>
          <w:p w14:paraId="703C6A7C" w14:textId="77777777" w:rsidR="005463C6" w:rsidRPr="005463C6" w:rsidRDefault="005463C6" w:rsidP="005463C6">
            <w:pPr>
              <w:numPr>
                <w:ilvl w:val="0"/>
                <w:numId w:val="25"/>
              </w:numPr>
              <w:contextualSpacing/>
              <w:rPr>
                <w:rFonts w:ascii="Calibri" w:eastAsia="Calibri" w:hAnsi="Calibri" w:cs="Times New Roman"/>
              </w:rPr>
            </w:pPr>
            <w:r w:rsidRPr="005463C6">
              <w:rPr>
                <w:rFonts w:ascii="Calibri" w:eastAsia="Calibri" w:hAnsi="Calibri" w:cs="Times New Roman"/>
              </w:rPr>
              <w:t>Browser</w:t>
            </w:r>
          </w:p>
          <w:p w14:paraId="58CE0617" w14:textId="77777777" w:rsidR="005463C6" w:rsidRPr="005463C6" w:rsidRDefault="005463C6" w:rsidP="005463C6">
            <w:pPr>
              <w:numPr>
                <w:ilvl w:val="0"/>
                <w:numId w:val="25"/>
              </w:numPr>
              <w:contextualSpacing/>
              <w:rPr>
                <w:rFonts w:ascii="Calibri" w:eastAsia="Calibri" w:hAnsi="Calibri" w:cs="Times New Roman"/>
              </w:rPr>
            </w:pPr>
            <w:proofErr w:type="spellStart"/>
            <w:r w:rsidRPr="005463C6">
              <w:rPr>
                <w:rFonts w:ascii="Calibri" w:eastAsia="Calibri" w:hAnsi="Calibri" w:cs="Times New Roman"/>
              </w:rPr>
              <w:t>Powerpoint</w:t>
            </w:r>
            <w:proofErr w:type="spellEnd"/>
          </w:p>
          <w:p w14:paraId="72CC81AF" w14:textId="77777777" w:rsidR="005463C6" w:rsidRPr="005463C6" w:rsidRDefault="005463C6" w:rsidP="005463C6">
            <w:pPr>
              <w:numPr>
                <w:ilvl w:val="0"/>
                <w:numId w:val="25"/>
              </w:numPr>
              <w:contextualSpacing/>
              <w:rPr>
                <w:rFonts w:ascii="Calibri" w:eastAsia="Calibri" w:hAnsi="Calibri" w:cs="Times New Roman"/>
              </w:rPr>
            </w:pPr>
            <w:r w:rsidRPr="005463C6">
              <w:rPr>
                <w:rFonts w:ascii="Calibri" w:eastAsia="Calibri" w:hAnsi="Calibri" w:cs="Times New Roman"/>
              </w:rPr>
              <w:t>Projector</w:t>
            </w:r>
          </w:p>
          <w:p w14:paraId="2A9814E8" w14:textId="77777777" w:rsidR="005463C6" w:rsidRPr="005463C6" w:rsidRDefault="005463C6" w:rsidP="005463C6">
            <w:pPr>
              <w:numPr>
                <w:ilvl w:val="0"/>
                <w:numId w:val="25"/>
              </w:numPr>
              <w:contextualSpacing/>
              <w:rPr>
                <w:rFonts w:ascii="Calibri" w:eastAsia="Calibri" w:hAnsi="Calibri" w:cs="Times New Roman"/>
              </w:rPr>
            </w:pPr>
            <w:r w:rsidRPr="005463C6">
              <w:rPr>
                <w:rFonts w:ascii="Calibri" w:eastAsia="Calibri" w:hAnsi="Calibri" w:cs="Times New Roman"/>
              </w:rPr>
              <w:t>Screen</w:t>
            </w:r>
          </w:p>
          <w:p w14:paraId="2766C55A" w14:textId="77777777" w:rsidR="005463C6" w:rsidRPr="005463C6" w:rsidRDefault="005463C6" w:rsidP="005463C6">
            <w:pPr>
              <w:ind w:left="720"/>
              <w:contextualSpacing/>
              <w:rPr>
                <w:rFonts w:ascii="Calibri" w:eastAsia="Calibri" w:hAnsi="Calibri" w:cs="Times New Roman"/>
              </w:rPr>
            </w:pPr>
          </w:p>
          <w:p w14:paraId="2CADC299" w14:textId="77777777" w:rsidR="005463C6" w:rsidRPr="005463C6" w:rsidRDefault="005463C6" w:rsidP="005463C6">
            <w:pPr>
              <w:ind w:left="720"/>
              <w:contextualSpacing/>
              <w:rPr>
                <w:rFonts w:ascii="Calibri" w:eastAsia="Calibri" w:hAnsi="Calibri" w:cs="Times New Roman"/>
              </w:rPr>
            </w:pPr>
          </w:p>
        </w:tc>
      </w:tr>
      <w:tr w:rsidR="005463C6" w:rsidRPr="005463C6" w14:paraId="5A1DA2EE" w14:textId="77777777" w:rsidTr="002B7652">
        <w:tc>
          <w:tcPr>
            <w:tcW w:w="3235" w:type="dxa"/>
          </w:tcPr>
          <w:p w14:paraId="5CEC9058"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Management Plan (behavior, time, etc.)</w:t>
            </w:r>
          </w:p>
        </w:tc>
        <w:tc>
          <w:tcPr>
            <w:tcW w:w="7555" w:type="dxa"/>
            <w:gridSpan w:val="3"/>
          </w:tcPr>
          <w:p w14:paraId="7A6A554F" w14:textId="77777777" w:rsidR="005463C6" w:rsidRPr="005463C6" w:rsidRDefault="005463C6" w:rsidP="005463C6">
            <w:pPr>
              <w:numPr>
                <w:ilvl w:val="0"/>
                <w:numId w:val="26"/>
              </w:numPr>
              <w:contextualSpacing/>
              <w:rPr>
                <w:rFonts w:ascii="Calibri" w:eastAsia="Calibri" w:hAnsi="Calibri" w:cs="Times New Roman"/>
              </w:rPr>
            </w:pPr>
            <w:r w:rsidRPr="005463C6">
              <w:rPr>
                <w:rFonts w:ascii="Calibri" w:eastAsia="Calibri" w:hAnsi="Calibri" w:cs="Times New Roman"/>
              </w:rPr>
              <w:t>Classroom timer</w:t>
            </w:r>
          </w:p>
          <w:p w14:paraId="5C57B3A1" w14:textId="77777777" w:rsidR="005463C6" w:rsidRPr="005463C6" w:rsidRDefault="005463C6" w:rsidP="005463C6">
            <w:pPr>
              <w:numPr>
                <w:ilvl w:val="0"/>
                <w:numId w:val="26"/>
              </w:numPr>
              <w:contextualSpacing/>
              <w:rPr>
                <w:rFonts w:ascii="Calibri" w:eastAsia="Calibri" w:hAnsi="Calibri" w:cs="Times New Roman"/>
              </w:rPr>
            </w:pPr>
            <w:r w:rsidRPr="005463C6">
              <w:rPr>
                <w:rFonts w:ascii="Calibri" w:eastAsia="Calibri" w:hAnsi="Calibri" w:cs="Times New Roman"/>
              </w:rPr>
              <w:t>Listen and follow directions.</w:t>
            </w:r>
          </w:p>
          <w:p w14:paraId="2B93121D" w14:textId="77777777" w:rsidR="005463C6" w:rsidRPr="005463C6" w:rsidRDefault="005463C6" w:rsidP="005463C6">
            <w:pPr>
              <w:numPr>
                <w:ilvl w:val="0"/>
                <w:numId w:val="26"/>
              </w:numPr>
              <w:contextualSpacing/>
              <w:rPr>
                <w:rFonts w:ascii="Calibri" w:eastAsia="Calibri" w:hAnsi="Calibri" w:cs="Times New Roman"/>
              </w:rPr>
            </w:pPr>
            <w:r w:rsidRPr="005463C6">
              <w:rPr>
                <w:rFonts w:ascii="Calibri" w:eastAsia="Calibri" w:hAnsi="Calibri" w:cs="Times New Roman"/>
              </w:rPr>
              <w:t>Raise your hand before speaking or leaving your seat.</w:t>
            </w:r>
          </w:p>
          <w:p w14:paraId="442AA838" w14:textId="77777777" w:rsidR="005463C6" w:rsidRPr="005463C6" w:rsidRDefault="005463C6" w:rsidP="005463C6">
            <w:pPr>
              <w:numPr>
                <w:ilvl w:val="0"/>
                <w:numId w:val="26"/>
              </w:numPr>
              <w:contextualSpacing/>
              <w:rPr>
                <w:rFonts w:ascii="Calibri" w:eastAsia="Calibri" w:hAnsi="Calibri" w:cs="Times New Roman"/>
              </w:rPr>
            </w:pPr>
            <w:r w:rsidRPr="005463C6">
              <w:rPr>
                <w:rFonts w:ascii="Calibri" w:eastAsia="Calibri" w:hAnsi="Calibri" w:cs="Times New Roman"/>
              </w:rPr>
              <w:t>Keep your hands and feet to yourself.</w:t>
            </w:r>
          </w:p>
          <w:p w14:paraId="33844356" w14:textId="77777777" w:rsidR="005463C6" w:rsidRPr="005463C6" w:rsidRDefault="005463C6" w:rsidP="005463C6">
            <w:pPr>
              <w:numPr>
                <w:ilvl w:val="0"/>
                <w:numId w:val="26"/>
              </w:numPr>
              <w:contextualSpacing/>
              <w:rPr>
                <w:rFonts w:ascii="Calibri" w:eastAsia="Calibri" w:hAnsi="Calibri" w:cs="Times New Roman"/>
              </w:rPr>
            </w:pPr>
            <w:r w:rsidRPr="005463C6">
              <w:rPr>
                <w:rFonts w:ascii="Calibri" w:eastAsia="Calibri" w:hAnsi="Calibri" w:cs="Times New Roman"/>
              </w:rPr>
              <w:t>Respect your classmates and your teacher.</w:t>
            </w:r>
          </w:p>
          <w:p w14:paraId="74180FA8" w14:textId="77777777" w:rsidR="005463C6" w:rsidRPr="005463C6" w:rsidRDefault="005463C6" w:rsidP="005463C6">
            <w:pPr>
              <w:ind w:left="720"/>
              <w:contextualSpacing/>
              <w:rPr>
                <w:rFonts w:ascii="Calibri" w:eastAsia="Calibri" w:hAnsi="Calibri" w:cs="Times New Roman"/>
              </w:rPr>
            </w:pPr>
          </w:p>
        </w:tc>
      </w:tr>
    </w:tbl>
    <w:p w14:paraId="3E006AE3" w14:textId="77777777" w:rsidR="005463C6" w:rsidRPr="005463C6" w:rsidRDefault="005463C6" w:rsidP="005463C6">
      <w:pPr>
        <w:widowControl/>
        <w:autoSpaceDE/>
        <w:autoSpaceDN/>
        <w:spacing w:after="160" w:line="259" w:lineRule="auto"/>
        <w:rPr>
          <w:rFonts w:ascii="Calibri" w:eastAsia="Calibri" w:hAnsi="Calibri" w:cs="Times New Roman"/>
        </w:rPr>
      </w:pPr>
    </w:p>
    <w:p w14:paraId="31116BEB" w14:textId="77777777" w:rsidR="005463C6" w:rsidRPr="005463C6" w:rsidRDefault="005463C6" w:rsidP="005463C6">
      <w:pPr>
        <w:widowControl/>
        <w:autoSpaceDE/>
        <w:autoSpaceDN/>
        <w:spacing w:after="160" w:line="259" w:lineRule="auto"/>
        <w:rPr>
          <w:rFonts w:ascii="Calibri" w:eastAsia="Calibri" w:hAnsi="Calibri" w:cs="Times New Roman"/>
        </w:rPr>
      </w:pPr>
    </w:p>
    <w:tbl>
      <w:tblPr>
        <w:tblStyle w:val="TableGrid"/>
        <w:tblW w:w="0" w:type="auto"/>
        <w:tblLook w:val="04A0" w:firstRow="1" w:lastRow="0" w:firstColumn="1" w:lastColumn="0" w:noHBand="0" w:noVBand="1"/>
      </w:tblPr>
      <w:tblGrid>
        <w:gridCol w:w="10790"/>
      </w:tblGrid>
      <w:tr w:rsidR="005463C6" w:rsidRPr="005463C6" w14:paraId="5566DD2B" w14:textId="77777777" w:rsidTr="002B7652">
        <w:tc>
          <w:tcPr>
            <w:tcW w:w="10790" w:type="dxa"/>
            <w:shd w:val="clear" w:color="auto" w:fill="B6C8E8"/>
          </w:tcPr>
          <w:p w14:paraId="0465EDF7" w14:textId="77777777" w:rsidR="005463C6" w:rsidRPr="005463C6" w:rsidRDefault="005463C6" w:rsidP="005463C6">
            <w:pPr>
              <w:rPr>
                <w:rFonts w:ascii="Calibri" w:eastAsia="Calibri" w:hAnsi="Calibri" w:cs="Times New Roman"/>
                <w:b/>
              </w:rPr>
            </w:pPr>
            <w:r w:rsidRPr="005463C6">
              <w:rPr>
                <w:rFonts w:ascii="Calibri" w:eastAsia="Calibri" w:hAnsi="Calibri" w:cs="Times New Roman"/>
                <w:b/>
              </w:rPr>
              <w:t>Pedagogy</w:t>
            </w:r>
          </w:p>
        </w:tc>
      </w:tr>
      <w:tr w:rsidR="005463C6" w:rsidRPr="005463C6" w14:paraId="3165B693" w14:textId="77777777" w:rsidTr="002B7652">
        <w:tc>
          <w:tcPr>
            <w:tcW w:w="10790" w:type="dxa"/>
            <w:shd w:val="clear" w:color="auto" w:fill="E2E9F6"/>
          </w:tcPr>
          <w:p w14:paraId="663F9C8D" w14:textId="77777777" w:rsidR="005463C6" w:rsidRPr="005463C6" w:rsidRDefault="005463C6" w:rsidP="005463C6">
            <w:pPr>
              <w:numPr>
                <w:ilvl w:val="0"/>
                <w:numId w:val="14"/>
              </w:numPr>
              <w:contextualSpacing/>
              <w:rPr>
                <w:rFonts w:ascii="Calibri" w:eastAsia="Calibri" w:hAnsi="Calibri" w:cs="Times New Roman"/>
                <w:b/>
              </w:rPr>
            </w:pPr>
            <w:r w:rsidRPr="005463C6">
              <w:rPr>
                <w:rFonts w:ascii="Calibri" w:eastAsia="Calibri" w:hAnsi="Calibri" w:cs="Times New Roman"/>
                <w:b/>
              </w:rPr>
              <w:t xml:space="preserve">Lesson Introduction </w:t>
            </w:r>
            <w:r w:rsidRPr="005463C6">
              <w:rPr>
                <w:rFonts w:ascii="Calibri" w:eastAsia="Calibri" w:hAnsi="Calibri" w:cs="Times New Roman"/>
              </w:rPr>
              <w:t xml:space="preserve"> </w:t>
            </w:r>
          </w:p>
        </w:tc>
      </w:tr>
      <w:tr w:rsidR="005463C6" w:rsidRPr="005463C6" w14:paraId="5492D8E2" w14:textId="77777777" w:rsidTr="002B7652">
        <w:tc>
          <w:tcPr>
            <w:tcW w:w="10790" w:type="dxa"/>
          </w:tcPr>
          <w:p w14:paraId="2619E7B7" w14:textId="77777777" w:rsidR="005463C6" w:rsidRPr="005463C6" w:rsidRDefault="005463C6" w:rsidP="005463C6">
            <w:pPr>
              <w:rPr>
                <w:rFonts w:ascii="Caslon224 Bk BT" w:eastAsia="Calibri" w:hAnsi="Caslon224 Bk BT" w:cs="Times New Roman"/>
                <w:sz w:val="24"/>
                <w:szCs w:val="24"/>
              </w:rPr>
            </w:pPr>
            <w:r w:rsidRPr="005463C6">
              <w:rPr>
                <w:rFonts w:ascii="Caslon224 Bk BT" w:eastAsia="Calibri" w:hAnsi="Caslon224 Bk BT" w:cs="Times New Roman"/>
                <w:b/>
                <w:sz w:val="28"/>
                <w:szCs w:val="28"/>
              </w:rPr>
              <w:t>Bellringer</w:t>
            </w:r>
            <w:r w:rsidRPr="005463C6">
              <w:rPr>
                <w:rFonts w:ascii="Caslon224 Bk BT" w:eastAsia="Calibri" w:hAnsi="Caslon224 Bk BT" w:cs="Times New Roman"/>
                <w:sz w:val="24"/>
                <w:szCs w:val="24"/>
              </w:rPr>
              <w:t xml:space="preserve">: Remember your own myth from Monday. Compare and contrast it with another student’s and write down at least two key differences and one similarity between your stories.  (10 minutes, 10 points.) </w:t>
            </w:r>
          </w:p>
          <w:p w14:paraId="4ADB27CE" w14:textId="77777777" w:rsidR="005463C6" w:rsidRPr="005463C6" w:rsidRDefault="005463C6" w:rsidP="005463C6">
            <w:pPr>
              <w:rPr>
                <w:rFonts w:ascii="Calibri" w:eastAsia="Calibri" w:hAnsi="Calibri" w:cs="Times New Roman"/>
              </w:rPr>
            </w:pPr>
          </w:p>
        </w:tc>
      </w:tr>
      <w:tr w:rsidR="005463C6" w:rsidRPr="005463C6" w14:paraId="66B77873" w14:textId="77777777" w:rsidTr="002B7652">
        <w:tc>
          <w:tcPr>
            <w:tcW w:w="10790" w:type="dxa"/>
            <w:shd w:val="clear" w:color="auto" w:fill="E2E9F6"/>
          </w:tcPr>
          <w:p w14:paraId="20974825" w14:textId="77777777" w:rsidR="005463C6" w:rsidRPr="005463C6" w:rsidRDefault="005463C6" w:rsidP="005463C6">
            <w:pPr>
              <w:numPr>
                <w:ilvl w:val="0"/>
                <w:numId w:val="19"/>
              </w:numPr>
              <w:contextualSpacing/>
              <w:rPr>
                <w:rFonts w:ascii="Calibri" w:eastAsia="Calibri" w:hAnsi="Calibri" w:cs="Times New Roman"/>
                <w:b/>
              </w:rPr>
            </w:pPr>
            <w:r w:rsidRPr="005463C6">
              <w:rPr>
                <w:rFonts w:ascii="Calibri" w:eastAsia="Calibri" w:hAnsi="Calibri" w:cs="Times New Roman"/>
                <w:b/>
              </w:rPr>
              <w:t>Teaching Strategies</w:t>
            </w:r>
          </w:p>
        </w:tc>
      </w:tr>
      <w:tr w:rsidR="005463C6" w:rsidRPr="005463C6" w14:paraId="746C8935" w14:textId="77777777" w:rsidTr="002B7652">
        <w:tc>
          <w:tcPr>
            <w:tcW w:w="10790" w:type="dxa"/>
          </w:tcPr>
          <w:p w14:paraId="2794B8C8" w14:textId="77777777" w:rsidR="005463C6" w:rsidRPr="005463C6" w:rsidRDefault="005463C6" w:rsidP="005463C6">
            <w:pPr>
              <w:numPr>
                <w:ilvl w:val="0"/>
                <w:numId w:val="23"/>
              </w:numPr>
              <w:contextualSpacing/>
              <w:rPr>
                <w:rFonts w:ascii="Calibri" w:eastAsia="Calibri" w:hAnsi="Calibri" w:cs="Times New Roman"/>
              </w:rPr>
            </w:pPr>
            <w:r w:rsidRPr="005463C6">
              <w:rPr>
                <w:rFonts w:ascii="Calibri" w:eastAsia="Calibri" w:hAnsi="Calibri" w:cs="Times New Roman"/>
              </w:rPr>
              <w:t>Integrate technology into the lesson.</w:t>
            </w:r>
          </w:p>
          <w:p w14:paraId="0F81A4CE" w14:textId="77777777" w:rsidR="005463C6" w:rsidRPr="005463C6" w:rsidRDefault="005463C6" w:rsidP="005463C6">
            <w:pPr>
              <w:numPr>
                <w:ilvl w:val="0"/>
                <w:numId w:val="23"/>
              </w:numPr>
              <w:contextualSpacing/>
              <w:rPr>
                <w:rFonts w:ascii="Calibri" w:eastAsia="Calibri" w:hAnsi="Calibri" w:cs="Times New Roman"/>
              </w:rPr>
            </w:pPr>
            <w:r w:rsidRPr="005463C6">
              <w:rPr>
                <w:rFonts w:ascii="Calibri" w:eastAsia="Calibri" w:hAnsi="Calibri" w:cs="Times New Roman"/>
              </w:rPr>
              <w:t>Make time for notetaking.</w:t>
            </w:r>
          </w:p>
          <w:p w14:paraId="7B9C25A2" w14:textId="77777777" w:rsidR="005463C6" w:rsidRPr="005463C6" w:rsidRDefault="005463C6" w:rsidP="005463C6">
            <w:pPr>
              <w:numPr>
                <w:ilvl w:val="0"/>
                <w:numId w:val="23"/>
              </w:numPr>
              <w:contextualSpacing/>
              <w:rPr>
                <w:rFonts w:ascii="Calibri" w:eastAsia="Calibri" w:hAnsi="Calibri" w:cs="Times New Roman"/>
              </w:rPr>
            </w:pPr>
            <w:r w:rsidRPr="005463C6">
              <w:rPr>
                <w:rFonts w:ascii="Calibri" w:eastAsia="Calibri" w:hAnsi="Calibri" w:cs="Times New Roman"/>
              </w:rPr>
              <w:t xml:space="preserve">Students will work in groups and as individuals. </w:t>
            </w:r>
          </w:p>
          <w:p w14:paraId="305CBDE6" w14:textId="77777777" w:rsidR="005463C6" w:rsidRPr="005463C6" w:rsidRDefault="005463C6" w:rsidP="005463C6">
            <w:pPr>
              <w:ind w:left="1080"/>
              <w:rPr>
                <w:rFonts w:ascii="Calibri" w:eastAsia="Calibri" w:hAnsi="Calibri" w:cs="Times New Roman"/>
                <w:b/>
              </w:rPr>
            </w:pPr>
          </w:p>
          <w:p w14:paraId="70EDF8BE" w14:textId="77777777" w:rsidR="005463C6" w:rsidRPr="005463C6" w:rsidRDefault="005463C6" w:rsidP="005463C6">
            <w:pPr>
              <w:ind w:left="1080"/>
              <w:rPr>
                <w:rFonts w:ascii="Calibri" w:eastAsia="Calibri" w:hAnsi="Calibri" w:cs="Times New Roman"/>
                <w:b/>
              </w:rPr>
            </w:pPr>
          </w:p>
        </w:tc>
      </w:tr>
      <w:tr w:rsidR="005463C6" w:rsidRPr="005463C6" w14:paraId="4B222330" w14:textId="77777777" w:rsidTr="002B7652">
        <w:tc>
          <w:tcPr>
            <w:tcW w:w="10790" w:type="dxa"/>
            <w:shd w:val="clear" w:color="auto" w:fill="E2E9F6"/>
          </w:tcPr>
          <w:p w14:paraId="02D89D96" w14:textId="77777777" w:rsidR="005463C6" w:rsidRPr="005463C6" w:rsidRDefault="005463C6" w:rsidP="005463C6">
            <w:pPr>
              <w:numPr>
                <w:ilvl w:val="0"/>
                <w:numId w:val="20"/>
              </w:numPr>
              <w:contextualSpacing/>
              <w:rPr>
                <w:rFonts w:ascii="Calibri" w:eastAsia="Calibri" w:hAnsi="Calibri" w:cs="Times New Roman"/>
                <w:b/>
              </w:rPr>
            </w:pPr>
            <w:r w:rsidRPr="005463C6">
              <w:rPr>
                <w:rFonts w:ascii="Calibri" w:eastAsia="Calibri" w:hAnsi="Calibri" w:cs="Times New Roman"/>
                <w:b/>
              </w:rPr>
              <w:lastRenderedPageBreak/>
              <w:t>Modifications/Accommodations</w:t>
            </w:r>
          </w:p>
        </w:tc>
      </w:tr>
      <w:tr w:rsidR="005463C6" w:rsidRPr="005463C6" w14:paraId="3EF3DA30" w14:textId="77777777" w:rsidTr="002B7652">
        <w:tc>
          <w:tcPr>
            <w:tcW w:w="10790" w:type="dxa"/>
          </w:tcPr>
          <w:p w14:paraId="77ACBBE8" w14:textId="77777777" w:rsidR="005463C6" w:rsidRPr="005463C6" w:rsidRDefault="005463C6" w:rsidP="005463C6">
            <w:pPr>
              <w:ind w:left="720"/>
              <w:contextualSpacing/>
              <w:rPr>
                <w:rFonts w:ascii="Calibri" w:eastAsia="Calibri" w:hAnsi="Calibri" w:cs="Times New Roman"/>
              </w:rPr>
            </w:pPr>
          </w:p>
          <w:p w14:paraId="38B1B176" w14:textId="77777777" w:rsidR="005463C6" w:rsidRPr="005463C6" w:rsidRDefault="005463C6" w:rsidP="005463C6">
            <w:pPr>
              <w:numPr>
                <w:ilvl w:val="0"/>
                <w:numId w:val="22"/>
              </w:numPr>
              <w:contextualSpacing/>
              <w:rPr>
                <w:rFonts w:ascii="Calibri" w:eastAsia="Calibri" w:hAnsi="Calibri" w:cs="Times New Roman"/>
              </w:rPr>
            </w:pPr>
            <w:r w:rsidRPr="005463C6">
              <w:rPr>
                <w:rFonts w:ascii="Calibri" w:eastAsia="Calibri" w:hAnsi="Calibri" w:cs="Times New Roman"/>
              </w:rPr>
              <w:t>Make sure the groups have students with different levels of abilities.</w:t>
            </w:r>
          </w:p>
          <w:p w14:paraId="13F1D137" w14:textId="77777777" w:rsidR="005463C6" w:rsidRPr="005463C6" w:rsidRDefault="005463C6" w:rsidP="005463C6">
            <w:pPr>
              <w:ind w:left="720"/>
              <w:contextualSpacing/>
              <w:rPr>
                <w:rFonts w:ascii="Calibri" w:eastAsia="Calibri" w:hAnsi="Calibri" w:cs="Times New Roman"/>
              </w:rPr>
            </w:pPr>
          </w:p>
        </w:tc>
      </w:tr>
      <w:tr w:rsidR="005463C6" w:rsidRPr="005463C6" w14:paraId="032803F9" w14:textId="77777777" w:rsidTr="002B7652">
        <w:tc>
          <w:tcPr>
            <w:tcW w:w="10790" w:type="dxa"/>
            <w:shd w:val="clear" w:color="auto" w:fill="E2E9F6"/>
          </w:tcPr>
          <w:p w14:paraId="2C06278D" w14:textId="77777777" w:rsidR="005463C6" w:rsidRPr="005463C6" w:rsidRDefault="005463C6" w:rsidP="005463C6">
            <w:pPr>
              <w:numPr>
                <w:ilvl w:val="0"/>
                <w:numId w:val="22"/>
              </w:numPr>
              <w:contextualSpacing/>
              <w:rPr>
                <w:rFonts w:ascii="Calibri" w:eastAsia="Calibri" w:hAnsi="Calibri" w:cs="Times New Roman"/>
                <w:b/>
              </w:rPr>
            </w:pPr>
            <w:r w:rsidRPr="005463C6">
              <w:rPr>
                <w:rFonts w:ascii="Calibri" w:eastAsia="Calibri" w:hAnsi="Calibri" w:cs="Times New Roman"/>
                <w:b/>
              </w:rPr>
              <w:t>Learning Activities</w:t>
            </w:r>
          </w:p>
        </w:tc>
      </w:tr>
      <w:tr w:rsidR="005463C6" w:rsidRPr="005463C6" w14:paraId="22002AFD" w14:textId="77777777" w:rsidTr="002B7652">
        <w:tc>
          <w:tcPr>
            <w:tcW w:w="10790" w:type="dxa"/>
          </w:tcPr>
          <w:p w14:paraId="312D2054" w14:textId="77777777" w:rsidR="005463C6" w:rsidRPr="005463C6" w:rsidRDefault="005463C6" w:rsidP="005463C6">
            <w:pPr>
              <w:ind w:left="720"/>
              <w:contextualSpacing/>
              <w:rPr>
                <w:rFonts w:ascii="Calibri" w:eastAsia="Calibri" w:hAnsi="Calibri" w:cs="Times New Roman"/>
              </w:rPr>
            </w:pPr>
          </w:p>
          <w:p w14:paraId="2B3E0B30" w14:textId="77777777" w:rsidR="005463C6" w:rsidRPr="005463C6" w:rsidRDefault="005463C6" w:rsidP="005463C6">
            <w:pPr>
              <w:numPr>
                <w:ilvl w:val="0"/>
                <w:numId w:val="21"/>
              </w:numPr>
              <w:contextualSpacing/>
              <w:rPr>
                <w:rFonts w:ascii="Calibri" w:eastAsia="Calibri" w:hAnsi="Calibri" w:cs="Times New Roman"/>
              </w:rPr>
            </w:pPr>
            <w:r w:rsidRPr="005463C6">
              <w:rPr>
                <w:rFonts w:ascii="Calibri" w:eastAsia="Calibri" w:hAnsi="Calibri" w:cs="Times New Roman"/>
              </w:rPr>
              <w:t>Bellringer.</w:t>
            </w:r>
          </w:p>
          <w:p w14:paraId="064004A9" w14:textId="77777777" w:rsidR="005463C6" w:rsidRPr="005463C6" w:rsidRDefault="005463C6" w:rsidP="005463C6">
            <w:pPr>
              <w:numPr>
                <w:ilvl w:val="0"/>
                <w:numId w:val="21"/>
              </w:numPr>
              <w:contextualSpacing/>
              <w:rPr>
                <w:rFonts w:ascii="Calibri" w:eastAsia="Calibri" w:hAnsi="Calibri" w:cs="Times New Roman"/>
              </w:rPr>
            </w:pPr>
            <w:r w:rsidRPr="005463C6">
              <w:rPr>
                <w:rFonts w:ascii="Calibri" w:eastAsia="Calibri" w:hAnsi="Calibri" w:cs="Times New Roman"/>
              </w:rPr>
              <w:t xml:space="preserve">Brief overview of biblical creation story, fall of man, and tower of Babel, as well as Greek stories of creation and Bellerophon. </w:t>
            </w:r>
          </w:p>
          <w:p w14:paraId="60FF812A" w14:textId="77777777" w:rsidR="005463C6" w:rsidRPr="005463C6" w:rsidRDefault="005463C6" w:rsidP="005463C6">
            <w:pPr>
              <w:numPr>
                <w:ilvl w:val="0"/>
                <w:numId w:val="21"/>
              </w:numPr>
              <w:contextualSpacing/>
              <w:rPr>
                <w:rFonts w:ascii="Calibri" w:eastAsia="Calibri" w:hAnsi="Calibri" w:cs="Times New Roman"/>
              </w:rPr>
            </w:pPr>
            <w:r w:rsidRPr="005463C6">
              <w:rPr>
                <w:rFonts w:ascii="Calibri" w:eastAsia="Calibri" w:hAnsi="Calibri" w:cs="Times New Roman"/>
              </w:rPr>
              <w:t>Guided note-taking: answer the questions and fill in the short responses related to the stories covered today.</w:t>
            </w:r>
          </w:p>
          <w:p w14:paraId="450B03D2" w14:textId="77777777" w:rsidR="005463C6" w:rsidRPr="005463C6" w:rsidRDefault="005463C6" w:rsidP="005463C6">
            <w:pPr>
              <w:numPr>
                <w:ilvl w:val="0"/>
                <w:numId w:val="21"/>
              </w:numPr>
              <w:contextualSpacing/>
              <w:rPr>
                <w:rFonts w:ascii="Calibri" w:eastAsia="Calibri" w:hAnsi="Calibri" w:cs="Times New Roman"/>
              </w:rPr>
            </w:pPr>
            <w:r w:rsidRPr="005463C6">
              <w:rPr>
                <w:rFonts w:ascii="Calibri" w:eastAsia="Calibri" w:hAnsi="Calibri" w:cs="Times New Roman"/>
              </w:rPr>
              <w:t xml:space="preserve">Group discussion: How are these other stories similar/different from the Choctaw/Chitimacha stories of the snakes and their poison, the creation, and the gifts of the sky god? What can this tell us about the cultural values of the Choctaw and Chitimacha? </w:t>
            </w:r>
          </w:p>
          <w:p w14:paraId="529E67C7" w14:textId="77777777" w:rsidR="005463C6" w:rsidRPr="005463C6" w:rsidRDefault="005463C6" w:rsidP="005463C6">
            <w:pPr>
              <w:numPr>
                <w:ilvl w:val="0"/>
                <w:numId w:val="21"/>
              </w:numPr>
              <w:contextualSpacing/>
              <w:rPr>
                <w:rFonts w:ascii="Calibri" w:eastAsia="Calibri" w:hAnsi="Calibri" w:cs="Times New Roman"/>
              </w:rPr>
            </w:pPr>
            <w:r w:rsidRPr="005463C6">
              <w:rPr>
                <w:rFonts w:ascii="Calibri" w:eastAsia="Calibri" w:hAnsi="Calibri" w:cs="Times New Roman"/>
              </w:rPr>
              <w:t>Exit ticket.</w:t>
            </w:r>
          </w:p>
        </w:tc>
      </w:tr>
      <w:tr w:rsidR="005463C6" w:rsidRPr="005463C6" w14:paraId="2C3C6D99" w14:textId="77777777" w:rsidTr="002B7652">
        <w:tc>
          <w:tcPr>
            <w:tcW w:w="10790" w:type="dxa"/>
            <w:shd w:val="clear" w:color="auto" w:fill="E2E9F6"/>
          </w:tcPr>
          <w:p w14:paraId="7B7E02C0" w14:textId="77777777" w:rsidR="005463C6" w:rsidRPr="005463C6" w:rsidRDefault="005463C6" w:rsidP="005463C6">
            <w:pPr>
              <w:numPr>
                <w:ilvl w:val="0"/>
                <w:numId w:val="21"/>
              </w:numPr>
              <w:contextualSpacing/>
              <w:rPr>
                <w:rFonts w:ascii="Calibri" w:eastAsia="Calibri" w:hAnsi="Calibri" w:cs="Times New Roman"/>
                <w:b/>
              </w:rPr>
            </w:pPr>
            <w:r w:rsidRPr="005463C6">
              <w:rPr>
                <w:rFonts w:ascii="Calibri" w:eastAsia="Calibri" w:hAnsi="Calibri" w:cs="Times New Roman"/>
                <w:b/>
              </w:rPr>
              <w:t>Closure</w:t>
            </w:r>
          </w:p>
        </w:tc>
      </w:tr>
      <w:tr w:rsidR="005463C6" w:rsidRPr="005463C6" w14:paraId="6E94206C" w14:textId="77777777" w:rsidTr="005463C6">
        <w:tc>
          <w:tcPr>
            <w:tcW w:w="10790" w:type="dxa"/>
            <w:shd w:val="clear" w:color="auto" w:fill="FFFFFF"/>
          </w:tcPr>
          <w:p w14:paraId="25454526" w14:textId="77777777" w:rsidR="005463C6" w:rsidRPr="005463C6" w:rsidRDefault="005463C6" w:rsidP="005463C6">
            <w:pPr>
              <w:ind w:left="720"/>
              <w:contextualSpacing/>
              <w:rPr>
                <w:rFonts w:ascii="Calibri" w:eastAsia="Calibri" w:hAnsi="Calibri" w:cs="Times New Roman"/>
                <w:b/>
              </w:rPr>
            </w:pPr>
          </w:p>
          <w:p w14:paraId="6D7A8FFA" w14:textId="77777777" w:rsidR="005463C6" w:rsidRPr="005463C6" w:rsidRDefault="005463C6" w:rsidP="005463C6">
            <w:pPr>
              <w:numPr>
                <w:ilvl w:val="0"/>
                <w:numId w:val="24"/>
              </w:numPr>
              <w:contextualSpacing/>
              <w:rPr>
                <w:rFonts w:ascii="Calibri" w:eastAsia="Calibri" w:hAnsi="Calibri" w:cs="Times New Roman"/>
              </w:rPr>
            </w:pPr>
            <w:r w:rsidRPr="005463C6">
              <w:rPr>
                <w:rFonts w:ascii="Calibri" w:eastAsia="Calibri" w:hAnsi="Calibri" w:cs="Times New Roman"/>
              </w:rPr>
              <w:t>Exit ticket.</w:t>
            </w:r>
          </w:p>
          <w:p w14:paraId="11F26D79" w14:textId="77777777" w:rsidR="005463C6" w:rsidRPr="005463C6" w:rsidRDefault="005463C6" w:rsidP="005463C6">
            <w:pPr>
              <w:ind w:left="720"/>
              <w:contextualSpacing/>
              <w:rPr>
                <w:rFonts w:ascii="Calibri" w:eastAsia="Calibri" w:hAnsi="Calibri" w:cs="Times New Roman"/>
                <w:b/>
              </w:rPr>
            </w:pPr>
          </w:p>
          <w:p w14:paraId="1C5E73FB" w14:textId="77777777" w:rsidR="005463C6" w:rsidRPr="005463C6" w:rsidRDefault="005463C6" w:rsidP="005463C6">
            <w:pPr>
              <w:ind w:left="720"/>
              <w:contextualSpacing/>
              <w:rPr>
                <w:rFonts w:ascii="Calibri" w:eastAsia="Calibri" w:hAnsi="Calibri" w:cs="Times New Roman"/>
                <w:b/>
              </w:rPr>
            </w:pPr>
          </w:p>
        </w:tc>
      </w:tr>
    </w:tbl>
    <w:p w14:paraId="43ACD0EF" w14:textId="77777777" w:rsidR="005463C6" w:rsidRPr="005463C6" w:rsidRDefault="005463C6" w:rsidP="005463C6">
      <w:pPr>
        <w:widowControl/>
        <w:autoSpaceDE/>
        <w:autoSpaceDN/>
        <w:spacing w:after="160" w:line="259" w:lineRule="auto"/>
        <w:rPr>
          <w:rFonts w:ascii="Calibri" w:eastAsia="Calibri" w:hAnsi="Calibri" w:cs="Times New Roman"/>
          <w:b/>
        </w:rPr>
      </w:pPr>
      <w:r w:rsidRPr="005463C6">
        <w:rPr>
          <w:rFonts w:ascii="Calibri" w:eastAsia="Calibri" w:hAnsi="Calibri" w:cs="Times New Roman"/>
          <w:b/>
        </w:rPr>
        <w:t xml:space="preserve">Required Lesson Plan Reflection (See </w:t>
      </w:r>
      <w:r w:rsidRPr="005463C6">
        <w:rPr>
          <w:rFonts w:ascii="Calibri" w:eastAsia="Calibri" w:hAnsi="Calibri" w:cs="Times New Roman"/>
          <w:b/>
          <w:i/>
        </w:rPr>
        <w:t>Pre-Conference form).</w:t>
      </w:r>
      <w:r w:rsidRPr="005463C6">
        <w:rPr>
          <w:rFonts w:ascii="Calibri" w:eastAsia="Calibri" w:hAnsi="Calibri" w:cs="Times New Roman"/>
          <w:b/>
        </w:rPr>
        <w:t xml:space="preserve"> Required Teaching Reflection (See </w:t>
      </w:r>
      <w:r w:rsidRPr="005463C6">
        <w:rPr>
          <w:rFonts w:ascii="Calibri" w:eastAsia="Calibri" w:hAnsi="Calibri" w:cs="Times New Roman"/>
          <w:b/>
          <w:i/>
        </w:rPr>
        <w:t>Post-Conference form</w:t>
      </w:r>
      <w:r w:rsidRPr="005463C6">
        <w:rPr>
          <w:rFonts w:ascii="Calibri" w:eastAsia="Calibri" w:hAnsi="Calibri" w:cs="Times New Roman"/>
          <w:b/>
        </w:rPr>
        <w:t>).</w:t>
      </w:r>
    </w:p>
    <w:p w14:paraId="57D84AD9" w14:textId="77777777" w:rsidR="005463C6" w:rsidRPr="005463C6" w:rsidRDefault="005463C6" w:rsidP="005463C6">
      <w:pPr>
        <w:widowControl/>
        <w:autoSpaceDE/>
        <w:autoSpaceDN/>
        <w:spacing w:after="160" w:line="259" w:lineRule="auto"/>
        <w:rPr>
          <w:rFonts w:ascii="Calibri" w:eastAsia="Calibri" w:hAnsi="Calibri" w:cs="Times New Roman"/>
        </w:rPr>
      </w:pPr>
      <w:r w:rsidRPr="005463C6">
        <w:rPr>
          <w:rFonts w:ascii="Calibri" w:eastAsia="Calibri" w:hAnsi="Calibri" w:cs="Times New Roman"/>
        </w:rPr>
        <w:br/>
      </w:r>
    </w:p>
    <w:p w14:paraId="1FBC417F" w14:textId="77777777" w:rsidR="005463C6" w:rsidRPr="005463C6" w:rsidRDefault="005463C6" w:rsidP="005463C6">
      <w:pPr>
        <w:widowControl/>
        <w:autoSpaceDE/>
        <w:autoSpaceDN/>
        <w:spacing w:after="160" w:line="259" w:lineRule="auto"/>
        <w:rPr>
          <w:rFonts w:ascii="Calibri" w:eastAsia="Calibri" w:hAnsi="Calibri" w:cs="Times New Roman"/>
        </w:rPr>
      </w:pPr>
      <w:r w:rsidRPr="005463C6">
        <w:rPr>
          <w:rFonts w:ascii="Calibri" w:eastAsia="Calibri" w:hAnsi="Calibri" w:cs="Times New Roman"/>
        </w:rPr>
        <w:br w:type="page"/>
      </w:r>
    </w:p>
    <w:p w14:paraId="142976BD" w14:textId="77777777" w:rsidR="005463C6" w:rsidRPr="005463C6" w:rsidRDefault="005463C6" w:rsidP="005463C6">
      <w:pPr>
        <w:widowControl/>
        <w:autoSpaceDE/>
        <w:autoSpaceDN/>
        <w:spacing w:after="160" w:line="259" w:lineRule="auto"/>
        <w:jc w:val="center"/>
        <w:rPr>
          <w:rFonts w:ascii="Caslon224 Bk BT" w:eastAsia="Calibri" w:hAnsi="Caslon224 Bk BT" w:cs="Times New Roman"/>
          <w:sz w:val="32"/>
          <w:szCs w:val="32"/>
        </w:rPr>
      </w:pPr>
      <w:r w:rsidRPr="005463C6">
        <w:rPr>
          <w:rFonts w:ascii="Caslon224 Bk BT" w:eastAsia="Calibri" w:hAnsi="Caslon224 Bk BT" w:cs="Times New Roman"/>
          <w:sz w:val="32"/>
          <w:szCs w:val="32"/>
        </w:rPr>
        <w:lastRenderedPageBreak/>
        <w:t>Choctaw and Chitimacha Creation Stories</w:t>
      </w:r>
    </w:p>
    <w:p w14:paraId="15BCDCB9" w14:textId="77777777" w:rsidR="005463C6" w:rsidRPr="005463C6" w:rsidRDefault="005463C6" w:rsidP="005463C6">
      <w:pPr>
        <w:widowControl/>
        <w:autoSpaceDE/>
        <w:autoSpaceDN/>
        <w:spacing w:after="160" w:line="259" w:lineRule="auto"/>
        <w:jc w:val="center"/>
        <w:rPr>
          <w:rFonts w:ascii="Caslon224 Bk BT" w:eastAsia="Calibri" w:hAnsi="Caslon224 Bk BT" w:cs="Times New Roman"/>
          <w:sz w:val="24"/>
          <w:szCs w:val="24"/>
        </w:rPr>
      </w:pPr>
    </w:p>
    <w:p w14:paraId="096C5132" w14:textId="77777777" w:rsidR="005463C6" w:rsidRPr="005463C6" w:rsidRDefault="005463C6" w:rsidP="005463C6">
      <w:pPr>
        <w:widowControl/>
        <w:autoSpaceDE/>
        <w:autoSpaceDN/>
        <w:spacing w:after="160" w:line="259" w:lineRule="auto"/>
        <w:rPr>
          <w:rFonts w:ascii="Caslon224 Bk BT" w:eastAsia="Calibri" w:hAnsi="Caslon224 Bk BT" w:cs="Times New Roman"/>
          <w:sz w:val="24"/>
          <w:szCs w:val="24"/>
        </w:rPr>
      </w:pPr>
      <w:r w:rsidRPr="005463C6">
        <w:rPr>
          <w:rFonts w:ascii="Caslon224 Bk BT" w:eastAsia="Calibri" w:hAnsi="Caslon224 Bk BT" w:cs="Times New Roman"/>
          <w:b/>
          <w:sz w:val="28"/>
          <w:szCs w:val="28"/>
        </w:rPr>
        <w:t>Bellringer</w:t>
      </w:r>
      <w:r w:rsidRPr="005463C6">
        <w:rPr>
          <w:rFonts w:ascii="Caslon224 Bk BT" w:eastAsia="Calibri" w:hAnsi="Caslon224 Bk BT" w:cs="Times New Roman"/>
          <w:sz w:val="24"/>
          <w:szCs w:val="24"/>
        </w:rPr>
        <w:t xml:space="preserve">: Remember your own myth from Monday. Compare and contrast it with another student’s and write down at least two key differences and one similarity between your stories.  (10 minutes, 10 points.) </w:t>
      </w:r>
    </w:p>
    <w:p w14:paraId="1B73902E" w14:textId="77777777" w:rsidR="005463C6" w:rsidRPr="005463C6" w:rsidRDefault="005463C6" w:rsidP="005463C6">
      <w:pPr>
        <w:widowControl/>
        <w:autoSpaceDE/>
        <w:autoSpaceDN/>
        <w:spacing w:after="160" w:line="259" w:lineRule="auto"/>
        <w:rPr>
          <w:rFonts w:ascii="Caslon224 Bk BT" w:eastAsia="Calibri" w:hAnsi="Caslon224 Bk BT" w:cs="Times New Roman"/>
          <w:sz w:val="24"/>
          <w:szCs w:val="24"/>
        </w:rPr>
      </w:pPr>
    </w:p>
    <w:p w14:paraId="3B6F0436" w14:textId="77777777" w:rsidR="005463C6" w:rsidRPr="005463C6" w:rsidRDefault="005463C6" w:rsidP="005463C6">
      <w:pPr>
        <w:widowControl/>
        <w:autoSpaceDE/>
        <w:autoSpaceDN/>
        <w:spacing w:after="160" w:line="259" w:lineRule="auto"/>
        <w:rPr>
          <w:rFonts w:ascii="Caslon224 Bk BT" w:eastAsia="Calibri" w:hAnsi="Caslon224 Bk BT" w:cs="Times New Roman"/>
          <w:b/>
          <w:sz w:val="28"/>
          <w:szCs w:val="28"/>
        </w:rPr>
      </w:pPr>
      <w:r w:rsidRPr="005463C6">
        <w:rPr>
          <w:rFonts w:ascii="Caslon224 Bk BT" w:eastAsia="Calibri" w:hAnsi="Caslon224 Bk BT" w:cs="Times New Roman"/>
          <w:b/>
          <w:sz w:val="28"/>
          <w:szCs w:val="28"/>
        </w:rPr>
        <w:t>Guided note taking (15 minutes, 15 points):</w:t>
      </w:r>
    </w:p>
    <w:p w14:paraId="2D015ABE" w14:textId="77777777" w:rsidR="005463C6" w:rsidRPr="005463C6" w:rsidRDefault="005463C6" w:rsidP="005463C6">
      <w:pPr>
        <w:widowControl/>
        <w:autoSpaceDE/>
        <w:autoSpaceDN/>
        <w:spacing w:after="160" w:line="259" w:lineRule="auto"/>
        <w:ind w:left="720"/>
        <w:rPr>
          <w:rFonts w:ascii="Caslon224 Bk BT" w:eastAsia="Calibri" w:hAnsi="Caslon224 Bk BT" w:cs="Times New Roman"/>
          <w:sz w:val="28"/>
          <w:szCs w:val="28"/>
        </w:rPr>
      </w:pPr>
      <w:r w:rsidRPr="005463C6">
        <w:rPr>
          <w:rFonts w:ascii="Caslon224 Bk BT" w:eastAsia="Calibri" w:hAnsi="Caslon224 Bk BT" w:cs="Times New Roman"/>
          <w:sz w:val="28"/>
          <w:szCs w:val="28"/>
        </w:rPr>
        <w:t>What happens to the biblical serpent? _____________________________________ (1 point)</w:t>
      </w:r>
    </w:p>
    <w:p w14:paraId="2802FDAC" w14:textId="77777777" w:rsidR="005463C6" w:rsidRPr="005463C6" w:rsidRDefault="005463C6" w:rsidP="005463C6">
      <w:pPr>
        <w:widowControl/>
        <w:autoSpaceDE/>
        <w:autoSpaceDN/>
        <w:spacing w:after="160" w:line="259" w:lineRule="auto"/>
        <w:ind w:left="720"/>
        <w:rPr>
          <w:rFonts w:ascii="Caslon224 Bk BT" w:eastAsia="Calibri" w:hAnsi="Caslon224 Bk BT" w:cs="Times New Roman"/>
          <w:sz w:val="28"/>
          <w:szCs w:val="28"/>
        </w:rPr>
      </w:pPr>
      <w:r w:rsidRPr="005463C6">
        <w:rPr>
          <w:rFonts w:ascii="Caslon224 Bk BT" w:eastAsia="Calibri" w:hAnsi="Caslon224 Bk BT" w:cs="Times New Roman"/>
          <w:sz w:val="28"/>
          <w:szCs w:val="28"/>
        </w:rPr>
        <w:t xml:space="preserve">How does the Chitimacha creation story contrast with the Abrahamic and Greek versions? </w:t>
      </w:r>
    </w:p>
    <w:p w14:paraId="15CA7060" w14:textId="77777777" w:rsidR="005463C6" w:rsidRPr="005463C6" w:rsidRDefault="005463C6" w:rsidP="005463C6">
      <w:pPr>
        <w:widowControl/>
        <w:autoSpaceDE/>
        <w:autoSpaceDN/>
        <w:spacing w:after="160" w:line="259" w:lineRule="auto"/>
        <w:ind w:left="720"/>
        <w:rPr>
          <w:rFonts w:ascii="Caslon224 Bk BT" w:eastAsia="Calibri" w:hAnsi="Caslon224 Bk BT" w:cs="Times New Roman"/>
          <w:sz w:val="28"/>
          <w:szCs w:val="28"/>
        </w:rPr>
      </w:pPr>
    </w:p>
    <w:p w14:paraId="1245D1E5" w14:textId="77777777" w:rsidR="005463C6" w:rsidRPr="005463C6" w:rsidRDefault="005463C6" w:rsidP="005463C6">
      <w:pPr>
        <w:widowControl/>
        <w:autoSpaceDE/>
        <w:autoSpaceDN/>
        <w:spacing w:after="160" w:line="259" w:lineRule="auto"/>
        <w:ind w:left="720"/>
        <w:rPr>
          <w:rFonts w:ascii="Caslon224 Bk BT" w:eastAsia="Calibri" w:hAnsi="Caslon224 Bk BT" w:cs="Times New Roman"/>
          <w:sz w:val="28"/>
          <w:szCs w:val="28"/>
        </w:rPr>
      </w:pPr>
    </w:p>
    <w:p w14:paraId="1B91E874" w14:textId="77777777" w:rsidR="005463C6" w:rsidRPr="005463C6" w:rsidRDefault="005463C6" w:rsidP="005463C6">
      <w:pPr>
        <w:widowControl/>
        <w:autoSpaceDE/>
        <w:autoSpaceDN/>
        <w:spacing w:after="160" w:line="259" w:lineRule="auto"/>
        <w:ind w:left="720"/>
        <w:rPr>
          <w:rFonts w:ascii="Caslon224 Bk BT" w:eastAsia="Calibri" w:hAnsi="Caslon224 Bk BT" w:cs="Times New Roman"/>
          <w:sz w:val="28"/>
          <w:szCs w:val="28"/>
        </w:rPr>
      </w:pPr>
    </w:p>
    <w:p w14:paraId="478F6EB3" w14:textId="77777777" w:rsidR="005463C6" w:rsidRPr="005463C6" w:rsidRDefault="005463C6" w:rsidP="005463C6">
      <w:pPr>
        <w:widowControl/>
        <w:autoSpaceDE/>
        <w:autoSpaceDN/>
        <w:spacing w:after="160" w:line="259" w:lineRule="auto"/>
        <w:ind w:left="720"/>
        <w:rPr>
          <w:rFonts w:ascii="Caslon224 Bk BT" w:eastAsia="Calibri" w:hAnsi="Caslon224 Bk BT" w:cs="Times New Roman"/>
          <w:sz w:val="28"/>
          <w:szCs w:val="28"/>
        </w:rPr>
      </w:pPr>
    </w:p>
    <w:p w14:paraId="6496AA95" w14:textId="77777777" w:rsidR="005463C6" w:rsidRPr="005463C6" w:rsidRDefault="005463C6" w:rsidP="005463C6">
      <w:pPr>
        <w:widowControl/>
        <w:autoSpaceDE/>
        <w:autoSpaceDN/>
        <w:spacing w:after="160" w:line="259" w:lineRule="auto"/>
        <w:ind w:left="720"/>
        <w:rPr>
          <w:rFonts w:ascii="Caslon224 Bk BT" w:eastAsia="Calibri" w:hAnsi="Caslon224 Bk BT" w:cs="Times New Roman"/>
          <w:sz w:val="28"/>
          <w:szCs w:val="28"/>
        </w:rPr>
      </w:pPr>
      <w:r w:rsidRPr="005463C6">
        <w:rPr>
          <w:rFonts w:ascii="Caslon224 Bk BT" w:eastAsia="Calibri" w:hAnsi="Caslon224 Bk BT" w:cs="Times New Roman"/>
          <w:sz w:val="28"/>
          <w:szCs w:val="28"/>
        </w:rPr>
        <w:t>(5 points)</w:t>
      </w:r>
    </w:p>
    <w:p w14:paraId="031B0301" w14:textId="77777777" w:rsidR="005463C6" w:rsidRPr="005463C6" w:rsidRDefault="005463C6" w:rsidP="005463C6">
      <w:pPr>
        <w:widowControl/>
        <w:autoSpaceDE/>
        <w:autoSpaceDN/>
        <w:spacing w:after="160" w:line="259" w:lineRule="auto"/>
        <w:ind w:left="720"/>
        <w:rPr>
          <w:rFonts w:ascii="Caslon224 Bk BT" w:eastAsia="Calibri" w:hAnsi="Caslon224 Bk BT" w:cs="Times New Roman"/>
          <w:sz w:val="28"/>
          <w:szCs w:val="28"/>
        </w:rPr>
      </w:pPr>
      <w:r w:rsidRPr="005463C6">
        <w:rPr>
          <w:rFonts w:ascii="Caslon224 Bk BT" w:eastAsia="Calibri" w:hAnsi="Caslon224 Bk BT" w:cs="Times New Roman"/>
          <w:sz w:val="28"/>
          <w:szCs w:val="28"/>
        </w:rPr>
        <w:t xml:space="preserve">What happens to Bellerophon and the builders of the Tower of Babel? ____________________________________________________________________________________________________________________________________________________________________________________________________________________________________________________________________________ (2 points) </w:t>
      </w:r>
    </w:p>
    <w:p w14:paraId="3E4EEDEB" w14:textId="77777777" w:rsidR="005463C6" w:rsidRPr="005463C6" w:rsidRDefault="005463C6" w:rsidP="005463C6">
      <w:pPr>
        <w:widowControl/>
        <w:autoSpaceDE/>
        <w:autoSpaceDN/>
        <w:spacing w:after="160" w:line="259" w:lineRule="auto"/>
        <w:ind w:left="720"/>
        <w:rPr>
          <w:rFonts w:ascii="Caslon224 Bk BT" w:eastAsia="Calibri" w:hAnsi="Caslon224 Bk BT" w:cs="Times New Roman"/>
          <w:sz w:val="28"/>
          <w:szCs w:val="28"/>
        </w:rPr>
      </w:pPr>
      <w:r w:rsidRPr="005463C6">
        <w:rPr>
          <w:rFonts w:ascii="Caslon224 Bk BT" w:eastAsia="Calibri" w:hAnsi="Caslon224 Bk BT" w:cs="Times New Roman"/>
          <w:sz w:val="28"/>
          <w:szCs w:val="28"/>
        </w:rPr>
        <w:t>What does God/the gods use to make people in both the Greek and Abrahamic stories? _________________________ (1 point)</w:t>
      </w:r>
    </w:p>
    <w:p w14:paraId="750A1ED2" w14:textId="77777777" w:rsidR="005463C6" w:rsidRPr="005463C6" w:rsidRDefault="005463C6" w:rsidP="005463C6">
      <w:pPr>
        <w:widowControl/>
        <w:autoSpaceDE/>
        <w:autoSpaceDN/>
        <w:spacing w:after="160" w:line="259" w:lineRule="auto"/>
        <w:ind w:left="720"/>
        <w:rPr>
          <w:rFonts w:ascii="Caslon224 Bk BT" w:eastAsia="Calibri" w:hAnsi="Caslon224 Bk BT" w:cs="Times New Roman"/>
          <w:sz w:val="28"/>
          <w:szCs w:val="28"/>
        </w:rPr>
      </w:pPr>
      <w:r w:rsidRPr="005463C6">
        <w:rPr>
          <w:rFonts w:ascii="Caslon224 Bk BT" w:eastAsia="Calibri" w:hAnsi="Caslon224 Bk BT" w:cs="Times New Roman"/>
          <w:sz w:val="28"/>
          <w:szCs w:val="28"/>
        </w:rPr>
        <w:t xml:space="preserve">How are animals and their relationships with people portrayed in Greek and Abrahamic myths? How does this differ from their portrayal in Choctaw and Chitimacha myth? </w:t>
      </w:r>
    </w:p>
    <w:p w14:paraId="204D55F4" w14:textId="77777777" w:rsidR="005463C6" w:rsidRPr="005463C6" w:rsidRDefault="005463C6" w:rsidP="005463C6">
      <w:pPr>
        <w:widowControl/>
        <w:autoSpaceDE/>
        <w:autoSpaceDN/>
        <w:spacing w:after="160" w:line="259" w:lineRule="auto"/>
        <w:ind w:left="720"/>
        <w:rPr>
          <w:rFonts w:ascii="Caslon224 Bk BT" w:eastAsia="Calibri" w:hAnsi="Caslon224 Bk BT" w:cs="Times New Roman"/>
          <w:sz w:val="28"/>
          <w:szCs w:val="28"/>
        </w:rPr>
      </w:pPr>
    </w:p>
    <w:p w14:paraId="51E72843" w14:textId="77777777" w:rsidR="005463C6" w:rsidRPr="005463C6" w:rsidRDefault="005463C6" w:rsidP="005463C6">
      <w:pPr>
        <w:widowControl/>
        <w:autoSpaceDE/>
        <w:autoSpaceDN/>
        <w:spacing w:after="160" w:line="259" w:lineRule="auto"/>
        <w:ind w:left="720"/>
        <w:rPr>
          <w:rFonts w:ascii="Caslon224 Bk BT" w:eastAsia="Calibri" w:hAnsi="Caslon224 Bk BT" w:cs="Times New Roman"/>
          <w:sz w:val="28"/>
          <w:szCs w:val="28"/>
        </w:rPr>
      </w:pPr>
    </w:p>
    <w:p w14:paraId="2C007C24" w14:textId="77777777" w:rsidR="005463C6" w:rsidRPr="005463C6" w:rsidRDefault="005463C6" w:rsidP="005463C6">
      <w:pPr>
        <w:widowControl/>
        <w:autoSpaceDE/>
        <w:autoSpaceDN/>
        <w:spacing w:after="160" w:line="259" w:lineRule="auto"/>
        <w:ind w:left="720"/>
        <w:rPr>
          <w:rFonts w:ascii="Caslon224 Bk BT" w:eastAsia="Calibri" w:hAnsi="Caslon224 Bk BT" w:cs="Times New Roman"/>
          <w:sz w:val="28"/>
          <w:szCs w:val="28"/>
        </w:rPr>
      </w:pPr>
    </w:p>
    <w:p w14:paraId="29A736D7" w14:textId="77777777" w:rsidR="005463C6" w:rsidRPr="005463C6" w:rsidRDefault="005463C6" w:rsidP="005463C6">
      <w:pPr>
        <w:widowControl/>
        <w:autoSpaceDE/>
        <w:autoSpaceDN/>
        <w:spacing w:after="160" w:line="259" w:lineRule="auto"/>
        <w:ind w:left="720"/>
        <w:rPr>
          <w:rFonts w:ascii="Caslon224 Bk BT" w:eastAsia="Calibri" w:hAnsi="Caslon224 Bk BT" w:cs="Times New Roman"/>
          <w:sz w:val="28"/>
          <w:szCs w:val="28"/>
        </w:rPr>
      </w:pPr>
    </w:p>
    <w:p w14:paraId="0EEF8DB5" w14:textId="77777777" w:rsidR="005463C6" w:rsidRPr="005463C6" w:rsidRDefault="005463C6" w:rsidP="005463C6">
      <w:pPr>
        <w:widowControl/>
        <w:autoSpaceDE/>
        <w:autoSpaceDN/>
        <w:spacing w:after="160" w:line="259" w:lineRule="auto"/>
        <w:ind w:firstLine="720"/>
        <w:rPr>
          <w:rFonts w:ascii="Caslon224 Bk BT" w:eastAsia="Calibri" w:hAnsi="Caslon224 Bk BT" w:cs="Times New Roman"/>
          <w:sz w:val="28"/>
          <w:szCs w:val="28"/>
        </w:rPr>
      </w:pPr>
    </w:p>
    <w:p w14:paraId="171C03B1" w14:textId="77777777" w:rsidR="005463C6" w:rsidRPr="005463C6" w:rsidRDefault="005463C6" w:rsidP="005463C6">
      <w:pPr>
        <w:widowControl/>
        <w:autoSpaceDE/>
        <w:autoSpaceDN/>
        <w:spacing w:after="160" w:line="259" w:lineRule="auto"/>
        <w:ind w:firstLine="720"/>
        <w:rPr>
          <w:rFonts w:ascii="Caslon224 Bk BT" w:eastAsia="Calibri" w:hAnsi="Caslon224 Bk BT" w:cs="Times New Roman"/>
          <w:sz w:val="28"/>
          <w:szCs w:val="28"/>
        </w:rPr>
      </w:pPr>
    </w:p>
    <w:p w14:paraId="28C653DA" w14:textId="77777777" w:rsidR="005463C6" w:rsidRPr="005463C6" w:rsidRDefault="005463C6" w:rsidP="005463C6">
      <w:pPr>
        <w:widowControl/>
        <w:autoSpaceDE/>
        <w:autoSpaceDN/>
        <w:spacing w:after="160" w:line="259" w:lineRule="auto"/>
        <w:ind w:firstLine="720"/>
        <w:rPr>
          <w:rFonts w:ascii="Caslon224 Bk BT" w:eastAsia="Calibri" w:hAnsi="Caslon224 Bk BT" w:cs="Times New Roman"/>
          <w:sz w:val="28"/>
          <w:szCs w:val="28"/>
        </w:rPr>
      </w:pPr>
      <w:r w:rsidRPr="005463C6">
        <w:rPr>
          <w:rFonts w:ascii="Caslon224 Bk BT" w:eastAsia="Calibri" w:hAnsi="Caslon224 Bk BT" w:cs="Times New Roman"/>
          <w:sz w:val="28"/>
          <w:szCs w:val="28"/>
        </w:rPr>
        <w:t xml:space="preserve">(6 points.) </w:t>
      </w:r>
    </w:p>
    <w:p w14:paraId="5B8B8EA9" w14:textId="77777777" w:rsidR="005463C6" w:rsidRPr="005463C6" w:rsidRDefault="005463C6" w:rsidP="005463C6">
      <w:pPr>
        <w:widowControl/>
        <w:autoSpaceDE/>
        <w:autoSpaceDN/>
        <w:spacing w:after="160" w:line="259" w:lineRule="auto"/>
        <w:rPr>
          <w:rFonts w:ascii="Caslon224 Bk BT" w:eastAsia="Calibri" w:hAnsi="Caslon224 Bk BT" w:cs="Times New Roman"/>
          <w:b/>
          <w:sz w:val="28"/>
          <w:szCs w:val="28"/>
        </w:rPr>
      </w:pPr>
    </w:p>
    <w:p w14:paraId="13ECD9A4" w14:textId="77777777" w:rsidR="005463C6" w:rsidRPr="005463C6" w:rsidRDefault="005463C6" w:rsidP="005463C6">
      <w:pPr>
        <w:widowControl/>
        <w:autoSpaceDE/>
        <w:autoSpaceDN/>
        <w:spacing w:after="160" w:line="259" w:lineRule="auto"/>
        <w:rPr>
          <w:rFonts w:ascii="Caslon224 Bk BT" w:eastAsia="Calibri" w:hAnsi="Caslon224 Bk BT" w:cs="Times New Roman"/>
          <w:bCs/>
          <w:sz w:val="32"/>
          <w:szCs w:val="36"/>
        </w:rPr>
      </w:pPr>
      <w:r w:rsidRPr="005463C6">
        <w:rPr>
          <w:rFonts w:ascii="Caslon224 Bk BT" w:eastAsia="Calibri" w:hAnsi="Caslon224 Bk BT" w:cs="Times New Roman"/>
          <w:bCs/>
          <w:sz w:val="32"/>
          <w:szCs w:val="36"/>
        </w:rPr>
        <w:t xml:space="preserve">Group Discussion: </w:t>
      </w:r>
    </w:p>
    <w:p w14:paraId="00661FCE" w14:textId="77777777" w:rsidR="005463C6" w:rsidRPr="005463C6" w:rsidRDefault="005463C6" w:rsidP="005463C6">
      <w:pPr>
        <w:widowControl/>
        <w:autoSpaceDE/>
        <w:autoSpaceDN/>
        <w:spacing w:after="160" w:line="259" w:lineRule="auto"/>
        <w:rPr>
          <w:rFonts w:ascii="Caslon224 Bk BT" w:eastAsia="Calibri" w:hAnsi="Caslon224 Bk BT" w:cs="Times New Roman"/>
          <w:bCs/>
          <w:sz w:val="32"/>
          <w:szCs w:val="36"/>
        </w:rPr>
      </w:pPr>
      <w:r w:rsidRPr="005463C6">
        <w:rPr>
          <w:rFonts w:ascii="Caslon224 Bk BT" w:eastAsia="Calibri" w:hAnsi="Caslon224 Bk BT" w:cs="Times New Roman"/>
          <w:bCs/>
          <w:sz w:val="32"/>
          <w:szCs w:val="36"/>
        </w:rPr>
        <w:t xml:space="preserve">What values can you see reflected in the Greek and Abrahamic stories? What about those in the Choctaw and Chitimacha stories? What can you glean from this lesson about Choctaw and Chitimacha culture? </w:t>
      </w:r>
    </w:p>
    <w:p w14:paraId="68DED04A" w14:textId="77777777" w:rsidR="005463C6" w:rsidRPr="005463C6" w:rsidRDefault="005463C6" w:rsidP="005463C6">
      <w:pPr>
        <w:widowControl/>
        <w:autoSpaceDE/>
        <w:autoSpaceDN/>
        <w:spacing w:after="160" w:line="259" w:lineRule="auto"/>
        <w:rPr>
          <w:rFonts w:ascii="Caslon224 Bk BT" w:eastAsia="Calibri" w:hAnsi="Caslon224 Bk BT" w:cs="Times New Roman"/>
          <w:bCs/>
          <w:sz w:val="32"/>
          <w:szCs w:val="36"/>
        </w:rPr>
      </w:pPr>
    </w:p>
    <w:p w14:paraId="46E99867" w14:textId="77777777" w:rsidR="005463C6" w:rsidRPr="005463C6" w:rsidRDefault="005463C6" w:rsidP="005463C6">
      <w:pPr>
        <w:widowControl/>
        <w:autoSpaceDE/>
        <w:autoSpaceDN/>
        <w:spacing w:after="160" w:line="259" w:lineRule="auto"/>
        <w:rPr>
          <w:rFonts w:ascii="Caslon224 Bk BT" w:eastAsia="Calibri" w:hAnsi="Caslon224 Bk BT" w:cs="Times New Roman"/>
          <w:bCs/>
          <w:sz w:val="32"/>
          <w:szCs w:val="36"/>
        </w:rPr>
      </w:pPr>
      <w:r w:rsidRPr="005463C6">
        <w:rPr>
          <w:rFonts w:ascii="Caslon224 Bk BT" w:eastAsia="Calibri" w:hAnsi="Caslon224 Bk BT" w:cs="Times New Roman"/>
          <w:bCs/>
          <w:sz w:val="32"/>
          <w:szCs w:val="36"/>
        </w:rPr>
        <w:t xml:space="preserve">Discuss in small groups of 3-4 and write down your answers. Turn in your answers at the end of the discussion period. </w:t>
      </w:r>
    </w:p>
    <w:p w14:paraId="0A887067" w14:textId="77777777" w:rsidR="005463C6" w:rsidRPr="005463C6" w:rsidRDefault="005463C6" w:rsidP="005463C6">
      <w:pPr>
        <w:widowControl/>
        <w:autoSpaceDE/>
        <w:autoSpaceDN/>
        <w:spacing w:after="160" w:line="259" w:lineRule="auto"/>
        <w:rPr>
          <w:rFonts w:ascii="Caslon224 Bk BT" w:eastAsia="Calibri" w:hAnsi="Caslon224 Bk BT" w:cs="Times New Roman"/>
          <w:b/>
          <w:sz w:val="28"/>
          <w:szCs w:val="28"/>
        </w:rPr>
      </w:pPr>
    </w:p>
    <w:p w14:paraId="2F4CCFC0" w14:textId="77777777" w:rsidR="005463C6" w:rsidRPr="005463C6" w:rsidRDefault="005463C6" w:rsidP="005463C6">
      <w:pPr>
        <w:widowControl/>
        <w:autoSpaceDE/>
        <w:autoSpaceDN/>
        <w:spacing w:after="160" w:line="259" w:lineRule="auto"/>
        <w:rPr>
          <w:rFonts w:ascii="Caslon224 Bk BT" w:eastAsia="Calibri" w:hAnsi="Caslon224 Bk BT" w:cs="Times New Roman"/>
          <w:b/>
          <w:sz w:val="28"/>
          <w:szCs w:val="28"/>
        </w:rPr>
      </w:pPr>
    </w:p>
    <w:p w14:paraId="30CAB24C" w14:textId="77777777" w:rsidR="005463C6" w:rsidRPr="005463C6" w:rsidRDefault="005463C6" w:rsidP="005463C6">
      <w:pPr>
        <w:widowControl/>
        <w:autoSpaceDE/>
        <w:autoSpaceDN/>
        <w:spacing w:after="160" w:line="259" w:lineRule="auto"/>
        <w:rPr>
          <w:rFonts w:ascii="Caslon224 Bk BT" w:eastAsia="Calibri" w:hAnsi="Caslon224 Bk BT" w:cs="Times New Roman"/>
          <w:b/>
          <w:sz w:val="28"/>
          <w:szCs w:val="28"/>
        </w:rPr>
      </w:pPr>
    </w:p>
    <w:p w14:paraId="6B26D444" w14:textId="77777777" w:rsidR="005463C6" w:rsidRPr="005463C6" w:rsidRDefault="005463C6" w:rsidP="005463C6">
      <w:pPr>
        <w:widowControl/>
        <w:autoSpaceDE/>
        <w:autoSpaceDN/>
        <w:spacing w:after="160" w:line="259" w:lineRule="auto"/>
        <w:rPr>
          <w:rFonts w:ascii="Caslon224 Bk BT" w:eastAsia="Calibri" w:hAnsi="Caslon224 Bk BT" w:cs="Times New Roman"/>
          <w:b/>
          <w:sz w:val="28"/>
          <w:szCs w:val="28"/>
        </w:rPr>
      </w:pPr>
    </w:p>
    <w:p w14:paraId="4BAA198E" w14:textId="77777777" w:rsidR="005463C6" w:rsidRPr="005463C6" w:rsidRDefault="005463C6" w:rsidP="005463C6">
      <w:pPr>
        <w:widowControl/>
        <w:autoSpaceDE/>
        <w:autoSpaceDN/>
        <w:spacing w:after="160" w:line="259" w:lineRule="auto"/>
        <w:rPr>
          <w:rFonts w:ascii="Caslon224 Bk BT" w:eastAsia="Calibri" w:hAnsi="Caslon224 Bk BT" w:cs="Times New Roman"/>
          <w:b/>
          <w:sz w:val="28"/>
          <w:szCs w:val="28"/>
        </w:rPr>
      </w:pPr>
    </w:p>
    <w:p w14:paraId="57A3494E" w14:textId="77777777" w:rsidR="005463C6" w:rsidRPr="005463C6" w:rsidRDefault="005463C6" w:rsidP="005463C6">
      <w:pPr>
        <w:widowControl/>
        <w:autoSpaceDE/>
        <w:autoSpaceDN/>
        <w:spacing w:after="160" w:line="259" w:lineRule="auto"/>
        <w:rPr>
          <w:rFonts w:ascii="Caslon224 Bk BT" w:eastAsia="Calibri" w:hAnsi="Caslon224 Bk BT" w:cs="Times New Roman"/>
          <w:b/>
          <w:sz w:val="28"/>
          <w:szCs w:val="28"/>
        </w:rPr>
      </w:pPr>
    </w:p>
    <w:p w14:paraId="2E4024AE" w14:textId="77777777" w:rsidR="005463C6" w:rsidRPr="005463C6" w:rsidRDefault="005463C6" w:rsidP="005463C6">
      <w:pPr>
        <w:widowControl/>
        <w:autoSpaceDE/>
        <w:autoSpaceDN/>
        <w:spacing w:after="160" w:line="259" w:lineRule="auto"/>
        <w:rPr>
          <w:rFonts w:ascii="Caslon224 Bk BT" w:eastAsia="Calibri" w:hAnsi="Caslon224 Bk BT" w:cs="Times New Roman"/>
          <w:b/>
          <w:sz w:val="28"/>
          <w:szCs w:val="28"/>
        </w:rPr>
      </w:pPr>
    </w:p>
    <w:p w14:paraId="6DCBFDE7" w14:textId="77777777" w:rsidR="005463C6" w:rsidRPr="005463C6" w:rsidRDefault="005463C6" w:rsidP="005463C6">
      <w:pPr>
        <w:widowControl/>
        <w:autoSpaceDE/>
        <w:autoSpaceDN/>
        <w:spacing w:after="160" w:line="259" w:lineRule="auto"/>
        <w:rPr>
          <w:rFonts w:ascii="Caslon224 Bk BT" w:eastAsia="Calibri" w:hAnsi="Caslon224 Bk BT" w:cs="Times New Roman"/>
          <w:b/>
          <w:sz w:val="28"/>
          <w:szCs w:val="28"/>
        </w:rPr>
      </w:pPr>
    </w:p>
    <w:p w14:paraId="45D866D3" w14:textId="77777777" w:rsidR="005463C6" w:rsidRPr="005463C6" w:rsidRDefault="005463C6" w:rsidP="005463C6">
      <w:pPr>
        <w:widowControl/>
        <w:autoSpaceDE/>
        <w:autoSpaceDN/>
        <w:spacing w:after="160" w:line="259" w:lineRule="auto"/>
        <w:rPr>
          <w:rFonts w:ascii="Caslon224 Bk BT" w:eastAsia="Calibri" w:hAnsi="Caslon224 Bk BT" w:cs="Times New Roman"/>
          <w:b/>
          <w:sz w:val="28"/>
          <w:szCs w:val="28"/>
        </w:rPr>
      </w:pPr>
    </w:p>
    <w:p w14:paraId="19ED99AD" w14:textId="77777777" w:rsidR="005463C6" w:rsidRPr="005463C6" w:rsidRDefault="005463C6" w:rsidP="005463C6">
      <w:pPr>
        <w:widowControl/>
        <w:autoSpaceDE/>
        <w:autoSpaceDN/>
        <w:spacing w:after="160" w:line="259" w:lineRule="auto"/>
        <w:rPr>
          <w:rFonts w:ascii="Caslon224 Bk BT" w:eastAsia="Calibri" w:hAnsi="Caslon224 Bk BT" w:cs="Times New Roman"/>
          <w:b/>
          <w:sz w:val="28"/>
          <w:szCs w:val="28"/>
        </w:rPr>
      </w:pPr>
    </w:p>
    <w:p w14:paraId="4B2D4056" w14:textId="77777777" w:rsidR="005463C6" w:rsidRPr="005463C6" w:rsidRDefault="005463C6" w:rsidP="005463C6">
      <w:pPr>
        <w:widowControl/>
        <w:autoSpaceDE/>
        <w:autoSpaceDN/>
        <w:spacing w:after="160" w:line="259" w:lineRule="auto"/>
        <w:rPr>
          <w:rFonts w:ascii="Caslon224 Bk BT" w:eastAsia="Calibri" w:hAnsi="Caslon224 Bk BT" w:cs="Times New Roman"/>
          <w:b/>
          <w:sz w:val="28"/>
          <w:szCs w:val="28"/>
        </w:rPr>
      </w:pPr>
    </w:p>
    <w:p w14:paraId="220A0FD1" w14:textId="77777777" w:rsidR="005463C6" w:rsidRPr="005463C6" w:rsidRDefault="005463C6" w:rsidP="005463C6">
      <w:pPr>
        <w:widowControl/>
        <w:autoSpaceDE/>
        <w:autoSpaceDN/>
        <w:spacing w:after="160" w:line="259" w:lineRule="auto"/>
        <w:rPr>
          <w:rFonts w:ascii="Caslon224 Bk BT" w:eastAsia="Calibri" w:hAnsi="Caslon224 Bk BT" w:cs="Times New Roman"/>
          <w:b/>
          <w:sz w:val="28"/>
          <w:szCs w:val="28"/>
        </w:rPr>
      </w:pPr>
    </w:p>
    <w:p w14:paraId="770D7FF7" w14:textId="77777777" w:rsidR="005463C6" w:rsidRPr="005463C6" w:rsidRDefault="005463C6" w:rsidP="005463C6">
      <w:pPr>
        <w:widowControl/>
        <w:autoSpaceDE/>
        <w:autoSpaceDN/>
        <w:spacing w:after="160" w:line="259" w:lineRule="auto"/>
        <w:rPr>
          <w:rFonts w:ascii="Caslon224 Bk BT" w:eastAsia="Calibri" w:hAnsi="Caslon224 Bk BT" w:cs="Times New Roman"/>
          <w:b/>
          <w:sz w:val="28"/>
          <w:szCs w:val="28"/>
        </w:rPr>
      </w:pPr>
    </w:p>
    <w:p w14:paraId="5BF32C07" w14:textId="77777777" w:rsidR="005463C6" w:rsidRPr="005463C6" w:rsidRDefault="005463C6" w:rsidP="005463C6">
      <w:pPr>
        <w:widowControl/>
        <w:autoSpaceDE/>
        <w:autoSpaceDN/>
        <w:spacing w:after="160" w:line="259" w:lineRule="auto"/>
        <w:rPr>
          <w:rFonts w:ascii="Caslon224 Bk BT" w:eastAsia="Calibri" w:hAnsi="Caslon224 Bk BT" w:cs="Times New Roman"/>
          <w:b/>
          <w:sz w:val="28"/>
          <w:szCs w:val="28"/>
        </w:rPr>
      </w:pPr>
    </w:p>
    <w:p w14:paraId="1AECE7C8" w14:textId="77777777" w:rsidR="005463C6" w:rsidRPr="005463C6" w:rsidRDefault="005463C6" w:rsidP="005463C6">
      <w:pPr>
        <w:widowControl/>
        <w:autoSpaceDE/>
        <w:autoSpaceDN/>
        <w:spacing w:after="160" w:line="259" w:lineRule="auto"/>
        <w:rPr>
          <w:rFonts w:ascii="Caslon224 Bk BT" w:eastAsia="Calibri" w:hAnsi="Caslon224 Bk BT" w:cs="Times New Roman"/>
          <w:b/>
          <w:sz w:val="28"/>
          <w:szCs w:val="28"/>
        </w:rPr>
      </w:pPr>
    </w:p>
    <w:p w14:paraId="0D8491F7" w14:textId="77777777" w:rsidR="005463C6" w:rsidRPr="005463C6" w:rsidRDefault="005463C6" w:rsidP="005463C6">
      <w:pPr>
        <w:widowControl/>
        <w:autoSpaceDE/>
        <w:autoSpaceDN/>
        <w:spacing w:after="160" w:line="259" w:lineRule="auto"/>
        <w:rPr>
          <w:rFonts w:ascii="Caslon224 Bk BT" w:eastAsia="Calibri" w:hAnsi="Caslon224 Bk BT" w:cs="Times New Roman"/>
          <w:b/>
          <w:sz w:val="28"/>
          <w:szCs w:val="28"/>
        </w:rPr>
      </w:pPr>
    </w:p>
    <w:p w14:paraId="31E06DF3" w14:textId="77777777" w:rsidR="005463C6" w:rsidRPr="005463C6" w:rsidRDefault="005463C6" w:rsidP="005463C6">
      <w:pPr>
        <w:widowControl/>
        <w:autoSpaceDE/>
        <w:autoSpaceDN/>
        <w:spacing w:after="160" w:line="259" w:lineRule="auto"/>
        <w:rPr>
          <w:rFonts w:ascii="Caslon224 Bk BT" w:eastAsia="Calibri" w:hAnsi="Caslon224 Bk BT" w:cs="Times New Roman"/>
          <w:b/>
          <w:sz w:val="28"/>
          <w:szCs w:val="28"/>
        </w:rPr>
      </w:pPr>
    </w:p>
    <w:p w14:paraId="09E6C61E" w14:textId="77777777" w:rsidR="005463C6" w:rsidRPr="005463C6" w:rsidRDefault="005463C6" w:rsidP="005463C6">
      <w:pPr>
        <w:widowControl/>
        <w:autoSpaceDE/>
        <w:autoSpaceDN/>
        <w:spacing w:after="160" w:line="259" w:lineRule="auto"/>
        <w:rPr>
          <w:rFonts w:ascii="Caslon224 Bk BT" w:eastAsia="Calibri" w:hAnsi="Caslon224 Bk BT" w:cs="Times New Roman"/>
          <w:b/>
          <w:sz w:val="28"/>
          <w:szCs w:val="28"/>
        </w:rPr>
      </w:pPr>
    </w:p>
    <w:p w14:paraId="754B2145" w14:textId="77777777" w:rsidR="005463C6" w:rsidRPr="005463C6" w:rsidRDefault="005463C6" w:rsidP="005463C6">
      <w:pPr>
        <w:widowControl/>
        <w:autoSpaceDE/>
        <w:autoSpaceDN/>
        <w:spacing w:after="160" w:line="259" w:lineRule="auto"/>
        <w:rPr>
          <w:rFonts w:ascii="Caslon224 Bk BT" w:eastAsia="Calibri" w:hAnsi="Caslon224 Bk BT" w:cs="Times New Roman"/>
          <w:b/>
          <w:sz w:val="28"/>
          <w:szCs w:val="28"/>
        </w:rPr>
      </w:pPr>
    </w:p>
    <w:p w14:paraId="5E4852FE" w14:textId="77777777" w:rsidR="005463C6" w:rsidRPr="005463C6" w:rsidRDefault="005463C6" w:rsidP="005463C6">
      <w:pPr>
        <w:widowControl/>
        <w:autoSpaceDE/>
        <w:autoSpaceDN/>
        <w:spacing w:after="160" w:line="259" w:lineRule="auto"/>
        <w:rPr>
          <w:rFonts w:ascii="Caslon224 Bk BT" w:eastAsia="Calibri" w:hAnsi="Caslon224 Bk BT" w:cs="Times New Roman"/>
          <w:b/>
          <w:sz w:val="28"/>
          <w:szCs w:val="28"/>
        </w:rPr>
      </w:pPr>
    </w:p>
    <w:p w14:paraId="17A4CF17" w14:textId="77777777" w:rsidR="005463C6" w:rsidRPr="005463C6" w:rsidRDefault="005463C6" w:rsidP="005463C6">
      <w:pPr>
        <w:widowControl/>
        <w:autoSpaceDE/>
        <w:autoSpaceDN/>
        <w:spacing w:after="160" w:line="259" w:lineRule="auto"/>
        <w:rPr>
          <w:rFonts w:ascii="Caslon224 Bk BT" w:eastAsia="Calibri" w:hAnsi="Caslon224 Bk BT" w:cs="Times New Roman"/>
          <w:b/>
          <w:sz w:val="28"/>
          <w:szCs w:val="28"/>
        </w:rPr>
      </w:pPr>
    </w:p>
    <w:p w14:paraId="28A95FA7" w14:textId="77777777" w:rsidR="005463C6" w:rsidRPr="005463C6" w:rsidRDefault="005463C6" w:rsidP="005463C6">
      <w:pPr>
        <w:widowControl/>
        <w:autoSpaceDE/>
        <w:autoSpaceDN/>
        <w:spacing w:after="160" w:line="259" w:lineRule="auto"/>
        <w:rPr>
          <w:rFonts w:ascii="Caslon224 Bk BT" w:eastAsia="Calibri" w:hAnsi="Caslon224 Bk BT" w:cs="Times New Roman"/>
          <w:sz w:val="28"/>
          <w:szCs w:val="28"/>
        </w:rPr>
      </w:pPr>
      <w:r w:rsidRPr="005463C6">
        <w:rPr>
          <w:rFonts w:ascii="Caslon224 Bk BT" w:eastAsia="Calibri" w:hAnsi="Caslon224 Bk BT" w:cs="Times New Roman"/>
          <w:b/>
          <w:sz w:val="28"/>
          <w:szCs w:val="28"/>
        </w:rPr>
        <w:t>Exit ticket (5 points):</w:t>
      </w:r>
    </w:p>
    <w:p w14:paraId="04C74949" w14:textId="77777777" w:rsidR="005463C6" w:rsidRPr="005463C6" w:rsidRDefault="005463C6" w:rsidP="005463C6">
      <w:pPr>
        <w:widowControl/>
        <w:autoSpaceDE/>
        <w:autoSpaceDN/>
        <w:spacing w:after="160" w:line="259" w:lineRule="auto"/>
        <w:rPr>
          <w:rFonts w:ascii="Caslon224 Bk BT" w:eastAsia="Calibri" w:hAnsi="Caslon224 Bk BT" w:cs="Times New Roman"/>
          <w:bCs/>
          <w:sz w:val="32"/>
          <w:szCs w:val="36"/>
        </w:rPr>
      </w:pPr>
      <w:r w:rsidRPr="005463C6">
        <w:rPr>
          <w:rFonts w:ascii="Caslon224 Bk BT" w:eastAsia="Calibri" w:hAnsi="Caslon224 Bk BT" w:cs="Times New Roman"/>
          <w:b/>
          <w:noProof/>
          <w:sz w:val="28"/>
          <w:szCs w:val="28"/>
        </w:rPr>
        <w:br/>
      </w:r>
      <w:r w:rsidRPr="005463C6">
        <w:rPr>
          <w:rFonts w:ascii="Caslon224 Bk BT" w:eastAsia="Calibri" w:hAnsi="Caslon224 Bk BT" w:cs="Times New Roman"/>
          <w:bCs/>
          <w:sz w:val="32"/>
          <w:szCs w:val="36"/>
        </w:rPr>
        <w:t xml:space="preserve">Consider all the stories we’ve discussed today: “How Snakes Acquired Their Poison”, “Creation”, “The Gifts of the Sky God”, the Biblical Creation Story, the Greek Creation Story, the Fall of Man, the Tower of Babel, and Bellerophon. Which one was your favorite (or least favorite), and why? </w:t>
      </w:r>
    </w:p>
    <w:p w14:paraId="6C533129" w14:textId="77777777" w:rsidR="005463C6" w:rsidRPr="005463C6" w:rsidRDefault="005463C6" w:rsidP="005463C6">
      <w:pPr>
        <w:widowControl/>
        <w:autoSpaceDE/>
        <w:autoSpaceDN/>
        <w:spacing w:after="160" w:line="259" w:lineRule="auto"/>
        <w:rPr>
          <w:rFonts w:ascii="Caslon224 Bk BT" w:eastAsia="Calibri" w:hAnsi="Caslon224 Bk BT" w:cs="Times New Roman"/>
          <w:bCs/>
          <w:sz w:val="34"/>
          <w:szCs w:val="40"/>
        </w:rPr>
      </w:pPr>
    </w:p>
    <w:p w14:paraId="1C1EB6DF" w14:textId="22AED38F" w:rsidR="00AA21F9" w:rsidRDefault="00AA21F9" w:rsidP="008F34F6">
      <w:pPr>
        <w:widowControl/>
        <w:autoSpaceDE/>
        <w:autoSpaceDN/>
        <w:spacing w:after="160" w:line="259" w:lineRule="auto"/>
        <w:rPr>
          <w:rFonts w:ascii="Caslon224 Bk BT" w:eastAsia="Calibri" w:hAnsi="Caslon224 Bk BT" w:cs="Times New Roman"/>
          <w:bCs/>
          <w:noProof/>
          <w:sz w:val="32"/>
          <w:szCs w:val="36"/>
        </w:rPr>
      </w:pPr>
    </w:p>
    <w:p w14:paraId="27F6D697" w14:textId="439316D4" w:rsidR="005463C6" w:rsidRDefault="005463C6" w:rsidP="008F34F6">
      <w:pPr>
        <w:widowControl/>
        <w:autoSpaceDE/>
        <w:autoSpaceDN/>
        <w:spacing w:after="160" w:line="259" w:lineRule="auto"/>
        <w:rPr>
          <w:rFonts w:ascii="Caslon224 Bk BT" w:eastAsia="Calibri" w:hAnsi="Caslon224 Bk BT" w:cs="Times New Roman"/>
          <w:bCs/>
          <w:noProof/>
          <w:sz w:val="32"/>
          <w:szCs w:val="36"/>
        </w:rPr>
      </w:pPr>
    </w:p>
    <w:p w14:paraId="7CDF90CA" w14:textId="27C2840E" w:rsidR="005463C6" w:rsidRDefault="005463C6" w:rsidP="008F34F6">
      <w:pPr>
        <w:widowControl/>
        <w:autoSpaceDE/>
        <w:autoSpaceDN/>
        <w:spacing w:after="160" w:line="259" w:lineRule="auto"/>
        <w:rPr>
          <w:rFonts w:ascii="Caslon224 Bk BT" w:eastAsia="Calibri" w:hAnsi="Caslon224 Bk BT" w:cs="Times New Roman"/>
          <w:bCs/>
          <w:noProof/>
          <w:sz w:val="32"/>
          <w:szCs w:val="36"/>
        </w:rPr>
      </w:pPr>
    </w:p>
    <w:p w14:paraId="6C50CB80" w14:textId="729BD31A" w:rsidR="005463C6" w:rsidRDefault="005463C6" w:rsidP="008F34F6">
      <w:pPr>
        <w:widowControl/>
        <w:autoSpaceDE/>
        <w:autoSpaceDN/>
        <w:spacing w:after="160" w:line="259" w:lineRule="auto"/>
        <w:rPr>
          <w:rFonts w:ascii="Caslon224 Bk BT" w:eastAsia="Calibri" w:hAnsi="Caslon224 Bk BT" w:cs="Times New Roman"/>
          <w:bCs/>
          <w:noProof/>
          <w:sz w:val="32"/>
          <w:szCs w:val="36"/>
        </w:rPr>
      </w:pPr>
    </w:p>
    <w:p w14:paraId="5EFE71F9" w14:textId="62673C17" w:rsidR="005463C6" w:rsidRDefault="005463C6" w:rsidP="008F34F6">
      <w:pPr>
        <w:widowControl/>
        <w:autoSpaceDE/>
        <w:autoSpaceDN/>
        <w:spacing w:after="160" w:line="259" w:lineRule="auto"/>
        <w:rPr>
          <w:rFonts w:ascii="Caslon224 Bk BT" w:eastAsia="Calibri" w:hAnsi="Caslon224 Bk BT" w:cs="Times New Roman"/>
          <w:bCs/>
          <w:noProof/>
          <w:sz w:val="32"/>
          <w:szCs w:val="36"/>
        </w:rPr>
      </w:pPr>
    </w:p>
    <w:p w14:paraId="2D792801" w14:textId="1C008C8D" w:rsidR="005463C6" w:rsidRDefault="005463C6" w:rsidP="008F34F6">
      <w:pPr>
        <w:widowControl/>
        <w:autoSpaceDE/>
        <w:autoSpaceDN/>
        <w:spacing w:after="160" w:line="259" w:lineRule="auto"/>
        <w:rPr>
          <w:rFonts w:ascii="Caslon224 Bk BT" w:eastAsia="Calibri" w:hAnsi="Caslon224 Bk BT" w:cs="Times New Roman"/>
          <w:bCs/>
          <w:noProof/>
          <w:sz w:val="32"/>
          <w:szCs w:val="36"/>
        </w:rPr>
      </w:pPr>
    </w:p>
    <w:p w14:paraId="5C1CBD0F" w14:textId="558DDF5C" w:rsidR="005463C6" w:rsidRDefault="005463C6" w:rsidP="008F34F6">
      <w:pPr>
        <w:widowControl/>
        <w:autoSpaceDE/>
        <w:autoSpaceDN/>
        <w:spacing w:after="160" w:line="259" w:lineRule="auto"/>
        <w:rPr>
          <w:rFonts w:ascii="Caslon224 Bk BT" w:eastAsia="Calibri" w:hAnsi="Caslon224 Bk BT" w:cs="Times New Roman"/>
          <w:bCs/>
          <w:noProof/>
          <w:sz w:val="32"/>
          <w:szCs w:val="36"/>
        </w:rPr>
      </w:pPr>
    </w:p>
    <w:p w14:paraId="3EBEB060" w14:textId="3481388E" w:rsidR="005463C6" w:rsidRDefault="005463C6" w:rsidP="008F34F6">
      <w:pPr>
        <w:widowControl/>
        <w:autoSpaceDE/>
        <w:autoSpaceDN/>
        <w:spacing w:after="160" w:line="259" w:lineRule="auto"/>
        <w:rPr>
          <w:rFonts w:ascii="Caslon224 Bk BT" w:eastAsia="Calibri" w:hAnsi="Caslon224 Bk BT" w:cs="Times New Roman"/>
          <w:bCs/>
          <w:noProof/>
          <w:sz w:val="32"/>
          <w:szCs w:val="36"/>
        </w:rPr>
      </w:pPr>
    </w:p>
    <w:p w14:paraId="5C6365B8" w14:textId="6C421E48" w:rsidR="005463C6" w:rsidRDefault="005463C6" w:rsidP="008F34F6">
      <w:pPr>
        <w:widowControl/>
        <w:autoSpaceDE/>
        <w:autoSpaceDN/>
        <w:spacing w:after="160" w:line="259" w:lineRule="auto"/>
        <w:rPr>
          <w:rFonts w:ascii="Caslon224 Bk BT" w:eastAsia="Calibri" w:hAnsi="Caslon224 Bk BT" w:cs="Times New Roman"/>
          <w:bCs/>
          <w:noProof/>
          <w:sz w:val="32"/>
          <w:szCs w:val="36"/>
        </w:rPr>
      </w:pPr>
    </w:p>
    <w:p w14:paraId="3F909336" w14:textId="286C5D8E" w:rsidR="005463C6" w:rsidRDefault="005463C6" w:rsidP="008F34F6">
      <w:pPr>
        <w:widowControl/>
        <w:autoSpaceDE/>
        <w:autoSpaceDN/>
        <w:spacing w:after="160" w:line="259" w:lineRule="auto"/>
        <w:rPr>
          <w:rFonts w:ascii="Caslon224 Bk BT" w:eastAsia="Calibri" w:hAnsi="Caslon224 Bk BT" w:cs="Times New Roman"/>
          <w:bCs/>
          <w:noProof/>
          <w:sz w:val="32"/>
          <w:szCs w:val="36"/>
        </w:rPr>
      </w:pPr>
    </w:p>
    <w:p w14:paraId="604DC961" w14:textId="2333824E" w:rsidR="005463C6" w:rsidRDefault="005463C6" w:rsidP="008F34F6">
      <w:pPr>
        <w:widowControl/>
        <w:autoSpaceDE/>
        <w:autoSpaceDN/>
        <w:spacing w:after="160" w:line="259" w:lineRule="auto"/>
        <w:rPr>
          <w:rFonts w:ascii="Caslon224 Bk BT" w:eastAsia="Calibri" w:hAnsi="Caslon224 Bk BT" w:cs="Times New Roman"/>
          <w:bCs/>
          <w:noProof/>
          <w:sz w:val="32"/>
          <w:szCs w:val="36"/>
        </w:rPr>
      </w:pPr>
    </w:p>
    <w:p w14:paraId="0A1AABAD" w14:textId="3C38CE4F" w:rsidR="005463C6" w:rsidRDefault="005463C6" w:rsidP="008F34F6">
      <w:pPr>
        <w:widowControl/>
        <w:autoSpaceDE/>
        <w:autoSpaceDN/>
        <w:spacing w:after="160" w:line="259" w:lineRule="auto"/>
        <w:rPr>
          <w:rFonts w:ascii="Caslon224 Bk BT" w:eastAsia="Calibri" w:hAnsi="Caslon224 Bk BT" w:cs="Times New Roman"/>
          <w:bCs/>
          <w:noProof/>
          <w:sz w:val="32"/>
          <w:szCs w:val="36"/>
        </w:rPr>
      </w:pPr>
    </w:p>
    <w:p w14:paraId="6A4F8AF5" w14:textId="0892C62E" w:rsidR="005463C6" w:rsidRDefault="005463C6" w:rsidP="008F34F6">
      <w:pPr>
        <w:widowControl/>
        <w:autoSpaceDE/>
        <w:autoSpaceDN/>
        <w:spacing w:after="160" w:line="259" w:lineRule="auto"/>
        <w:rPr>
          <w:rFonts w:ascii="Caslon224 Bk BT" w:eastAsia="Calibri" w:hAnsi="Caslon224 Bk BT" w:cs="Times New Roman"/>
          <w:bCs/>
          <w:noProof/>
          <w:sz w:val="32"/>
          <w:szCs w:val="36"/>
        </w:rPr>
      </w:pPr>
    </w:p>
    <w:p w14:paraId="01C978C7" w14:textId="292B2843" w:rsidR="005463C6" w:rsidRDefault="005463C6" w:rsidP="008F34F6">
      <w:pPr>
        <w:widowControl/>
        <w:autoSpaceDE/>
        <w:autoSpaceDN/>
        <w:spacing w:after="160" w:line="259" w:lineRule="auto"/>
        <w:rPr>
          <w:rFonts w:ascii="Caslon224 Bk BT" w:eastAsia="Calibri" w:hAnsi="Caslon224 Bk BT" w:cs="Times New Roman"/>
          <w:bCs/>
          <w:noProof/>
          <w:sz w:val="32"/>
          <w:szCs w:val="36"/>
        </w:rPr>
      </w:pPr>
    </w:p>
    <w:p w14:paraId="77B44E22" w14:textId="5B265D3E" w:rsidR="005463C6" w:rsidRDefault="005463C6" w:rsidP="008F34F6">
      <w:pPr>
        <w:widowControl/>
        <w:autoSpaceDE/>
        <w:autoSpaceDN/>
        <w:spacing w:after="160" w:line="259" w:lineRule="auto"/>
        <w:rPr>
          <w:rFonts w:ascii="Caslon224 Bk BT" w:eastAsia="Calibri" w:hAnsi="Caslon224 Bk BT" w:cs="Times New Roman"/>
          <w:bCs/>
          <w:noProof/>
          <w:sz w:val="32"/>
          <w:szCs w:val="36"/>
        </w:rPr>
      </w:pPr>
    </w:p>
    <w:p w14:paraId="69D40D21" w14:textId="0708A3A0" w:rsidR="005463C6" w:rsidRDefault="005463C6" w:rsidP="008F34F6">
      <w:pPr>
        <w:widowControl/>
        <w:autoSpaceDE/>
        <w:autoSpaceDN/>
        <w:spacing w:after="160" w:line="259" w:lineRule="auto"/>
        <w:rPr>
          <w:rFonts w:ascii="Caslon224 Bk BT" w:eastAsia="Calibri" w:hAnsi="Caslon224 Bk BT" w:cs="Times New Roman"/>
          <w:bCs/>
          <w:noProof/>
          <w:sz w:val="32"/>
          <w:szCs w:val="36"/>
        </w:rPr>
      </w:pPr>
    </w:p>
    <w:p w14:paraId="7179F588" w14:textId="6ECD5C63" w:rsidR="005463C6" w:rsidRDefault="005463C6" w:rsidP="008F34F6">
      <w:pPr>
        <w:widowControl/>
        <w:autoSpaceDE/>
        <w:autoSpaceDN/>
        <w:spacing w:after="160" w:line="259" w:lineRule="auto"/>
        <w:rPr>
          <w:rFonts w:ascii="Caslon224 Bk BT" w:eastAsia="Calibri" w:hAnsi="Caslon224 Bk BT" w:cs="Times New Roman"/>
          <w:bCs/>
          <w:noProof/>
          <w:sz w:val="32"/>
          <w:szCs w:val="36"/>
        </w:rPr>
      </w:pPr>
    </w:p>
    <w:p w14:paraId="575E3714" w14:textId="5473D082" w:rsidR="005463C6" w:rsidRDefault="005463C6" w:rsidP="008F34F6">
      <w:pPr>
        <w:widowControl/>
        <w:autoSpaceDE/>
        <w:autoSpaceDN/>
        <w:spacing w:after="160" w:line="259" w:lineRule="auto"/>
        <w:rPr>
          <w:rFonts w:ascii="Caslon224 Bk BT" w:eastAsia="Calibri" w:hAnsi="Caslon224 Bk BT" w:cs="Times New Roman"/>
          <w:bCs/>
          <w:noProof/>
          <w:sz w:val="32"/>
          <w:szCs w:val="36"/>
        </w:rPr>
      </w:pPr>
    </w:p>
    <w:p w14:paraId="7A12E7AF" w14:textId="424F2A52" w:rsidR="005463C6" w:rsidRDefault="005463C6" w:rsidP="008F34F6">
      <w:pPr>
        <w:widowControl/>
        <w:autoSpaceDE/>
        <w:autoSpaceDN/>
        <w:spacing w:after="160" w:line="259" w:lineRule="auto"/>
        <w:rPr>
          <w:rFonts w:ascii="Caslon224 Bk BT" w:eastAsia="Calibri" w:hAnsi="Caslon224 Bk BT" w:cs="Times New Roman"/>
          <w:bCs/>
          <w:noProof/>
          <w:sz w:val="32"/>
          <w:szCs w:val="36"/>
        </w:rPr>
      </w:pPr>
    </w:p>
    <w:p w14:paraId="72176E78" w14:textId="07F5D3E7" w:rsidR="005463C6" w:rsidRDefault="005463C6" w:rsidP="008F34F6">
      <w:pPr>
        <w:widowControl/>
        <w:autoSpaceDE/>
        <w:autoSpaceDN/>
        <w:spacing w:after="160" w:line="259" w:lineRule="auto"/>
        <w:rPr>
          <w:rFonts w:ascii="Caslon224 Bk BT" w:eastAsia="Calibri" w:hAnsi="Caslon224 Bk BT" w:cs="Times New Roman"/>
          <w:bCs/>
          <w:noProof/>
          <w:sz w:val="32"/>
          <w:szCs w:val="36"/>
        </w:rPr>
      </w:pPr>
    </w:p>
    <w:p w14:paraId="4AC4D636" w14:textId="77777777" w:rsidR="005463C6" w:rsidRPr="005463C6" w:rsidRDefault="005463C6" w:rsidP="005463C6">
      <w:pPr>
        <w:widowControl/>
        <w:autoSpaceDE/>
        <w:autoSpaceDN/>
        <w:spacing w:after="160" w:line="259" w:lineRule="auto"/>
        <w:jc w:val="center"/>
        <w:rPr>
          <w:rFonts w:ascii="Calibri" w:eastAsia="Calibri" w:hAnsi="Calibri" w:cs="Times New Roman"/>
          <w:b/>
        </w:rPr>
      </w:pPr>
    </w:p>
    <w:p w14:paraId="7C5AAE2E" w14:textId="77777777" w:rsidR="005463C6" w:rsidRPr="005463C6" w:rsidRDefault="005463C6" w:rsidP="005463C6">
      <w:pPr>
        <w:widowControl/>
        <w:autoSpaceDE/>
        <w:autoSpaceDN/>
        <w:spacing w:after="160" w:line="259" w:lineRule="auto"/>
        <w:jc w:val="center"/>
        <w:rPr>
          <w:rFonts w:ascii="Calibri" w:eastAsia="Calibri" w:hAnsi="Calibri" w:cs="Times New Roman"/>
          <w:b/>
        </w:rPr>
      </w:pPr>
      <w:r w:rsidRPr="005463C6">
        <w:rPr>
          <w:rFonts w:ascii="Calibri" w:eastAsia="Calibri" w:hAnsi="Calibri" w:cs="Times New Roman"/>
          <w:b/>
        </w:rPr>
        <w:t>Louisiana Tech University Clinical Lesson Plan Template</w:t>
      </w:r>
    </w:p>
    <w:tbl>
      <w:tblPr>
        <w:tblStyle w:val="TableGrid"/>
        <w:tblW w:w="0" w:type="auto"/>
        <w:tblLook w:val="04A0" w:firstRow="1" w:lastRow="0" w:firstColumn="1" w:lastColumn="0" w:noHBand="0" w:noVBand="1"/>
      </w:tblPr>
      <w:tblGrid>
        <w:gridCol w:w="3235"/>
        <w:gridCol w:w="819"/>
        <w:gridCol w:w="3172"/>
        <w:gridCol w:w="3564"/>
      </w:tblGrid>
      <w:tr w:rsidR="005463C6" w:rsidRPr="005463C6" w14:paraId="7E669D4E" w14:textId="77777777" w:rsidTr="002B7652">
        <w:tc>
          <w:tcPr>
            <w:tcW w:w="7226" w:type="dxa"/>
            <w:gridSpan w:val="3"/>
          </w:tcPr>
          <w:p w14:paraId="3DD90F60" w14:textId="72924C80" w:rsidR="005463C6" w:rsidRPr="005463C6" w:rsidRDefault="005463C6" w:rsidP="005463C6">
            <w:pPr>
              <w:rPr>
                <w:rFonts w:ascii="Caslon224 Bk BT" w:eastAsia="Calibri" w:hAnsi="Caslon224 Bk BT" w:cs="Times New Roman"/>
                <w:color w:val="443322"/>
                <w:sz w:val="24"/>
                <w:szCs w:val="24"/>
              </w:rPr>
            </w:pPr>
            <w:r w:rsidRPr="005463C6">
              <w:rPr>
                <w:rFonts w:ascii="Calibri" w:eastAsia="Calibri" w:hAnsi="Calibri" w:cs="Times New Roman"/>
              </w:rPr>
              <w:t>Author(s):</w:t>
            </w:r>
            <w:r w:rsidRPr="005463C6">
              <w:rPr>
                <w:rFonts w:ascii="Caslon224 Bk BT" w:eastAsia="Calibri" w:hAnsi="Caslon224 Bk BT" w:cs="Times New Roman"/>
                <w:color w:val="443322"/>
                <w:sz w:val="24"/>
                <w:szCs w:val="24"/>
              </w:rPr>
              <w:t xml:space="preserve">  Lindsay Bollinger, </w:t>
            </w:r>
            <w:proofErr w:type="spellStart"/>
            <w:r w:rsidRPr="005463C6">
              <w:rPr>
                <w:rFonts w:ascii="Caslon224 Bk BT" w:eastAsia="Calibri" w:hAnsi="Caslon224 Bk BT" w:cs="Times New Roman"/>
                <w:color w:val="443322"/>
                <w:sz w:val="24"/>
                <w:szCs w:val="24"/>
              </w:rPr>
              <w:t>Kennis</w:t>
            </w:r>
            <w:proofErr w:type="spellEnd"/>
            <w:r w:rsidRPr="005463C6">
              <w:rPr>
                <w:rFonts w:ascii="Caslon224 Bk BT" w:eastAsia="Calibri" w:hAnsi="Caslon224 Bk BT" w:cs="Times New Roman"/>
                <w:color w:val="443322"/>
                <w:sz w:val="24"/>
                <w:szCs w:val="24"/>
              </w:rPr>
              <w:t xml:space="preserve"> </w:t>
            </w:r>
            <w:proofErr w:type="spellStart"/>
            <w:r w:rsidRPr="005463C6">
              <w:rPr>
                <w:rFonts w:ascii="Caslon224 Bk BT" w:eastAsia="Calibri" w:hAnsi="Caslon224 Bk BT" w:cs="Times New Roman"/>
                <w:color w:val="443322"/>
                <w:sz w:val="24"/>
                <w:szCs w:val="24"/>
              </w:rPr>
              <w:t>Jobe</w:t>
            </w:r>
            <w:proofErr w:type="spellEnd"/>
            <w:r>
              <w:rPr>
                <w:rFonts w:ascii="Caslon224 Bk BT" w:eastAsia="Calibri" w:hAnsi="Caslon224 Bk BT" w:cs="Times New Roman"/>
                <w:color w:val="443322"/>
                <w:sz w:val="24"/>
                <w:szCs w:val="24"/>
              </w:rPr>
              <w:t>, Camden Joiner</w:t>
            </w:r>
          </w:p>
        </w:tc>
        <w:tc>
          <w:tcPr>
            <w:tcW w:w="3564" w:type="dxa"/>
          </w:tcPr>
          <w:p w14:paraId="4B2FA8AC"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Date Written: November 15, 2022</w:t>
            </w:r>
          </w:p>
        </w:tc>
      </w:tr>
      <w:tr w:rsidR="005463C6" w:rsidRPr="005463C6" w14:paraId="3BA7DE1C" w14:textId="77777777" w:rsidTr="002B7652">
        <w:tc>
          <w:tcPr>
            <w:tcW w:w="4054" w:type="dxa"/>
            <w:gridSpan w:val="2"/>
          </w:tcPr>
          <w:p w14:paraId="41ADBCD6"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School:  </w:t>
            </w:r>
            <w:r w:rsidRPr="005463C6">
              <w:rPr>
                <w:rFonts w:ascii="Caslon224 Bk BT" w:eastAsia="Calibri" w:hAnsi="Caslon224 Bk BT" w:cs="Times New Roman"/>
                <w:color w:val="443322"/>
                <w:sz w:val="24"/>
                <w:szCs w:val="24"/>
              </w:rPr>
              <w:t>NA</w:t>
            </w:r>
          </w:p>
        </w:tc>
        <w:tc>
          <w:tcPr>
            <w:tcW w:w="3172" w:type="dxa"/>
          </w:tcPr>
          <w:p w14:paraId="41322F31"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Grade: </w:t>
            </w:r>
            <w:r w:rsidRPr="005463C6">
              <w:rPr>
                <w:rFonts w:ascii="Caslon224 Bk BT" w:eastAsia="Calibri" w:hAnsi="Caslon224 Bk BT" w:cs="Times New Roman"/>
                <w:color w:val="443322"/>
                <w:sz w:val="24"/>
                <w:szCs w:val="24"/>
              </w:rPr>
              <w:t>11</w:t>
            </w:r>
          </w:p>
        </w:tc>
        <w:tc>
          <w:tcPr>
            <w:tcW w:w="3564" w:type="dxa"/>
          </w:tcPr>
          <w:p w14:paraId="3D492F49"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Subject:  </w:t>
            </w:r>
            <w:r w:rsidRPr="005463C6">
              <w:rPr>
                <w:rFonts w:ascii="Caslon224 Bk BT" w:eastAsia="Calibri" w:hAnsi="Caslon224 Bk BT" w:cs="Times New Roman"/>
                <w:color w:val="443322"/>
                <w:sz w:val="24"/>
                <w:szCs w:val="24"/>
              </w:rPr>
              <w:t>English</w:t>
            </w:r>
          </w:p>
        </w:tc>
      </w:tr>
      <w:tr w:rsidR="005463C6" w:rsidRPr="005463C6" w14:paraId="1A387480" w14:textId="77777777" w:rsidTr="002B7652">
        <w:tc>
          <w:tcPr>
            <w:tcW w:w="4054" w:type="dxa"/>
            <w:gridSpan w:val="2"/>
          </w:tcPr>
          <w:p w14:paraId="3200A2CD"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Lesson Topic: Native American Myths Socratic Seminar </w:t>
            </w:r>
          </w:p>
        </w:tc>
        <w:tc>
          <w:tcPr>
            <w:tcW w:w="3172" w:type="dxa"/>
          </w:tcPr>
          <w:p w14:paraId="5D726903"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Date Taught: </w:t>
            </w:r>
          </w:p>
        </w:tc>
        <w:tc>
          <w:tcPr>
            <w:tcW w:w="3564" w:type="dxa"/>
          </w:tcPr>
          <w:p w14:paraId="0933906E"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Time Frame:  </w:t>
            </w:r>
            <w:r w:rsidRPr="005463C6">
              <w:rPr>
                <w:rFonts w:ascii="Caslon224 Bk BT" w:eastAsia="Calibri" w:hAnsi="Caslon224 Bk BT" w:cs="Times New Roman"/>
                <w:color w:val="443322"/>
                <w:sz w:val="24"/>
                <w:szCs w:val="24"/>
              </w:rPr>
              <w:t>50 minutes</w:t>
            </w:r>
          </w:p>
        </w:tc>
      </w:tr>
      <w:tr w:rsidR="005463C6" w:rsidRPr="005463C6" w14:paraId="02ADE7C7" w14:textId="77777777" w:rsidTr="002B7652">
        <w:tc>
          <w:tcPr>
            <w:tcW w:w="10790" w:type="dxa"/>
            <w:gridSpan w:val="4"/>
            <w:shd w:val="clear" w:color="auto" w:fill="B6C8E8"/>
          </w:tcPr>
          <w:p w14:paraId="02DA103F" w14:textId="77777777" w:rsidR="005463C6" w:rsidRPr="005463C6" w:rsidRDefault="005463C6" w:rsidP="005463C6">
            <w:pPr>
              <w:rPr>
                <w:rFonts w:ascii="Calibri" w:eastAsia="Calibri" w:hAnsi="Calibri" w:cs="Times New Roman"/>
                <w:b/>
              </w:rPr>
            </w:pPr>
            <w:r w:rsidRPr="005463C6">
              <w:rPr>
                <w:rFonts w:ascii="Calibri" w:eastAsia="Calibri" w:hAnsi="Calibri" w:cs="Times New Roman"/>
                <w:b/>
              </w:rPr>
              <w:t>Demographic Data</w:t>
            </w:r>
          </w:p>
        </w:tc>
      </w:tr>
      <w:tr w:rsidR="005463C6" w:rsidRPr="005463C6" w14:paraId="4097C834" w14:textId="77777777" w:rsidTr="002B7652">
        <w:tc>
          <w:tcPr>
            <w:tcW w:w="4054" w:type="dxa"/>
            <w:gridSpan w:val="2"/>
          </w:tcPr>
          <w:p w14:paraId="64A17B2F"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Number of Students: </w:t>
            </w:r>
            <w:r w:rsidRPr="005463C6">
              <w:rPr>
                <w:rFonts w:ascii="Caslon224 Bk BT" w:eastAsia="Calibri" w:hAnsi="Caslon224 Bk BT" w:cs="Times New Roman"/>
                <w:color w:val="443322"/>
                <w:sz w:val="24"/>
                <w:szCs w:val="24"/>
              </w:rPr>
              <w:t>NA</w:t>
            </w:r>
          </w:p>
        </w:tc>
        <w:tc>
          <w:tcPr>
            <w:tcW w:w="3172" w:type="dxa"/>
          </w:tcPr>
          <w:p w14:paraId="21FFAC43"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Gender: </w:t>
            </w:r>
            <w:r w:rsidRPr="005463C6">
              <w:rPr>
                <w:rFonts w:ascii="Caslon224 Bk BT" w:eastAsia="Calibri" w:hAnsi="Caslon224 Bk BT" w:cs="Times New Roman"/>
                <w:color w:val="443322"/>
                <w:sz w:val="24"/>
                <w:szCs w:val="24"/>
              </w:rPr>
              <w:t>NA</w:t>
            </w:r>
          </w:p>
        </w:tc>
        <w:tc>
          <w:tcPr>
            <w:tcW w:w="3564" w:type="dxa"/>
          </w:tcPr>
          <w:p w14:paraId="688051A4"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IEP/504: </w:t>
            </w:r>
            <w:r w:rsidRPr="005463C6">
              <w:rPr>
                <w:rFonts w:ascii="Caslon224 Bk BT" w:eastAsia="Calibri" w:hAnsi="Caslon224 Bk BT" w:cs="Times New Roman"/>
                <w:color w:val="443322"/>
                <w:sz w:val="24"/>
                <w:szCs w:val="24"/>
              </w:rPr>
              <w:t>NA</w:t>
            </w:r>
          </w:p>
          <w:p w14:paraId="1DC8EF79" w14:textId="77777777" w:rsidR="005463C6" w:rsidRPr="005463C6" w:rsidRDefault="005463C6" w:rsidP="005463C6">
            <w:pPr>
              <w:rPr>
                <w:rFonts w:ascii="Calibri" w:eastAsia="Calibri" w:hAnsi="Calibri" w:cs="Times New Roman"/>
              </w:rPr>
            </w:pPr>
          </w:p>
        </w:tc>
      </w:tr>
      <w:tr w:rsidR="005463C6" w:rsidRPr="005463C6" w14:paraId="08AE2EC7" w14:textId="77777777" w:rsidTr="002B7652">
        <w:tc>
          <w:tcPr>
            <w:tcW w:w="7226" w:type="dxa"/>
            <w:gridSpan w:val="3"/>
          </w:tcPr>
          <w:p w14:paraId="19E8452A"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Race/Ethnicity: </w:t>
            </w:r>
            <w:r w:rsidRPr="005463C6">
              <w:rPr>
                <w:rFonts w:ascii="Caslon224 Bk BT" w:eastAsia="Calibri" w:hAnsi="Caslon224 Bk BT" w:cs="Times New Roman"/>
                <w:color w:val="443322"/>
                <w:sz w:val="24"/>
                <w:szCs w:val="24"/>
              </w:rPr>
              <w:t>NA</w:t>
            </w:r>
          </w:p>
          <w:p w14:paraId="7EB220AA" w14:textId="77777777" w:rsidR="005463C6" w:rsidRPr="005463C6" w:rsidRDefault="005463C6" w:rsidP="005463C6">
            <w:pPr>
              <w:rPr>
                <w:rFonts w:ascii="Calibri" w:eastAsia="Calibri" w:hAnsi="Calibri" w:cs="Times New Roman"/>
              </w:rPr>
            </w:pPr>
          </w:p>
        </w:tc>
        <w:tc>
          <w:tcPr>
            <w:tcW w:w="3564" w:type="dxa"/>
          </w:tcPr>
          <w:p w14:paraId="129C13BF"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Language(s): </w:t>
            </w:r>
            <w:r w:rsidRPr="005463C6">
              <w:rPr>
                <w:rFonts w:ascii="Caslon224 Bk BT" w:eastAsia="Calibri" w:hAnsi="Caslon224 Bk BT" w:cs="Times New Roman"/>
                <w:color w:val="443322"/>
                <w:sz w:val="24"/>
                <w:szCs w:val="24"/>
              </w:rPr>
              <w:t>NA</w:t>
            </w:r>
          </w:p>
        </w:tc>
      </w:tr>
      <w:tr w:rsidR="005463C6" w:rsidRPr="005463C6" w14:paraId="0385EC94" w14:textId="77777777" w:rsidTr="002B7652">
        <w:tc>
          <w:tcPr>
            <w:tcW w:w="10790" w:type="dxa"/>
            <w:gridSpan w:val="4"/>
            <w:shd w:val="clear" w:color="auto" w:fill="B6C8E8"/>
          </w:tcPr>
          <w:p w14:paraId="1D45381A" w14:textId="77777777" w:rsidR="005463C6" w:rsidRPr="005463C6" w:rsidRDefault="005463C6" w:rsidP="005463C6">
            <w:pPr>
              <w:rPr>
                <w:rFonts w:ascii="Calibri" w:eastAsia="Calibri" w:hAnsi="Calibri" w:cs="Times New Roman"/>
                <w:b/>
              </w:rPr>
            </w:pPr>
            <w:r w:rsidRPr="005463C6">
              <w:rPr>
                <w:rFonts w:ascii="Calibri" w:eastAsia="Calibri" w:hAnsi="Calibri" w:cs="Times New Roman"/>
                <w:b/>
              </w:rPr>
              <w:t>Lesson Foundations</w:t>
            </w:r>
          </w:p>
        </w:tc>
      </w:tr>
      <w:tr w:rsidR="005463C6" w:rsidRPr="005463C6" w14:paraId="5CFCF483" w14:textId="77777777" w:rsidTr="002B7652">
        <w:tc>
          <w:tcPr>
            <w:tcW w:w="10790" w:type="dxa"/>
            <w:gridSpan w:val="4"/>
            <w:shd w:val="clear" w:color="auto" w:fill="E2E9F6"/>
          </w:tcPr>
          <w:p w14:paraId="43D1A6E8" w14:textId="77777777" w:rsidR="005463C6" w:rsidRPr="005463C6" w:rsidRDefault="005463C6" w:rsidP="005463C6">
            <w:pPr>
              <w:numPr>
                <w:ilvl w:val="0"/>
                <w:numId w:val="13"/>
              </w:numPr>
              <w:contextualSpacing/>
              <w:rPr>
                <w:rFonts w:ascii="Calibri" w:eastAsia="Calibri" w:hAnsi="Calibri" w:cs="Times New Roman"/>
                <w:b/>
              </w:rPr>
            </w:pPr>
            <w:r w:rsidRPr="005463C6">
              <w:rPr>
                <w:rFonts w:ascii="Calibri" w:eastAsia="Calibri" w:hAnsi="Calibri" w:cs="Times New Roman"/>
                <w:b/>
              </w:rPr>
              <w:t xml:space="preserve">Content Knowledge Connections </w:t>
            </w:r>
            <w:r w:rsidRPr="005463C6">
              <w:rPr>
                <w:rFonts w:ascii="Calibri" w:eastAsia="Calibri" w:hAnsi="Calibri" w:cs="Times New Roman"/>
              </w:rPr>
              <w:t xml:space="preserve"> </w:t>
            </w:r>
          </w:p>
        </w:tc>
      </w:tr>
      <w:tr w:rsidR="005463C6" w:rsidRPr="005463C6" w14:paraId="2F92A635" w14:textId="77777777" w:rsidTr="002B7652">
        <w:tc>
          <w:tcPr>
            <w:tcW w:w="3235" w:type="dxa"/>
          </w:tcPr>
          <w:p w14:paraId="6F3D2472"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Assessment Data (formative/summative assessments, observations, etc.)</w:t>
            </w:r>
          </w:p>
        </w:tc>
        <w:tc>
          <w:tcPr>
            <w:tcW w:w="7555" w:type="dxa"/>
            <w:gridSpan w:val="3"/>
          </w:tcPr>
          <w:p w14:paraId="17AC27F9" w14:textId="77777777" w:rsidR="005463C6" w:rsidRPr="005463C6" w:rsidRDefault="005463C6" w:rsidP="005463C6">
            <w:pPr>
              <w:numPr>
                <w:ilvl w:val="0"/>
                <w:numId w:val="15"/>
              </w:numPr>
              <w:contextualSpacing/>
              <w:rPr>
                <w:rFonts w:ascii="Caslon224 Bk BT" w:eastAsia="Calibri" w:hAnsi="Caslon224 Bk BT" w:cs="Times New Roman"/>
                <w:color w:val="443322"/>
                <w:sz w:val="24"/>
                <w:szCs w:val="24"/>
              </w:rPr>
            </w:pPr>
            <w:r w:rsidRPr="005463C6">
              <w:rPr>
                <w:rFonts w:ascii="Caslon224 Bk BT" w:eastAsia="Calibri" w:hAnsi="Caslon224 Bk BT" w:cs="Times New Roman"/>
                <w:color w:val="443322"/>
                <w:sz w:val="24"/>
                <w:szCs w:val="24"/>
              </w:rPr>
              <w:t xml:space="preserve">NA. </w:t>
            </w:r>
          </w:p>
          <w:p w14:paraId="428626FE" w14:textId="77777777" w:rsidR="005463C6" w:rsidRPr="005463C6" w:rsidRDefault="005463C6" w:rsidP="005463C6">
            <w:pPr>
              <w:numPr>
                <w:ilvl w:val="0"/>
                <w:numId w:val="15"/>
              </w:numPr>
              <w:contextualSpacing/>
              <w:rPr>
                <w:rFonts w:ascii="Caslon224 Bk BT" w:eastAsia="Calibri" w:hAnsi="Caslon224 Bk BT" w:cs="Times New Roman"/>
                <w:color w:val="443322"/>
                <w:sz w:val="24"/>
                <w:szCs w:val="24"/>
              </w:rPr>
            </w:pPr>
            <w:r w:rsidRPr="005463C6">
              <w:rPr>
                <w:rFonts w:ascii="Caslon224 Bk BT" w:eastAsia="Calibri" w:hAnsi="Caslon224 Bk BT" w:cs="Times New Roman"/>
                <w:color w:val="443322"/>
                <w:sz w:val="24"/>
                <w:szCs w:val="24"/>
              </w:rPr>
              <w:t>I’m planning the lesson with the assumption that most of the students can read, but not all at the same level.</w:t>
            </w:r>
          </w:p>
        </w:tc>
      </w:tr>
      <w:tr w:rsidR="005463C6" w:rsidRPr="005463C6" w14:paraId="4EE5A77D" w14:textId="77777777" w:rsidTr="002B7652">
        <w:tc>
          <w:tcPr>
            <w:tcW w:w="3235" w:type="dxa"/>
          </w:tcPr>
          <w:p w14:paraId="27FF011E"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Prerequisite Learner Knowledge/Skills</w:t>
            </w:r>
          </w:p>
        </w:tc>
        <w:tc>
          <w:tcPr>
            <w:tcW w:w="7555" w:type="dxa"/>
            <w:gridSpan w:val="3"/>
          </w:tcPr>
          <w:p w14:paraId="7CDAA8C5" w14:textId="77777777" w:rsidR="005463C6" w:rsidRPr="005463C6" w:rsidRDefault="005463C6" w:rsidP="005463C6">
            <w:pPr>
              <w:numPr>
                <w:ilvl w:val="0"/>
                <w:numId w:val="17"/>
              </w:numPr>
              <w:contextualSpacing/>
              <w:rPr>
                <w:rFonts w:ascii="Caslon224 Bk BT" w:eastAsia="Calibri" w:hAnsi="Caslon224 Bk BT" w:cs="Times New Roman"/>
                <w:color w:val="443322"/>
                <w:sz w:val="24"/>
                <w:szCs w:val="24"/>
              </w:rPr>
            </w:pPr>
            <w:r w:rsidRPr="005463C6">
              <w:rPr>
                <w:rFonts w:ascii="Caslon224 Bk BT" w:eastAsia="Calibri" w:hAnsi="Caslon224 Bk BT" w:cs="Times New Roman"/>
                <w:color w:val="443322"/>
                <w:sz w:val="24"/>
                <w:szCs w:val="24"/>
              </w:rPr>
              <w:t>They need to be able to read and write.</w:t>
            </w:r>
          </w:p>
          <w:p w14:paraId="6B899BB4" w14:textId="77777777" w:rsidR="005463C6" w:rsidRPr="005463C6" w:rsidRDefault="005463C6" w:rsidP="005463C6">
            <w:pPr>
              <w:numPr>
                <w:ilvl w:val="0"/>
                <w:numId w:val="17"/>
              </w:numPr>
              <w:contextualSpacing/>
              <w:rPr>
                <w:rFonts w:ascii="Caslon224 Bk BT" w:eastAsia="Calibri" w:hAnsi="Caslon224 Bk BT" w:cs="Times New Roman"/>
                <w:color w:val="443322"/>
                <w:sz w:val="24"/>
                <w:szCs w:val="24"/>
              </w:rPr>
            </w:pPr>
            <w:r w:rsidRPr="005463C6">
              <w:rPr>
                <w:rFonts w:ascii="Caslon224 Bk BT" w:eastAsia="Calibri" w:hAnsi="Caslon224 Bk BT" w:cs="Times New Roman"/>
                <w:color w:val="443322"/>
                <w:sz w:val="24"/>
                <w:szCs w:val="24"/>
              </w:rPr>
              <w:t xml:space="preserve">They need to have critical thinking skills. </w:t>
            </w:r>
          </w:p>
          <w:p w14:paraId="19273843" w14:textId="77777777" w:rsidR="005463C6" w:rsidRPr="005463C6" w:rsidRDefault="005463C6" w:rsidP="005463C6">
            <w:pPr>
              <w:rPr>
                <w:rFonts w:ascii="Caslon224 Bk BT" w:eastAsia="Calibri" w:hAnsi="Caslon224 Bk BT" w:cs="Times New Roman"/>
                <w:color w:val="443322"/>
                <w:sz w:val="24"/>
                <w:szCs w:val="24"/>
              </w:rPr>
            </w:pPr>
            <w:r w:rsidRPr="005463C6">
              <w:rPr>
                <w:rFonts w:ascii="Caslon224 Bk BT" w:eastAsia="Calibri" w:hAnsi="Caslon224 Bk BT" w:cs="Times New Roman"/>
                <w:color w:val="443322"/>
                <w:sz w:val="24"/>
                <w:szCs w:val="24"/>
              </w:rPr>
              <w:t>I’d like them to have general knowledge about</w:t>
            </w:r>
          </w:p>
          <w:p w14:paraId="10A61D29" w14:textId="77777777" w:rsidR="005463C6" w:rsidRPr="005463C6" w:rsidRDefault="005463C6" w:rsidP="005463C6">
            <w:pPr>
              <w:numPr>
                <w:ilvl w:val="0"/>
                <w:numId w:val="16"/>
              </w:numPr>
              <w:contextualSpacing/>
              <w:rPr>
                <w:rFonts w:ascii="Caslon224 Bk BT" w:eastAsia="Calibri" w:hAnsi="Caslon224 Bk BT" w:cs="Times New Roman"/>
                <w:color w:val="443322"/>
                <w:sz w:val="24"/>
                <w:szCs w:val="24"/>
              </w:rPr>
            </w:pPr>
            <w:r w:rsidRPr="005463C6">
              <w:rPr>
                <w:rFonts w:ascii="Caslon224 Bk BT" w:eastAsia="Calibri" w:hAnsi="Caslon224 Bk BT" w:cs="Times New Roman"/>
                <w:color w:val="443322"/>
                <w:sz w:val="24"/>
                <w:szCs w:val="24"/>
              </w:rPr>
              <w:t xml:space="preserve">Native American Myths </w:t>
            </w:r>
          </w:p>
          <w:p w14:paraId="4FB977EC" w14:textId="77777777" w:rsidR="005463C6" w:rsidRPr="005463C6" w:rsidRDefault="005463C6" w:rsidP="005463C6">
            <w:pPr>
              <w:numPr>
                <w:ilvl w:val="0"/>
                <w:numId w:val="16"/>
              </w:numPr>
              <w:contextualSpacing/>
              <w:rPr>
                <w:rFonts w:ascii="Caslon224 Bk BT" w:eastAsia="Calibri" w:hAnsi="Caslon224 Bk BT" w:cs="Times New Roman"/>
                <w:color w:val="443322"/>
                <w:sz w:val="24"/>
                <w:szCs w:val="24"/>
              </w:rPr>
            </w:pPr>
            <w:r w:rsidRPr="005463C6">
              <w:rPr>
                <w:rFonts w:ascii="Caslon224 Bk BT" w:eastAsia="Calibri" w:hAnsi="Caslon224 Bk BT" w:cs="Times New Roman"/>
                <w:color w:val="443322"/>
                <w:sz w:val="24"/>
                <w:szCs w:val="24"/>
              </w:rPr>
              <w:t xml:space="preserve">How to utilize quotations to prove an answer </w:t>
            </w:r>
          </w:p>
          <w:p w14:paraId="193A8442" w14:textId="77777777" w:rsidR="005463C6" w:rsidRPr="005463C6" w:rsidRDefault="005463C6" w:rsidP="005463C6">
            <w:pPr>
              <w:numPr>
                <w:ilvl w:val="0"/>
                <w:numId w:val="16"/>
              </w:numPr>
              <w:contextualSpacing/>
              <w:rPr>
                <w:rFonts w:ascii="Caslon224 Bk BT" w:eastAsia="Calibri" w:hAnsi="Caslon224 Bk BT" w:cs="Times New Roman"/>
                <w:color w:val="443322"/>
                <w:sz w:val="24"/>
                <w:szCs w:val="24"/>
              </w:rPr>
            </w:pPr>
            <w:r w:rsidRPr="005463C6">
              <w:rPr>
                <w:rFonts w:ascii="Caslon224 Bk BT" w:eastAsia="Calibri" w:hAnsi="Caslon224 Bk BT" w:cs="Times New Roman"/>
                <w:color w:val="443322"/>
                <w:sz w:val="24"/>
                <w:szCs w:val="24"/>
              </w:rPr>
              <w:t xml:space="preserve">Louisiana History </w:t>
            </w:r>
          </w:p>
          <w:p w14:paraId="74F0A48D" w14:textId="77777777" w:rsidR="005463C6" w:rsidRPr="005463C6" w:rsidRDefault="005463C6" w:rsidP="005463C6">
            <w:pPr>
              <w:rPr>
                <w:rFonts w:ascii="Calibri" w:eastAsia="Calibri" w:hAnsi="Calibri" w:cs="Times New Roman"/>
              </w:rPr>
            </w:pPr>
          </w:p>
        </w:tc>
      </w:tr>
      <w:tr w:rsidR="005463C6" w:rsidRPr="005463C6" w14:paraId="041212E9" w14:textId="77777777" w:rsidTr="002B7652">
        <w:tc>
          <w:tcPr>
            <w:tcW w:w="3235" w:type="dxa"/>
          </w:tcPr>
          <w:p w14:paraId="5B574066"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Learner interests, needs, etc., to inform selection of learning outcomes and differentiation</w:t>
            </w:r>
          </w:p>
        </w:tc>
        <w:tc>
          <w:tcPr>
            <w:tcW w:w="7555" w:type="dxa"/>
            <w:gridSpan w:val="3"/>
          </w:tcPr>
          <w:p w14:paraId="3D4E68AA" w14:textId="77777777" w:rsidR="005463C6" w:rsidRPr="005463C6" w:rsidRDefault="005463C6" w:rsidP="005463C6">
            <w:pPr>
              <w:numPr>
                <w:ilvl w:val="0"/>
                <w:numId w:val="18"/>
              </w:numPr>
              <w:contextualSpacing/>
              <w:rPr>
                <w:rFonts w:ascii="Calibri" w:eastAsia="Calibri" w:hAnsi="Calibri" w:cs="Times New Roman"/>
              </w:rPr>
            </w:pPr>
            <w:r w:rsidRPr="005463C6">
              <w:rPr>
                <w:rFonts w:ascii="Caslon224 Bk BT" w:eastAsia="Calibri" w:hAnsi="Caslon224 Bk BT" w:cs="Times New Roman"/>
                <w:color w:val="443322"/>
                <w:sz w:val="24"/>
                <w:szCs w:val="24"/>
              </w:rPr>
              <w:t>Louisiana children have a natural interest in our state’s culture, specifically Native American culture and how their myths developed and analysis of those myths.</w:t>
            </w:r>
          </w:p>
        </w:tc>
      </w:tr>
      <w:tr w:rsidR="005463C6" w:rsidRPr="005463C6" w14:paraId="7C9DF610" w14:textId="77777777" w:rsidTr="002B7652">
        <w:tc>
          <w:tcPr>
            <w:tcW w:w="3235" w:type="dxa"/>
          </w:tcPr>
          <w:p w14:paraId="446C1D41"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Describe how this lesson fits within a unit or sequence of lessons</w:t>
            </w:r>
          </w:p>
        </w:tc>
        <w:tc>
          <w:tcPr>
            <w:tcW w:w="7555" w:type="dxa"/>
            <w:gridSpan w:val="3"/>
          </w:tcPr>
          <w:p w14:paraId="02AB31B1" w14:textId="77777777" w:rsidR="005463C6" w:rsidRPr="005463C6" w:rsidRDefault="005463C6" w:rsidP="005463C6">
            <w:pPr>
              <w:numPr>
                <w:ilvl w:val="0"/>
                <w:numId w:val="18"/>
              </w:numPr>
              <w:contextualSpacing/>
              <w:rPr>
                <w:rFonts w:ascii="Calibri" w:eastAsia="Calibri" w:hAnsi="Calibri" w:cs="Times New Roman"/>
              </w:rPr>
            </w:pPr>
            <w:r w:rsidRPr="005463C6">
              <w:rPr>
                <w:rFonts w:ascii="Caslon224 Bk BT" w:eastAsia="Calibri" w:hAnsi="Caslon224 Bk BT" w:cs="Times New Roman"/>
                <w:color w:val="443322"/>
                <w:sz w:val="24"/>
                <w:szCs w:val="24"/>
              </w:rPr>
              <w:t xml:space="preserve">This is the fifth lesson of five. It will have the students analyze the myths discussed during this unit, and they will answer questions in paragraph form. They will then have a </w:t>
            </w:r>
            <w:proofErr w:type="spellStart"/>
            <w:r w:rsidRPr="005463C6">
              <w:rPr>
                <w:rFonts w:ascii="Caslon224 Bk BT" w:eastAsia="Calibri" w:hAnsi="Caslon224 Bk BT" w:cs="Times New Roman"/>
                <w:color w:val="443322"/>
                <w:sz w:val="24"/>
                <w:szCs w:val="24"/>
              </w:rPr>
              <w:t>socratic</w:t>
            </w:r>
            <w:proofErr w:type="spellEnd"/>
            <w:r w:rsidRPr="005463C6">
              <w:rPr>
                <w:rFonts w:ascii="Caslon224 Bk BT" w:eastAsia="Calibri" w:hAnsi="Caslon224 Bk BT" w:cs="Times New Roman"/>
                <w:color w:val="443322"/>
                <w:sz w:val="24"/>
                <w:szCs w:val="24"/>
              </w:rPr>
              <w:t xml:space="preserve"> seminar for these questions. </w:t>
            </w:r>
          </w:p>
        </w:tc>
      </w:tr>
      <w:tr w:rsidR="005463C6" w:rsidRPr="005463C6" w14:paraId="4E544559" w14:textId="77777777" w:rsidTr="002B7652">
        <w:tc>
          <w:tcPr>
            <w:tcW w:w="3235" w:type="dxa"/>
          </w:tcPr>
          <w:p w14:paraId="52F5CECE"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Personal research on lesson topic</w:t>
            </w:r>
          </w:p>
        </w:tc>
        <w:tc>
          <w:tcPr>
            <w:tcW w:w="7555" w:type="dxa"/>
            <w:gridSpan w:val="3"/>
          </w:tcPr>
          <w:p w14:paraId="3B0BA381" w14:textId="77777777" w:rsidR="005463C6" w:rsidRPr="005463C6" w:rsidRDefault="005463C6" w:rsidP="005463C6">
            <w:pPr>
              <w:numPr>
                <w:ilvl w:val="0"/>
                <w:numId w:val="18"/>
              </w:numPr>
              <w:spacing w:line="256" w:lineRule="auto"/>
              <w:contextualSpacing/>
              <w:rPr>
                <w:rFonts w:ascii="Calibri" w:eastAsia="Calibri" w:hAnsi="Calibri" w:cs="Times New Roman"/>
              </w:rPr>
            </w:pPr>
            <w:r w:rsidRPr="005463C6">
              <w:rPr>
                <w:rFonts w:ascii="Caslon224 Bk BT" w:eastAsia="Calibri" w:hAnsi="Caslon224 Bk BT" w:cs="Times New Roman"/>
                <w:color w:val="443322"/>
                <w:sz w:val="24"/>
                <w:szCs w:val="24"/>
              </w:rPr>
              <w:t>The Louisiana Anthology collection of Native American myths</w:t>
            </w:r>
          </w:p>
          <w:p w14:paraId="488C7091" w14:textId="77777777" w:rsidR="005463C6" w:rsidRPr="005463C6" w:rsidRDefault="005463C6" w:rsidP="005463C6">
            <w:pPr>
              <w:numPr>
                <w:ilvl w:val="0"/>
                <w:numId w:val="18"/>
              </w:numPr>
              <w:spacing w:line="256" w:lineRule="auto"/>
              <w:contextualSpacing/>
              <w:rPr>
                <w:rFonts w:ascii="Calibri" w:eastAsia="Calibri" w:hAnsi="Calibri" w:cs="Times New Roman"/>
              </w:rPr>
            </w:pPr>
            <w:r w:rsidRPr="005463C6">
              <w:rPr>
                <w:rFonts w:ascii="Caslon224 Bk BT" w:eastAsia="Calibri" w:hAnsi="Caslon224 Bk BT" w:cs="Times New Roman"/>
                <w:color w:val="443322"/>
                <w:sz w:val="24"/>
                <w:szCs w:val="24"/>
              </w:rPr>
              <w:t>Louisiana History course in graduate school.</w:t>
            </w:r>
          </w:p>
          <w:p w14:paraId="4EC7494F" w14:textId="77777777" w:rsidR="005463C6" w:rsidRPr="005463C6" w:rsidRDefault="005463C6" w:rsidP="005463C6">
            <w:pPr>
              <w:numPr>
                <w:ilvl w:val="0"/>
                <w:numId w:val="18"/>
              </w:numPr>
              <w:contextualSpacing/>
              <w:rPr>
                <w:rFonts w:ascii="Calibri" w:eastAsia="Calibri" w:hAnsi="Calibri" w:cs="Times New Roman"/>
              </w:rPr>
            </w:pPr>
            <w:r w:rsidRPr="005463C6">
              <w:rPr>
                <w:rFonts w:ascii="Caslon224 Bk BT" w:eastAsia="Calibri" w:hAnsi="Caslon224 Bk BT" w:cs="Times New Roman"/>
                <w:color w:val="443322"/>
                <w:sz w:val="24"/>
                <w:szCs w:val="24"/>
              </w:rPr>
              <w:t>I have studied mythology since childhood.</w:t>
            </w:r>
          </w:p>
        </w:tc>
      </w:tr>
      <w:tr w:rsidR="005463C6" w:rsidRPr="005463C6" w14:paraId="0978BF29" w14:textId="77777777" w:rsidTr="002B7652">
        <w:tc>
          <w:tcPr>
            <w:tcW w:w="10790" w:type="dxa"/>
            <w:gridSpan w:val="4"/>
            <w:shd w:val="clear" w:color="auto" w:fill="E2E9F6"/>
          </w:tcPr>
          <w:p w14:paraId="11F54585" w14:textId="77777777" w:rsidR="005463C6" w:rsidRPr="005463C6" w:rsidRDefault="005463C6" w:rsidP="005463C6">
            <w:pPr>
              <w:numPr>
                <w:ilvl w:val="0"/>
                <w:numId w:val="13"/>
              </w:numPr>
              <w:contextualSpacing/>
              <w:rPr>
                <w:rFonts w:ascii="Calibri" w:eastAsia="Calibri" w:hAnsi="Calibri" w:cs="Times New Roman"/>
                <w:b/>
              </w:rPr>
            </w:pPr>
            <w:r w:rsidRPr="005463C6">
              <w:rPr>
                <w:rFonts w:ascii="Calibri" w:eastAsia="Calibri" w:hAnsi="Calibri" w:cs="Times New Roman"/>
                <w:b/>
              </w:rPr>
              <w:t>Learning Outcomes and Formal Measurable Objectives</w:t>
            </w:r>
          </w:p>
        </w:tc>
      </w:tr>
      <w:tr w:rsidR="005463C6" w:rsidRPr="005463C6" w14:paraId="52B8032C" w14:textId="77777777" w:rsidTr="002B7652">
        <w:tc>
          <w:tcPr>
            <w:tcW w:w="3235" w:type="dxa"/>
          </w:tcPr>
          <w:p w14:paraId="784A3213"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 Learning Outcome</w:t>
            </w:r>
          </w:p>
        </w:tc>
        <w:tc>
          <w:tcPr>
            <w:tcW w:w="7555" w:type="dxa"/>
            <w:gridSpan w:val="3"/>
          </w:tcPr>
          <w:p w14:paraId="51700D38"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Measurable Objective</w:t>
            </w:r>
          </w:p>
        </w:tc>
      </w:tr>
      <w:tr w:rsidR="005463C6" w:rsidRPr="005463C6" w14:paraId="2C50E80A" w14:textId="77777777" w:rsidTr="002B7652">
        <w:tc>
          <w:tcPr>
            <w:tcW w:w="3235" w:type="dxa"/>
          </w:tcPr>
          <w:p w14:paraId="785E830D"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Analysis </w:t>
            </w:r>
          </w:p>
        </w:tc>
        <w:tc>
          <w:tcPr>
            <w:tcW w:w="7555" w:type="dxa"/>
            <w:gridSpan w:val="3"/>
          </w:tcPr>
          <w:p w14:paraId="5CD68248"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TLW analyze the Native American Myths. </w:t>
            </w:r>
          </w:p>
        </w:tc>
      </w:tr>
      <w:tr w:rsidR="005463C6" w:rsidRPr="005463C6" w14:paraId="773BE053" w14:textId="77777777" w:rsidTr="002B7652">
        <w:tc>
          <w:tcPr>
            <w:tcW w:w="3235" w:type="dxa"/>
          </w:tcPr>
          <w:p w14:paraId="36E27FFB"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Apply</w:t>
            </w:r>
          </w:p>
        </w:tc>
        <w:tc>
          <w:tcPr>
            <w:tcW w:w="7555" w:type="dxa"/>
            <w:gridSpan w:val="3"/>
          </w:tcPr>
          <w:p w14:paraId="2A548A70"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TLW apply their knowledge of Native American myths and answer the Socratic Seminar questions. </w:t>
            </w:r>
          </w:p>
          <w:p w14:paraId="084FC4C1" w14:textId="77777777" w:rsidR="005463C6" w:rsidRPr="005463C6" w:rsidRDefault="005463C6" w:rsidP="005463C6">
            <w:pPr>
              <w:rPr>
                <w:rFonts w:ascii="Calibri" w:eastAsia="Calibri" w:hAnsi="Calibri" w:cs="Times New Roman"/>
              </w:rPr>
            </w:pPr>
          </w:p>
        </w:tc>
      </w:tr>
      <w:tr w:rsidR="005463C6" w:rsidRPr="005463C6" w14:paraId="6AAC29E4" w14:textId="77777777" w:rsidTr="002B7652">
        <w:tc>
          <w:tcPr>
            <w:tcW w:w="3235" w:type="dxa"/>
          </w:tcPr>
          <w:p w14:paraId="4F19C38B"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Analyze</w:t>
            </w:r>
          </w:p>
          <w:p w14:paraId="2A6F7AD9" w14:textId="77777777" w:rsidR="005463C6" w:rsidRPr="005463C6" w:rsidRDefault="005463C6" w:rsidP="005463C6">
            <w:pPr>
              <w:rPr>
                <w:rFonts w:ascii="Calibri" w:eastAsia="Calibri" w:hAnsi="Calibri" w:cs="Times New Roman"/>
              </w:rPr>
            </w:pPr>
          </w:p>
        </w:tc>
        <w:tc>
          <w:tcPr>
            <w:tcW w:w="7555" w:type="dxa"/>
            <w:gridSpan w:val="3"/>
          </w:tcPr>
          <w:p w14:paraId="11C89806"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TLW debate their answers with other students for the Socratic Seminar. </w:t>
            </w:r>
          </w:p>
          <w:p w14:paraId="577CD2B4" w14:textId="77777777" w:rsidR="005463C6" w:rsidRPr="005463C6" w:rsidRDefault="005463C6" w:rsidP="005463C6">
            <w:pPr>
              <w:rPr>
                <w:rFonts w:ascii="Calibri" w:eastAsia="Calibri" w:hAnsi="Calibri" w:cs="Times New Roman"/>
              </w:rPr>
            </w:pPr>
          </w:p>
        </w:tc>
      </w:tr>
      <w:tr w:rsidR="005463C6" w:rsidRPr="005463C6" w14:paraId="6B0CF6B8" w14:textId="77777777" w:rsidTr="002B7652">
        <w:tc>
          <w:tcPr>
            <w:tcW w:w="10790" w:type="dxa"/>
            <w:gridSpan w:val="4"/>
            <w:shd w:val="clear" w:color="auto" w:fill="E2E9F6"/>
          </w:tcPr>
          <w:p w14:paraId="69CFFC3F" w14:textId="77777777" w:rsidR="005463C6" w:rsidRPr="005463C6" w:rsidRDefault="005463C6" w:rsidP="005463C6">
            <w:pPr>
              <w:numPr>
                <w:ilvl w:val="0"/>
                <w:numId w:val="13"/>
              </w:numPr>
              <w:contextualSpacing/>
              <w:rPr>
                <w:rFonts w:ascii="Calibri" w:eastAsia="Calibri" w:hAnsi="Calibri" w:cs="Times New Roman"/>
                <w:b/>
              </w:rPr>
            </w:pPr>
            <w:r w:rsidRPr="005463C6">
              <w:rPr>
                <w:rFonts w:ascii="Calibri" w:eastAsia="Calibri" w:hAnsi="Calibri" w:cs="Times New Roman"/>
                <w:b/>
              </w:rPr>
              <w:t>Standards Directly Connected to the Lesson (alphanumeric AND text)</w:t>
            </w:r>
          </w:p>
        </w:tc>
      </w:tr>
      <w:tr w:rsidR="005463C6" w:rsidRPr="005463C6" w14:paraId="2AB6C9F0" w14:textId="77777777" w:rsidTr="002B7652">
        <w:tc>
          <w:tcPr>
            <w:tcW w:w="10790" w:type="dxa"/>
            <w:gridSpan w:val="4"/>
          </w:tcPr>
          <w:p w14:paraId="6B61D805" w14:textId="77777777" w:rsidR="005463C6" w:rsidRPr="005463C6" w:rsidRDefault="005463C6" w:rsidP="005463C6">
            <w:pPr>
              <w:adjustRightInd w:val="0"/>
              <w:ind w:left="720" w:hanging="720"/>
              <w:rPr>
                <w:rFonts w:ascii="Calibri" w:eastAsia="Calibri" w:hAnsi="Calibri" w:cs="Calibri"/>
              </w:rPr>
            </w:pPr>
            <w:r w:rsidRPr="005463C6">
              <w:rPr>
                <w:rFonts w:ascii="Calibri" w:eastAsia="Calibri" w:hAnsi="Calibri" w:cs="Times New Roman"/>
                <w:b/>
              </w:rPr>
              <w:t>ELA 11 RSL 3.</w:t>
            </w:r>
            <w:r w:rsidRPr="005463C6">
              <w:rPr>
                <w:rFonts w:ascii="Calibri" w:eastAsia="Calibri" w:hAnsi="Calibri" w:cs="Times New Roman"/>
              </w:rPr>
              <w:t xml:space="preserve"> </w:t>
            </w:r>
            <w:r w:rsidRPr="005463C6">
              <w:rPr>
                <w:rFonts w:ascii="Calibri" w:eastAsia="Calibri" w:hAnsi="Calibri" w:cs="Calibri"/>
              </w:rPr>
              <w:t xml:space="preserve">Analyze the impact of the author’s choices regarding how to develop and relate elements of a story or </w:t>
            </w:r>
            <w:r w:rsidRPr="005463C6">
              <w:rPr>
                <w:rFonts w:ascii="Calibri" w:eastAsia="Calibri" w:hAnsi="Calibri" w:cs="Calibri"/>
              </w:rPr>
              <w:lastRenderedPageBreak/>
              <w:t>drama, including how the author develops character and setting, builds the plot and subplots, creates themes, and develops mood/atmosphere.</w:t>
            </w:r>
          </w:p>
          <w:p w14:paraId="23A9164E" w14:textId="77777777" w:rsidR="005463C6" w:rsidRPr="005463C6" w:rsidRDefault="005463C6" w:rsidP="005463C6">
            <w:pPr>
              <w:adjustRightInd w:val="0"/>
              <w:ind w:left="720" w:hanging="720"/>
              <w:rPr>
                <w:rFonts w:ascii="Calibri" w:eastAsia="Calibri" w:hAnsi="Calibri" w:cs="Calibri"/>
              </w:rPr>
            </w:pPr>
            <w:r w:rsidRPr="005463C6">
              <w:rPr>
                <w:rFonts w:ascii="Calibri" w:eastAsia="Calibri" w:hAnsi="Calibri" w:cs="Times New Roman"/>
                <w:b/>
              </w:rPr>
              <w:t>ELA 11 RSL 4.</w:t>
            </w:r>
            <w:r w:rsidRPr="005463C6">
              <w:rPr>
                <w:rFonts w:ascii="Calibri" w:eastAsia="Calibri" w:hAnsi="Calibri" w:cs="Times New Roman"/>
              </w:rPr>
              <w:t xml:space="preserve"> </w:t>
            </w:r>
            <w:r w:rsidRPr="005463C6">
              <w:rPr>
                <w:rFonts w:ascii="Calibri" w:eastAsia="Calibri" w:hAnsi="Calibri" w:cs="Calibri"/>
              </w:rPr>
              <w:t>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14:paraId="28C963C3" w14:textId="77777777" w:rsidR="005463C6" w:rsidRPr="005463C6" w:rsidRDefault="005463C6" w:rsidP="005463C6">
            <w:pPr>
              <w:adjustRightInd w:val="0"/>
              <w:ind w:left="720" w:hanging="720"/>
              <w:rPr>
                <w:rFonts w:ascii="Calibri" w:eastAsia="Calibri" w:hAnsi="Calibri" w:cs="Calibri"/>
              </w:rPr>
            </w:pPr>
            <w:r w:rsidRPr="005463C6">
              <w:rPr>
                <w:rFonts w:ascii="Calibri" w:eastAsia="Calibri" w:hAnsi="Calibri" w:cs="Times New Roman"/>
                <w:b/>
              </w:rPr>
              <w:t xml:space="preserve">ELA 11 SLS 1.b. </w:t>
            </w:r>
            <w:r w:rsidRPr="005463C6">
              <w:rPr>
                <w:rFonts w:ascii="Calibri" w:eastAsia="Calibri" w:hAnsi="Calibri" w:cs="Calibri"/>
              </w:rPr>
              <w:t>Work with peers to promote civil, democratic discussions and decision-making, set clear goals and deadlines, and establish individual roles as needed.</w:t>
            </w:r>
          </w:p>
          <w:p w14:paraId="5104F6DF" w14:textId="77777777" w:rsidR="005463C6" w:rsidRPr="005463C6" w:rsidRDefault="005463C6" w:rsidP="005463C6">
            <w:pPr>
              <w:adjustRightInd w:val="0"/>
              <w:ind w:left="720" w:hanging="720"/>
              <w:rPr>
                <w:rFonts w:ascii="Calibri" w:eastAsia="Calibri" w:hAnsi="Calibri" w:cs="Calibri"/>
              </w:rPr>
            </w:pPr>
            <w:r w:rsidRPr="005463C6">
              <w:rPr>
                <w:rFonts w:ascii="Calibri" w:eastAsia="Calibri" w:hAnsi="Calibri" w:cs="Times New Roman"/>
                <w:b/>
              </w:rPr>
              <w:t xml:space="preserve">ELA 11 LS 1. </w:t>
            </w:r>
            <w:r w:rsidRPr="005463C6">
              <w:rPr>
                <w:rFonts w:ascii="Calibri" w:eastAsia="Calibri" w:hAnsi="Calibri" w:cs="Calibri"/>
              </w:rPr>
              <w:t>Demonstrate command of the conventions of Standard English grammar and usage when writing or speaking.</w:t>
            </w:r>
          </w:p>
          <w:p w14:paraId="467FAA58" w14:textId="77777777" w:rsidR="005463C6" w:rsidRPr="005463C6" w:rsidRDefault="005463C6" w:rsidP="005463C6">
            <w:pPr>
              <w:adjustRightInd w:val="0"/>
              <w:ind w:left="720" w:hanging="720"/>
              <w:rPr>
                <w:rFonts w:ascii="Calibri" w:eastAsia="Calibri" w:hAnsi="Calibri" w:cs="Calibri"/>
              </w:rPr>
            </w:pPr>
            <w:r w:rsidRPr="005463C6">
              <w:rPr>
                <w:rFonts w:ascii="Calibri" w:eastAsia="Calibri" w:hAnsi="Calibri" w:cs="Times New Roman"/>
                <w:b/>
              </w:rPr>
              <w:t xml:space="preserve">ELA 11 LS 2. </w:t>
            </w:r>
            <w:r w:rsidRPr="005463C6">
              <w:rPr>
                <w:rFonts w:ascii="Calibri" w:eastAsia="Calibri" w:hAnsi="Calibri" w:cs="Calibri"/>
              </w:rPr>
              <w:t>Demonstrate command of the conventions of Standard English capitalization, punctuation, and spelling when writing.</w:t>
            </w:r>
          </w:p>
        </w:tc>
      </w:tr>
      <w:tr w:rsidR="005463C6" w:rsidRPr="005463C6" w14:paraId="29630E23" w14:textId="77777777" w:rsidTr="002B7652">
        <w:tc>
          <w:tcPr>
            <w:tcW w:w="10790" w:type="dxa"/>
            <w:gridSpan w:val="4"/>
            <w:shd w:val="clear" w:color="auto" w:fill="E2E9F6"/>
          </w:tcPr>
          <w:p w14:paraId="416DB91B" w14:textId="77777777" w:rsidR="005463C6" w:rsidRPr="005463C6" w:rsidRDefault="005463C6" w:rsidP="005463C6">
            <w:pPr>
              <w:numPr>
                <w:ilvl w:val="0"/>
                <w:numId w:val="13"/>
              </w:numPr>
              <w:contextualSpacing/>
              <w:rPr>
                <w:rFonts w:ascii="Calibri" w:eastAsia="Calibri" w:hAnsi="Calibri" w:cs="Times New Roman"/>
                <w:b/>
              </w:rPr>
            </w:pPr>
            <w:r w:rsidRPr="005463C6">
              <w:rPr>
                <w:rFonts w:ascii="Calibri" w:eastAsia="Calibri" w:hAnsi="Calibri" w:cs="Times New Roman"/>
                <w:b/>
              </w:rPr>
              <w:lastRenderedPageBreak/>
              <w:t>Assessment</w:t>
            </w:r>
          </w:p>
        </w:tc>
      </w:tr>
      <w:tr w:rsidR="005463C6" w:rsidRPr="005463C6" w14:paraId="7DCBE34E" w14:textId="77777777" w:rsidTr="002B7652">
        <w:tc>
          <w:tcPr>
            <w:tcW w:w="10790" w:type="dxa"/>
            <w:gridSpan w:val="4"/>
          </w:tcPr>
          <w:p w14:paraId="58221993" w14:textId="77777777" w:rsidR="005463C6" w:rsidRPr="005463C6" w:rsidRDefault="005463C6" w:rsidP="005463C6">
            <w:pPr>
              <w:numPr>
                <w:ilvl w:val="0"/>
                <w:numId w:val="28"/>
              </w:numPr>
              <w:contextualSpacing/>
              <w:rPr>
                <w:rFonts w:ascii="Calibri" w:eastAsia="Calibri" w:hAnsi="Calibri" w:cs="Times New Roman"/>
              </w:rPr>
            </w:pPr>
            <w:r w:rsidRPr="005463C6">
              <w:rPr>
                <w:rFonts w:ascii="Calibri" w:eastAsia="Calibri" w:hAnsi="Calibri" w:cs="Times New Roman"/>
              </w:rPr>
              <w:t>Bellringer (5 points)</w:t>
            </w:r>
          </w:p>
          <w:p w14:paraId="2F3BF378" w14:textId="77777777" w:rsidR="005463C6" w:rsidRPr="005463C6" w:rsidRDefault="005463C6" w:rsidP="005463C6">
            <w:pPr>
              <w:numPr>
                <w:ilvl w:val="0"/>
                <w:numId w:val="28"/>
              </w:numPr>
              <w:contextualSpacing/>
              <w:rPr>
                <w:rFonts w:ascii="Calibri" w:eastAsia="Calibri" w:hAnsi="Calibri" w:cs="Times New Roman"/>
              </w:rPr>
            </w:pPr>
            <w:r w:rsidRPr="005463C6">
              <w:rPr>
                <w:rFonts w:ascii="Calibri" w:eastAsia="Calibri" w:hAnsi="Calibri" w:cs="Times New Roman"/>
              </w:rPr>
              <w:t>Notetaking (16 pts)</w:t>
            </w:r>
          </w:p>
          <w:p w14:paraId="29F81EFB" w14:textId="77777777" w:rsidR="005463C6" w:rsidRPr="005463C6" w:rsidRDefault="005463C6" w:rsidP="005463C6">
            <w:pPr>
              <w:numPr>
                <w:ilvl w:val="0"/>
                <w:numId w:val="28"/>
              </w:numPr>
              <w:contextualSpacing/>
              <w:rPr>
                <w:rFonts w:ascii="Calibri" w:eastAsia="Calibri" w:hAnsi="Calibri" w:cs="Times New Roman"/>
              </w:rPr>
            </w:pPr>
            <w:r w:rsidRPr="005463C6">
              <w:rPr>
                <w:rFonts w:ascii="Calibri" w:eastAsia="Calibri" w:hAnsi="Calibri" w:cs="Times New Roman"/>
              </w:rPr>
              <w:t>Exit ticket (4 pts)</w:t>
            </w:r>
          </w:p>
          <w:p w14:paraId="2EC95B9A" w14:textId="77777777" w:rsidR="005463C6" w:rsidRPr="005463C6" w:rsidRDefault="005463C6" w:rsidP="005463C6">
            <w:pPr>
              <w:ind w:left="720"/>
              <w:contextualSpacing/>
              <w:rPr>
                <w:rFonts w:ascii="Calibri" w:eastAsia="Calibri" w:hAnsi="Calibri" w:cs="Times New Roman"/>
                <w:b/>
              </w:rPr>
            </w:pPr>
          </w:p>
        </w:tc>
      </w:tr>
      <w:tr w:rsidR="005463C6" w:rsidRPr="005463C6" w14:paraId="4610C904" w14:textId="77777777" w:rsidTr="002B7652">
        <w:tc>
          <w:tcPr>
            <w:tcW w:w="10790" w:type="dxa"/>
            <w:gridSpan w:val="4"/>
            <w:shd w:val="clear" w:color="auto" w:fill="E2E9F6"/>
          </w:tcPr>
          <w:p w14:paraId="11DC28AA" w14:textId="77777777" w:rsidR="005463C6" w:rsidRPr="005463C6" w:rsidRDefault="005463C6" w:rsidP="005463C6">
            <w:pPr>
              <w:numPr>
                <w:ilvl w:val="0"/>
                <w:numId w:val="13"/>
              </w:numPr>
              <w:contextualSpacing/>
              <w:rPr>
                <w:rFonts w:ascii="Calibri" w:eastAsia="Calibri" w:hAnsi="Calibri" w:cs="Times New Roman"/>
                <w:b/>
              </w:rPr>
            </w:pPr>
            <w:r w:rsidRPr="005463C6">
              <w:rPr>
                <w:rFonts w:ascii="Calibri" w:eastAsia="Calibri" w:hAnsi="Calibri" w:cs="Times New Roman"/>
                <w:b/>
              </w:rPr>
              <w:t>Classroom Preparation</w:t>
            </w:r>
          </w:p>
        </w:tc>
      </w:tr>
      <w:tr w:rsidR="005463C6" w:rsidRPr="005463C6" w14:paraId="593E5B4D" w14:textId="77777777" w:rsidTr="002B7652">
        <w:tc>
          <w:tcPr>
            <w:tcW w:w="3235" w:type="dxa"/>
          </w:tcPr>
          <w:p w14:paraId="0CFC6E55"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Classroom &amp; Class Organization (seating, grouping, etc.)</w:t>
            </w:r>
          </w:p>
        </w:tc>
        <w:tc>
          <w:tcPr>
            <w:tcW w:w="7555" w:type="dxa"/>
            <w:gridSpan w:val="3"/>
          </w:tcPr>
          <w:p w14:paraId="4B21581E" w14:textId="77777777" w:rsidR="005463C6" w:rsidRPr="005463C6" w:rsidRDefault="005463C6" w:rsidP="005463C6">
            <w:pPr>
              <w:numPr>
                <w:ilvl w:val="0"/>
                <w:numId w:val="27"/>
              </w:numPr>
              <w:contextualSpacing/>
              <w:rPr>
                <w:rFonts w:ascii="Calibri" w:eastAsia="Calibri" w:hAnsi="Calibri" w:cs="Times New Roman"/>
              </w:rPr>
            </w:pPr>
            <w:r w:rsidRPr="005463C6">
              <w:rPr>
                <w:rFonts w:ascii="Calibri" w:eastAsia="Calibri" w:hAnsi="Calibri" w:cs="Times New Roman"/>
              </w:rPr>
              <w:t>The class will work as individuals and in groups.</w:t>
            </w:r>
          </w:p>
        </w:tc>
      </w:tr>
      <w:tr w:rsidR="005463C6" w:rsidRPr="005463C6" w14:paraId="5D21507B" w14:textId="77777777" w:rsidTr="002B7652">
        <w:tc>
          <w:tcPr>
            <w:tcW w:w="3235" w:type="dxa"/>
          </w:tcPr>
          <w:p w14:paraId="48418219"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 xml:space="preserve">Teacher/Student Materials </w:t>
            </w:r>
          </w:p>
        </w:tc>
        <w:tc>
          <w:tcPr>
            <w:tcW w:w="7555" w:type="dxa"/>
            <w:gridSpan w:val="3"/>
          </w:tcPr>
          <w:p w14:paraId="1428CCDB" w14:textId="77777777" w:rsidR="005463C6" w:rsidRPr="005463C6" w:rsidRDefault="005463C6" w:rsidP="005463C6">
            <w:pPr>
              <w:numPr>
                <w:ilvl w:val="0"/>
                <w:numId w:val="25"/>
              </w:numPr>
              <w:contextualSpacing/>
              <w:rPr>
                <w:rFonts w:ascii="Calibri" w:eastAsia="Calibri" w:hAnsi="Calibri" w:cs="Times New Roman"/>
              </w:rPr>
            </w:pPr>
            <w:r w:rsidRPr="005463C6">
              <w:rPr>
                <w:rFonts w:ascii="Calibri" w:eastAsia="Calibri" w:hAnsi="Calibri" w:cs="Times New Roman"/>
              </w:rPr>
              <w:t>Handouts (attached)</w:t>
            </w:r>
          </w:p>
          <w:p w14:paraId="7C47A3E1" w14:textId="77777777" w:rsidR="005463C6" w:rsidRPr="005463C6" w:rsidRDefault="005463C6" w:rsidP="005463C6">
            <w:pPr>
              <w:numPr>
                <w:ilvl w:val="1"/>
                <w:numId w:val="25"/>
              </w:numPr>
              <w:contextualSpacing/>
              <w:rPr>
                <w:rFonts w:ascii="Calibri" w:eastAsia="Calibri" w:hAnsi="Calibri" w:cs="Times New Roman"/>
              </w:rPr>
            </w:pPr>
            <w:r w:rsidRPr="005463C6">
              <w:rPr>
                <w:rFonts w:ascii="Calibri" w:eastAsia="Calibri" w:hAnsi="Calibri" w:cs="Times New Roman"/>
              </w:rPr>
              <w:t>Socratic Seminar Explanation</w:t>
            </w:r>
          </w:p>
          <w:p w14:paraId="6366E306" w14:textId="77777777" w:rsidR="005463C6" w:rsidRPr="005463C6" w:rsidRDefault="005463C6" w:rsidP="005463C6">
            <w:pPr>
              <w:numPr>
                <w:ilvl w:val="1"/>
                <w:numId w:val="25"/>
              </w:numPr>
              <w:contextualSpacing/>
              <w:rPr>
                <w:rFonts w:ascii="Calibri" w:eastAsia="Calibri" w:hAnsi="Calibri" w:cs="Times New Roman"/>
              </w:rPr>
            </w:pPr>
            <w:r w:rsidRPr="005463C6">
              <w:rPr>
                <w:rFonts w:ascii="Calibri" w:eastAsia="Calibri" w:hAnsi="Calibri" w:cs="Times New Roman"/>
              </w:rPr>
              <w:t>Socratic Seminar Questions</w:t>
            </w:r>
          </w:p>
          <w:p w14:paraId="7D2059C8" w14:textId="77777777" w:rsidR="005463C6" w:rsidRPr="005463C6" w:rsidRDefault="005463C6" w:rsidP="005463C6">
            <w:pPr>
              <w:rPr>
                <w:rFonts w:ascii="Calibri" w:eastAsia="Calibri" w:hAnsi="Calibri" w:cs="Times New Roman"/>
              </w:rPr>
            </w:pPr>
          </w:p>
        </w:tc>
      </w:tr>
      <w:tr w:rsidR="005463C6" w:rsidRPr="005463C6" w14:paraId="57DFBB4F" w14:textId="77777777" w:rsidTr="002B7652">
        <w:tc>
          <w:tcPr>
            <w:tcW w:w="3235" w:type="dxa"/>
          </w:tcPr>
          <w:p w14:paraId="62195E37"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Technology Resources</w:t>
            </w:r>
          </w:p>
        </w:tc>
        <w:tc>
          <w:tcPr>
            <w:tcW w:w="7555" w:type="dxa"/>
            <w:gridSpan w:val="3"/>
          </w:tcPr>
          <w:p w14:paraId="02405487" w14:textId="77777777" w:rsidR="005463C6" w:rsidRPr="005463C6" w:rsidRDefault="005463C6" w:rsidP="005463C6">
            <w:pPr>
              <w:numPr>
                <w:ilvl w:val="0"/>
                <w:numId w:val="25"/>
              </w:numPr>
              <w:contextualSpacing/>
              <w:rPr>
                <w:rFonts w:ascii="Calibri" w:eastAsia="Calibri" w:hAnsi="Calibri" w:cs="Times New Roman"/>
              </w:rPr>
            </w:pPr>
            <w:r w:rsidRPr="005463C6">
              <w:rPr>
                <w:rFonts w:ascii="Calibri" w:eastAsia="Calibri" w:hAnsi="Calibri" w:cs="Times New Roman"/>
              </w:rPr>
              <w:t>Computer</w:t>
            </w:r>
          </w:p>
          <w:p w14:paraId="78F76BC6" w14:textId="77777777" w:rsidR="005463C6" w:rsidRPr="005463C6" w:rsidRDefault="005463C6" w:rsidP="005463C6">
            <w:pPr>
              <w:numPr>
                <w:ilvl w:val="0"/>
                <w:numId w:val="25"/>
              </w:numPr>
              <w:contextualSpacing/>
              <w:rPr>
                <w:rFonts w:ascii="Calibri" w:eastAsia="Calibri" w:hAnsi="Calibri" w:cs="Times New Roman"/>
              </w:rPr>
            </w:pPr>
            <w:r w:rsidRPr="005463C6">
              <w:rPr>
                <w:rFonts w:ascii="Calibri" w:eastAsia="Calibri" w:hAnsi="Calibri" w:cs="Times New Roman"/>
              </w:rPr>
              <w:t>Internet Connection</w:t>
            </w:r>
          </w:p>
          <w:p w14:paraId="46EE75A1" w14:textId="77777777" w:rsidR="005463C6" w:rsidRPr="005463C6" w:rsidRDefault="005463C6" w:rsidP="005463C6">
            <w:pPr>
              <w:numPr>
                <w:ilvl w:val="0"/>
                <w:numId w:val="25"/>
              </w:numPr>
              <w:contextualSpacing/>
              <w:rPr>
                <w:rFonts w:ascii="Calibri" w:eastAsia="Calibri" w:hAnsi="Calibri" w:cs="Times New Roman"/>
              </w:rPr>
            </w:pPr>
            <w:r w:rsidRPr="005463C6">
              <w:rPr>
                <w:rFonts w:ascii="Calibri" w:eastAsia="Calibri" w:hAnsi="Calibri" w:cs="Times New Roman"/>
              </w:rPr>
              <w:t>Browser</w:t>
            </w:r>
          </w:p>
          <w:p w14:paraId="45238538" w14:textId="77777777" w:rsidR="005463C6" w:rsidRPr="005463C6" w:rsidRDefault="005463C6" w:rsidP="005463C6">
            <w:pPr>
              <w:numPr>
                <w:ilvl w:val="0"/>
                <w:numId w:val="25"/>
              </w:numPr>
              <w:contextualSpacing/>
              <w:rPr>
                <w:rFonts w:ascii="Calibri" w:eastAsia="Calibri" w:hAnsi="Calibri" w:cs="Times New Roman"/>
              </w:rPr>
            </w:pPr>
            <w:proofErr w:type="spellStart"/>
            <w:r w:rsidRPr="005463C6">
              <w:rPr>
                <w:rFonts w:ascii="Calibri" w:eastAsia="Calibri" w:hAnsi="Calibri" w:cs="Times New Roman"/>
              </w:rPr>
              <w:t>Powerpoint</w:t>
            </w:r>
            <w:proofErr w:type="spellEnd"/>
          </w:p>
          <w:p w14:paraId="7EBA861D" w14:textId="77777777" w:rsidR="005463C6" w:rsidRPr="005463C6" w:rsidRDefault="005463C6" w:rsidP="005463C6">
            <w:pPr>
              <w:numPr>
                <w:ilvl w:val="0"/>
                <w:numId w:val="25"/>
              </w:numPr>
              <w:contextualSpacing/>
              <w:rPr>
                <w:rFonts w:ascii="Calibri" w:eastAsia="Calibri" w:hAnsi="Calibri" w:cs="Times New Roman"/>
              </w:rPr>
            </w:pPr>
            <w:r w:rsidRPr="005463C6">
              <w:rPr>
                <w:rFonts w:ascii="Calibri" w:eastAsia="Calibri" w:hAnsi="Calibri" w:cs="Times New Roman"/>
              </w:rPr>
              <w:t>Projector</w:t>
            </w:r>
          </w:p>
          <w:p w14:paraId="54B7FF65" w14:textId="77777777" w:rsidR="005463C6" w:rsidRPr="005463C6" w:rsidRDefault="005463C6" w:rsidP="005463C6">
            <w:pPr>
              <w:numPr>
                <w:ilvl w:val="0"/>
                <w:numId w:val="25"/>
              </w:numPr>
              <w:contextualSpacing/>
              <w:rPr>
                <w:rFonts w:ascii="Calibri" w:eastAsia="Calibri" w:hAnsi="Calibri" w:cs="Times New Roman"/>
              </w:rPr>
            </w:pPr>
            <w:r w:rsidRPr="005463C6">
              <w:rPr>
                <w:rFonts w:ascii="Calibri" w:eastAsia="Calibri" w:hAnsi="Calibri" w:cs="Times New Roman"/>
              </w:rPr>
              <w:t>Screen</w:t>
            </w:r>
          </w:p>
          <w:p w14:paraId="31CD9F15" w14:textId="77777777" w:rsidR="005463C6" w:rsidRPr="005463C6" w:rsidRDefault="005463C6" w:rsidP="005463C6">
            <w:pPr>
              <w:numPr>
                <w:ilvl w:val="0"/>
                <w:numId w:val="25"/>
              </w:numPr>
              <w:contextualSpacing/>
              <w:rPr>
                <w:rFonts w:ascii="Calibri" w:eastAsia="Calibri" w:hAnsi="Calibri" w:cs="Times New Roman"/>
              </w:rPr>
            </w:pPr>
            <w:r w:rsidRPr="005463C6">
              <w:rPr>
                <w:rFonts w:ascii="Calibri" w:eastAsia="Calibri" w:hAnsi="Calibri" w:cs="Times New Roman"/>
              </w:rPr>
              <w:t>Speaker</w:t>
            </w:r>
          </w:p>
          <w:p w14:paraId="385CB6DB" w14:textId="77777777" w:rsidR="005463C6" w:rsidRPr="005463C6" w:rsidRDefault="005463C6" w:rsidP="005463C6">
            <w:pPr>
              <w:rPr>
                <w:rFonts w:ascii="Calibri" w:eastAsia="Calibri" w:hAnsi="Calibri" w:cs="Times New Roman"/>
              </w:rPr>
            </w:pPr>
          </w:p>
        </w:tc>
      </w:tr>
      <w:tr w:rsidR="005463C6" w:rsidRPr="005463C6" w14:paraId="5A808F5C" w14:textId="77777777" w:rsidTr="002B7652">
        <w:tc>
          <w:tcPr>
            <w:tcW w:w="3235" w:type="dxa"/>
          </w:tcPr>
          <w:p w14:paraId="3D21B80A" w14:textId="77777777" w:rsidR="005463C6" w:rsidRPr="005463C6" w:rsidRDefault="005463C6" w:rsidP="005463C6">
            <w:pPr>
              <w:rPr>
                <w:rFonts w:ascii="Calibri" w:eastAsia="Calibri" w:hAnsi="Calibri" w:cs="Times New Roman"/>
              </w:rPr>
            </w:pPr>
            <w:r w:rsidRPr="005463C6">
              <w:rPr>
                <w:rFonts w:ascii="Calibri" w:eastAsia="Calibri" w:hAnsi="Calibri" w:cs="Times New Roman"/>
              </w:rPr>
              <w:t>Management Plan (behavior, time, etc.)</w:t>
            </w:r>
          </w:p>
        </w:tc>
        <w:tc>
          <w:tcPr>
            <w:tcW w:w="7555" w:type="dxa"/>
            <w:gridSpan w:val="3"/>
          </w:tcPr>
          <w:p w14:paraId="519E3884" w14:textId="77777777" w:rsidR="005463C6" w:rsidRPr="005463C6" w:rsidRDefault="005463C6" w:rsidP="005463C6">
            <w:pPr>
              <w:numPr>
                <w:ilvl w:val="0"/>
                <w:numId w:val="26"/>
              </w:numPr>
              <w:contextualSpacing/>
              <w:rPr>
                <w:rFonts w:ascii="Calibri" w:eastAsia="Calibri" w:hAnsi="Calibri" w:cs="Times New Roman"/>
              </w:rPr>
            </w:pPr>
            <w:r w:rsidRPr="005463C6">
              <w:rPr>
                <w:rFonts w:ascii="Calibri" w:eastAsia="Calibri" w:hAnsi="Calibri" w:cs="Times New Roman"/>
              </w:rPr>
              <w:t>Classroom timer</w:t>
            </w:r>
          </w:p>
          <w:p w14:paraId="3DEAF479" w14:textId="77777777" w:rsidR="005463C6" w:rsidRPr="005463C6" w:rsidRDefault="005463C6" w:rsidP="005463C6">
            <w:pPr>
              <w:numPr>
                <w:ilvl w:val="0"/>
                <w:numId w:val="26"/>
              </w:numPr>
              <w:contextualSpacing/>
              <w:rPr>
                <w:rFonts w:ascii="Calibri" w:eastAsia="Calibri" w:hAnsi="Calibri" w:cs="Times New Roman"/>
              </w:rPr>
            </w:pPr>
            <w:r w:rsidRPr="005463C6">
              <w:rPr>
                <w:rFonts w:ascii="Calibri" w:eastAsia="Calibri" w:hAnsi="Calibri" w:cs="Times New Roman"/>
              </w:rPr>
              <w:t>Listen and follow directions.</w:t>
            </w:r>
          </w:p>
          <w:p w14:paraId="79B19B99" w14:textId="77777777" w:rsidR="005463C6" w:rsidRPr="005463C6" w:rsidRDefault="005463C6" w:rsidP="005463C6">
            <w:pPr>
              <w:numPr>
                <w:ilvl w:val="0"/>
                <w:numId w:val="26"/>
              </w:numPr>
              <w:contextualSpacing/>
              <w:rPr>
                <w:rFonts w:ascii="Calibri" w:eastAsia="Calibri" w:hAnsi="Calibri" w:cs="Times New Roman"/>
              </w:rPr>
            </w:pPr>
            <w:r w:rsidRPr="005463C6">
              <w:rPr>
                <w:rFonts w:ascii="Calibri" w:eastAsia="Calibri" w:hAnsi="Calibri" w:cs="Times New Roman"/>
              </w:rPr>
              <w:t>Raise your hand before speaking or leaving your seat.</w:t>
            </w:r>
          </w:p>
          <w:p w14:paraId="2DAB2E06" w14:textId="77777777" w:rsidR="005463C6" w:rsidRPr="005463C6" w:rsidRDefault="005463C6" w:rsidP="005463C6">
            <w:pPr>
              <w:numPr>
                <w:ilvl w:val="0"/>
                <w:numId w:val="26"/>
              </w:numPr>
              <w:contextualSpacing/>
              <w:rPr>
                <w:rFonts w:ascii="Calibri" w:eastAsia="Calibri" w:hAnsi="Calibri" w:cs="Times New Roman"/>
              </w:rPr>
            </w:pPr>
            <w:r w:rsidRPr="005463C6">
              <w:rPr>
                <w:rFonts w:ascii="Calibri" w:eastAsia="Calibri" w:hAnsi="Calibri" w:cs="Times New Roman"/>
              </w:rPr>
              <w:t>Keep your hands and feet to yourself.</w:t>
            </w:r>
          </w:p>
          <w:p w14:paraId="1B117652" w14:textId="77777777" w:rsidR="005463C6" w:rsidRPr="005463C6" w:rsidRDefault="005463C6" w:rsidP="005463C6">
            <w:pPr>
              <w:numPr>
                <w:ilvl w:val="0"/>
                <w:numId w:val="26"/>
              </w:numPr>
              <w:contextualSpacing/>
              <w:rPr>
                <w:rFonts w:ascii="Calibri" w:eastAsia="Calibri" w:hAnsi="Calibri" w:cs="Times New Roman"/>
              </w:rPr>
            </w:pPr>
            <w:r w:rsidRPr="005463C6">
              <w:rPr>
                <w:rFonts w:ascii="Calibri" w:eastAsia="Calibri" w:hAnsi="Calibri" w:cs="Times New Roman"/>
              </w:rPr>
              <w:t>Respect your classmates and your teacher.</w:t>
            </w:r>
          </w:p>
          <w:p w14:paraId="07F4EEFA" w14:textId="77777777" w:rsidR="005463C6" w:rsidRPr="005463C6" w:rsidRDefault="005463C6" w:rsidP="005463C6">
            <w:pPr>
              <w:ind w:left="720"/>
              <w:contextualSpacing/>
              <w:rPr>
                <w:rFonts w:ascii="Calibri" w:eastAsia="Calibri" w:hAnsi="Calibri" w:cs="Times New Roman"/>
              </w:rPr>
            </w:pPr>
          </w:p>
        </w:tc>
      </w:tr>
    </w:tbl>
    <w:p w14:paraId="1108B283" w14:textId="77777777" w:rsidR="005463C6" w:rsidRPr="005463C6" w:rsidRDefault="005463C6" w:rsidP="005463C6">
      <w:pPr>
        <w:widowControl/>
        <w:autoSpaceDE/>
        <w:autoSpaceDN/>
        <w:spacing w:after="160" w:line="259" w:lineRule="auto"/>
        <w:rPr>
          <w:rFonts w:ascii="Calibri" w:eastAsia="Calibri" w:hAnsi="Calibri" w:cs="Times New Roman"/>
        </w:rPr>
      </w:pPr>
    </w:p>
    <w:p w14:paraId="15B50942" w14:textId="77777777" w:rsidR="005463C6" w:rsidRPr="005463C6" w:rsidRDefault="005463C6" w:rsidP="005463C6">
      <w:pPr>
        <w:widowControl/>
        <w:autoSpaceDE/>
        <w:autoSpaceDN/>
        <w:spacing w:after="160" w:line="259" w:lineRule="auto"/>
        <w:rPr>
          <w:rFonts w:ascii="Calibri" w:eastAsia="Calibri" w:hAnsi="Calibri" w:cs="Times New Roman"/>
        </w:rPr>
      </w:pPr>
    </w:p>
    <w:tbl>
      <w:tblPr>
        <w:tblStyle w:val="TableGrid"/>
        <w:tblW w:w="0" w:type="auto"/>
        <w:tblLook w:val="04A0" w:firstRow="1" w:lastRow="0" w:firstColumn="1" w:lastColumn="0" w:noHBand="0" w:noVBand="1"/>
      </w:tblPr>
      <w:tblGrid>
        <w:gridCol w:w="10790"/>
      </w:tblGrid>
      <w:tr w:rsidR="005463C6" w:rsidRPr="005463C6" w14:paraId="39579F5A" w14:textId="77777777" w:rsidTr="002B7652">
        <w:tc>
          <w:tcPr>
            <w:tcW w:w="10790" w:type="dxa"/>
            <w:shd w:val="clear" w:color="auto" w:fill="B6C8E8"/>
          </w:tcPr>
          <w:p w14:paraId="5D30EF42" w14:textId="77777777" w:rsidR="005463C6" w:rsidRPr="005463C6" w:rsidRDefault="005463C6" w:rsidP="005463C6">
            <w:pPr>
              <w:rPr>
                <w:rFonts w:ascii="Calibri" w:eastAsia="Calibri" w:hAnsi="Calibri" w:cs="Times New Roman"/>
                <w:b/>
              </w:rPr>
            </w:pPr>
            <w:r w:rsidRPr="005463C6">
              <w:rPr>
                <w:rFonts w:ascii="Calibri" w:eastAsia="Calibri" w:hAnsi="Calibri" w:cs="Times New Roman"/>
                <w:b/>
              </w:rPr>
              <w:t>Pedagogy</w:t>
            </w:r>
          </w:p>
        </w:tc>
      </w:tr>
      <w:tr w:rsidR="005463C6" w:rsidRPr="005463C6" w14:paraId="33CACCC3" w14:textId="77777777" w:rsidTr="002B7652">
        <w:tc>
          <w:tcPr>
            <w:tcW w:w="10790" w:type="dxa"/>
            <w:shd w:val="clear" w:color="auto" w:fill="E2E9F6"/>
          </w:tcPr>
          <w:p w14:paraId="71891A81" w14:textId="77777777" w:rsidR="005463C6" w:rsidRPr="005463C6" w:rsidRDefault="005463C6" w:rsidP="005463C6">
            <w:pPr>
              <w:numPr>
                <w:ilvl w:val="0"/>
                <w:numId w:val="14"/>
              </w:numPr>
              <w:contextualSpacing/>
              <w:rPr>
                <w:rFonts w:ascii="Calibri" w:eastAsia="Calibri" w:hAnsi="Calibri" w:cs="Times New Roman"/>
                <w:b/>
              </w:rPr>
            </w:pPr>
            <w:r w:rsidRPr="005463C6">
              <w:rPr>
                <w:rFonts w:ascii="Calibri" w:eastAsia="Calibri" w:hAnsi="Calibri" w:cs="Times New Roman"/>
                <w:b/>
              </w:rPr>
              <w:t xml:space="preserve">Lesson Introduction </w:t>
            </w:r>
            <w:r w:rsidRPr="005463C6">
              <w:rPr>
                <w:rFonts w:ascii="Calibri" w:eastAsia="Calibri" w:hAnsi="Calibri" w:cs="Times New Roman"/>
              </w:rPr>
              <w:t xml:space="preserve"> </w:t>
            </w:r>
          </w:p>
        </w:tc>
      </w:tr>
      <w:tr w:rsidR="005463C6" w:rsidRPr="005463C6" w14:paraId="7CA4EAD2" w14:textId="77777777" w:rsidTr="002B7652">
        <w:tc>
          <w:tcPr>
            <w:tcW w:w="10790" w:type="dxa"/>
          </w:tcPr>
          <w:p w14:paraId="061E1F19" w14:textId="77777777" w:rsidR="005463C6" w:rsidRPr="005463C6" w:rsidRDefault="005463C6" w:rsidP="005463C6">
            <w:pPr>
              <w:numPr>
                <w:ilvl w:val="0"/>
                <w:numId w:val="19"/>
              </w:numPr>
              <w:contextualSpacing/>
              <w:rPr>
                <w:rFonts w:ascii="Caslon224 Bk BT" w:eastAsia="Calibri" w:hAnsi="Caslon224 Bk BT" w:cs="Times New Roman"/>
                <w:sz w:val="24"/>
                <w:szCs w:val="24"/>
              </w:rPr>
            </w:pPr>
            <w:r w:rsidRPr="005463C6">
              <w:rPr>
                <w:rFonts w:ascii="Caslon224 Bk BT" w:eastAsia="Calibri" w:hAnsi="Caslon224 Bk BT" w:cs="Times New Roman"/>
                <w:b/>
                <w:sz w:val="28"/>
                <w:szCs w:val="28"/>
              </w:rPr>
              <w:t>Bellringer</w:t>
            </w:r>
            <w:r w:rsidRPr="005463C6">
              <w:rPr>
                <w:rFonts w:ascii="Caslon224 Bk BT" w:eastAsia="Calibri" w:hAnsi="Caslon224 Bk BT" w:cs="Times New Roman"/>
                <w:sz w:val="24"/>
                <w:szCs w:val="24"/>
              </w:rPr>
              <w:t xml:space="preserve">: Write what you think a Socratic Seminar entails. </w:t>
            </w:r>
            <w:r w:rsidRPr="005463C6">
              <w:rPr>
                <w:rFonts w:ascii="Caslon224 Bk BT" w:eastAsia="Calibri" w:hAnsi="Caslon224 Bk BT" w:cs="Times New Roman"/>
                <w:sz w:val="24"/>
                <w:szCs w:val="24"/>
              </w:rPr>
              <w:br/>
            </w:r>
          </w:p>
          <w:p w14:paraId="4C9BB5C8" w14:textId="77777777" w:rsidR="005463C6" w:rsidRPr="005463C6" w:rsidRDefault="005463C6" w:rsidP="005463C6">
            <w:pPr>
              <w:rPr>
                <w:rFonts w:ascii="Calibri" w:eastAsia="Calibri" w:hAnsi="Calibri" w:cs="Times New Roman"/>
              </w:rPr>
            </w:pPr>
          </w:p>
          <w:p w14:paraId="0C99A03D" w14:textId="77777777" w:rsidR="005463C6" w:rsidRPr="005463C6" w:rsidRDefault="005463C6" w:rsidP="005463C6">
            <w:pPr>
              <w:rPr>
                <w:rFonts w:ascii="Calibri" w:eastAsia="Calibri" w:hAnsi="Calibri" w:cs="Times New Roman"/>
              </w:rPr>
            </w:pPr>
          </w:p>
        </w:tc>
      </w:tr>
      <w:tr w:rsidR="005463C6" w:rsidRPr="005463C6" w14:paraId="46C297A0" w14:textId="77777777" w:rsidTr="002B7652">
        <w:tc>
          <w:tcPr>
            <w:tcW w:w="10790" w:type="dxa"/>
            <w:shd w:val="clear" w:color="auto" w:fill="E2E9F6"/>
          </w:tcPr>
          <w:p w14:paraId="5DD17000" w14:textId="77777777" w:rsidR="005463C6" w:rsidRPr="005463C6" w:rsidRDefault="005463C6" w:rsidP="005463C6">
            <w:pPr>
              <w:numPr>
                <w:ilvl w:val="0"/>
                <w:numId w:val="19"/>
              </w:numPr>
              <w:contextualSpacing/>
              <w:rPr>
                <w:rFonts w:ascii="Calibri" w:eastAsia="Calibri" w:hAnsi="Calibri" w:cs="Times New Roman"/>
                <w:b/>
              </w:rPr>
            </w:pPr>
            <w:r w:rsidRPr="005463C6">
              <w:rPr>
                <w:rFonts w:ascii="Calibri" w:eastAsia="Calibri" w:hAnsi="Calibri" w:cs="Times New Roman"/>
                <w:b/>
              </w:rPr>
              <w:t>Teaching Strategies</w:t>
            </w:r>
          </w:p>
        </w:tc>
      </w:tr>
      <w:tr w:rsidR="005463C6" w:rsidRPr="005463C6" w14:paraId="0C6E4AAA" w14:textId="77777777" w:rsidTr="002B7652">
        <w:tc>
          <w:tcPr>
            <w:tcW w:w="10790" w:type="dxa"/>
          </w:tcPr>
          <w:p w14:paraId="323FB6FC" w14:textId="77777777" w:rsidR="005463C6" w:rsidRPr="005463C6" w:rsidRDefault="005463C6" w:rsidP="005463C6">
            <w:pPr>
              <w:numPr>
                <w:ilvl w:val="0"/>
                <w:numId w:val="23"/>
              </w:numPr>
              <w:contextualSpacing/>
              <w:rPr>
                <w:rFonts w:ascii="Calibri" w:eastAsia="Calibri" w:hAnsi="Calibri" w:cs="Times New Roman"/>
              </w:rPr>
            </w:pPr>
            <w:r w:rsidRPr="005463C6">
              <w:rPr>
                <w:rFonts w:ascii="Calibri" w:eastAsia="Calibri" w:hAnsi="Calibri" w:cs="Times New Roman"/>
              </w:rPr>
              <w:t>Integrate technology into the lesson.</w:t>
            </w:r>
          </w:p>
          <w:p w14:paraId="515B9D90" w14:textId="77777777" w:rsidR="005463C6" w:rsidRPr="005463C6" w:rsidRDefault="005463C6" w:rsidP="005463C6">
            <w:pPr>
              <w:numPr>
                <w:ilvl w:val="0"/>
                <w:numId w:val="23"/>
              </w:numPr>
              <w:contextualSpacing/>
              <w:rPr>
                <w:rFonts w:ascii="Calibri" w:eastAsia="Calibri" w:hAnsi="Calibri" w:cs="Times New Roman"/>
              </w:rPr>
            </w:pPr>
            <w:r w:rsidRPr="005463C6">
              <w:rPr>
                <w:rFonts w:ascii="Calibri" w:eastAsia="Calibri" w:hAnsi="Calibri" w:cs="Times New Roman"/>
              </w:rPr>
              <w:t>Have students work on critical thinking.</w:t>
            </w:r>
          </w:p>
          <w:p w14:paraId="42B88A1C" w14:textId="77777777" w:rsidR="005463C6" w:rsidRPr="005463C6" w:rsidRDefault="005463C6" w:rsidP="005463C6">
            <w:pPr>
              <w:numPr>
                <w:ilvl w:val="0"/>
                <w:numId w:val="23"/>
              </w:numPr>
              <w:contextualSpacing/>
              <w:rPr>
                <w:rFonts w:ascii="Calibri" w:eastAsia="Calibri" w:hAnsi="Calibri" w:cs="Times New Roman"/>
              </w:rPr>
            </w:pPr>
            <w:r w:rsidRPr="005463C6">
              <w:rPr>
                <w:rFonts w:ascii="Calibri" w:eastAsia="Calibri" w:hAnsi="Calibri" w:cs="Times New Roman"/>
              </w:rPr>
              <w:t xml:space="preserve">Have students work on speaking skills. </w:t>
            </w:r>
          </w:p>
          <w:p w14:paraId="3C97241F" w14:textId="77777777" w:rsidR="005463C6" w:rsidRPr="005463C6" w:rsidRDefault="005463C6" w:rsidP="005463C6">
            <w:pPr>
              <w:numPr>
                <w:ilvl w:val="0"/>
                <w:numId w:val="23"/>
              </w:numPr>
              <w:contextualSpacing/>
              <w:rPr>
                <w:rFonts w:ascii="Calibri" w:eastAsia="Calibri" w:hAnsi="Calibri" w:cs="Times New Roman"/>
              </w:rPr>
            </w:pPr>
            <w:r w:rsidRPr="005463C6">
              <w:rPr>
                <w:rFonts w:ascii="Calibri" w:eastAsia="Calibri" w:hAnsi="Calibri" w:cs="Times New Roman"/>
              </w:rPr>
              <w:lastRenderedPageBreak/>
              <w:t>Have students work in groups.</w:t>
            </w:r>
          </w:p>
          <w:p w14:paraId="0D518BD6" w14:textId="77777777" w:rsidR="005463C6" w:rsidRPr="005463C6" w:rsidRDefault="005463C6" w:rsidP="005463C6">
            <w:pPr>
              <w:ind w:left="720"/>
              <w:contextualSpacing/>
              <w:rPr>
                <w:rFonts w:ascii="Calibri" w:eastAsia="Calibri" w:hAnsi="Calibri" w:cs="Times New Roman"/>
                <w:b/>
              </w:rPr>
            </w:pPr>
          </w:p>
        </w:tc>
      </w:tr>
      <w:tr w:rsidR="005463C6" w:rsidRPr="005463C6" w14:paraId="0A350771" w14:textId="77777777" w:rsidTr="002B7652">
        <w:tc>
          <w:tcPr>
            <w:tcW w:w="10790" w:type="dxa"/>
            <w:shd w:val="clear" w:color="auto" w:fill="E2E9F6"/>
          </w:tcPr>
          <w:p w14:paraId="7E331EE4" w14:textId="77777777" w:rsidR="005463C6" w:rsidRPr="005463C6" w:rsidRDefault="005463C6" w:rsidP="005463C6">
            <w:pPr>
              <w:numPr>
                <w:ilvl w:val="0"/>
                <w:numId w:val="20"/>
              </w:numPr>
              <w:contextualSpacing/>
              <w:rPr>
                <w:rFonts w:ascii="Calibri" w:eastAsia="Calibri" w:hAnsi="Calibri" w:cs="Times New Roman"/>
                <w:b/>
              </w:rPr>
            </w:pPr>
            <w:r w:rsidRPr="005463C6">
              <w:rPr>
                <w:rFonts w:ascii="Calibri" w:eastAsia="Calibri" w:hAnsi="Calibri" w:cs="Times New Roman"/>
                <w:b/>
              </w:rPr>
              <w:lastRenderedPageBreak/>
              <w:t>Modifications/Accommodations</w:t>
            </w:r>
          </w:p>
        </w:tc>
      </w:tr>
      <w:tr w:rsidR="005463C6" w:rsidRPr="005463C6" w14:paraId="67620F33" w14:textId="77777777" w:rsidTr="002B7652">
        <w:tc>
          <w:tcPr>
            <w:tcW w:w="10790" w:type="dxa"/>
          </w:tcPr>
          <w:p w14:paraId="2F6B4235" w14:textId="77777777" w:rsidR="005463C6" w:rsidRPr="005463C6" w:rsidRDefault="005463C6" w:rsidP="005463C6">
            <w:pPr>
              <w:ind w:left="720"/>
              <w:contextualSpacing/>
              <w:rPr>
                <w:rFonts w:ascii="Calibri" w:eastAsia="Calibri" w:hAnsi="Calibri" w:cs="Times New Roman"/>
              </w:rPr>
            </w:pPr>
          </w:p>
          <w:p w14:paraId="40D7C205" w14:textId="77777777" w:rsidR="005463C6" w:rsidRPr="005463C6" w:rsidRDefault="005463C6" w:rsidP="005463C6">
            <w:pPr>
              <w:numPr>
                <w:ilvl w:val="0"/>
                <w:numId w:val="22"/>
              </w:numPr>
              <w:contextualSpacing/>
              <w:rPr>
                <w:rFonts w:ascii="Calibri" w:eastAsia="Calibri" w:hAnsi="Calibri" w:cs="Times New Roman"/>
              </w:rPr>
            </w:pPr>
            <w:r w:rsidRPr="005463C6">
              <w:rPr>
                <w:rFonts w:ascii="Calibri" w:eastAsia="Calibri" w:hAnsi="Calibri" w:cs="Times New Roman"/>
              </w:rPr>
              <w:t>Make sure the groups have students with different levels of abilities.</w:t>
            </w:r>
          </w:p>
          <w:p w14:paraId="303B20B2" w14:textId="77777777" w:rsidR="005463C6" w:rsidRPr="005463C6" w:rsidRDefault="005463C6" w:rsidP="005463C6">
            <w:pPr>
              <w:ind w:left="720"/>
              <w:contextualSpacing/>
              <w:rPr>
                <w:rFonts w:ascii="Calibri" w:eastAsia="Calibri" w:hAnsi="Calibri" w:cs="Times New Roman"/>
              </w:rPr>
            </w:pPr>
          </w:p>
        </w:tc>
      </w:tr>
      <w:tr w:rsidR="005463C6" w:rsidRPr="005463C6" w14:paraId="4006612A" w14:textId="77777777" w:rsidTr="002B7652">
        <w:tc>
          <w:tcPr>
            <w:tcW w:w="10790" w:type="dxa"/>
            <w:shd w:val="clear" w:color="auto" w:fill="E2E9F6"/>
          </w:tcPr>
          <w:p w14:paraId="37EDFCC2" w14:textId="77777777" w:rsidR="005463C6" w:rsidRPr="005463C6" w:rsidRDefault="005463C6" w:rsidP="005463C6">
            <w:pPr>
              <w:numPr>
                <w:ilvl w:val="0"/>
                <w:numId w:val="22"/>
              </w:numPr>
              <w:contextualSpacing/>
              <w:rPr>
                <w:rFonts w:ascii="Calibri" w:eastAsia="Calibri" w:hAnsi="Calibri" w:cs="Times New Roman"/>
                <w:b/>
              </w:rPr>
            </w:pPr>
            <w:r w:rsidRPr="005463C6">
              <w:rPr>
                <w:rFonts w:ascii="Calibri" w:eastAsia="Calibri" w:hAnsi="Calibri" w:cs="Times New Roman"/>
                <w:b/>
              </w:rPr>
              <w:t>Learning Activities</w:t>
            </w:r>
          </w:p>
        </w:tc>
      </w:tr>
      <w:tr w:rsidR="005463C6" w:rsidRPr="005463C6" w14:paraId="585411E7" w14:textId="77777777" w:rsidTr="002B7652">
        <w:tc>
          <w:tcPr>
            <w:tcW w:w="10790" w:type="dxa"/>
          </w:tcPr>
          <w:p w14:paraId="4FCA550F" w14:textId="77777777" w:rsidR="005463C6" w:rsidRPr="005463C6" w:rsidRDefault="005463C6" w:rsidP="005463C6">
            <w:pPr>
              <w:ind w:left="720"/>
              <w:contextualSpacing/>
              <w:rPr>
                <w:rFonts w:ascii="Calibri" w:eastAsia="Calibri" w:hAnsi="Calibri" w:cs="Times New Roman"/>
              </w:rPr>
            </w:pPr>
          </w:p>
          <w:p w14:paraId="202E0142" w14:textId="77777777" w:rsidR="005463C6" w:rsidRPr="005463C6" w:rsidRDefault="005463C6" w:rsidP="005463C6">
            <w:pPr>
              <w:numPr>
                <w:ilvl w:val="0"/>
                <w:numId w:val="21"/>
              </w:numPr>
              <w:contextualSpacing/>
              <w:rPr>
                <w:rFonts w:ascii="Calibri" w:eastAsia="Calibri" w:hAnsi="Calibri" w:cs="Times New Roman"/>
              </w:rPr>
            </w:pPr>
            <w:r w:rsidRPr="005463C6">
              <w:rPr>
                <w:rFonts w:ascii="Calibri" w:eastAsia="Calibri" w:hAnsi="Calibri" w:cs="Times New Roman"/>
              </w:rPr>
              <w:t>Bellringer (5 minutes, 5 points).</w:t>
            </w:r>
          </w:p>
          <w:p w14:paraId="1FF30E88" w14:textId="77777777" w:rsidR="005463C6" w:rsidRPr="005463C6" w:rsidRDefault="005463C6" w:rsidP="005463C6">
            <w:pPr>
              <w:numPr>
                <w:ilvl w:val="0"/>
                <w:numId w:val="21"/>
              </w:numPr>
              <w:contextualSpacing/>
              <w:rPr>
                <w:rFonts w:ascii="Calibri" w:eastAsia="Calibri" w:hAnsi="Calibri" w:cs="Times New Roman"/>
              </w:rPr>
            </w:pPr>
            <w:r w:rsidRPr="005463C6">
              <w:rPr>
                <w:rFonts w:ascii="Calibri" w:eastAsia="Calibri" w:hAnsi="Calibri" w:cs="Times New Roman"/>
              </w:rPr>
              <w:t>Socratic Seminar (40 minutes, 16 pts)</w:t>
            </w:r>
          </w:p>
          <w:p w14:paraId="4A812ACF" w14:textId="77777777" w:rsidR="005463C6" w:rsidRPr="005463C6" w:rsidRDefault="005463C6" w:rsidP="005463C6">
            <w:pPr>
              <w:numPr>
                <w:ilvl w:val="0"/>
                <w:numId w:val="21"/>
              </w:numPr>
              <w:contextualSpacing/>
              <w:rPr>
                <w:rFonts w:ascii="Calibri" w:eastAsia="Calibri" w:hAnsi="Calibri" w:cs="Times New Roman"/>
              </w:rPr>
            </w:pPr>
            <w:r w:rsidRPr="005463C6">
              <w:rPr>
                <w:rFonts w:ascii="Calibri" w:eastAsia="Calibri" w:hAnsi="Calibri" w:cs="Times New Roman"/>
              </w:rPr>
              <w:t>Exit ticket (5 minutes, 4 points).</w:t>
            </w:r>
          </w:p>
        </w:tc>
      </w:tr>
      <w:tr w:rsidR="005463C6" w:rsidRPr="005463C6" w14:paraId="212D51D0" w14:textId="77777777" w:rsidTr="002B7652">
        <w:tc>
          <w:tcPr>
            <w:tcW w:w="10790" w:type="dxa"/>
            <w:shd w:val="clear" w:color="auto" w:fill="E2E9F6"/>
          </w:tcPr>
          <w:p w14:paraId="2C3FA86E" w14:textId="77777777" w:rsidR="005463C6" w:rsidRPr="005463C6" w:rsidRDefault="005463C6" w:rsidP="005463C6">
            <w:pPr>
              <w:numPr>
                <w:ilvl w:val="0"/>
                <w:numId w:val="21"/>
              </w:numPr>
              <w:contextualSpacing/>
              <w:rPr>
                <w:rFonts w:ascii="Calibri" w:eastAsia="Calibri" w:hAnsi="Calibri" w:cs="Times New Roman"/>
                <w:b/>
              </w:rPr>
            </w:pPr>
            <w:r w:rsidRPr="005463C6">
              <w:rPr>
                <w:rFonts w:ascii="Calibri" w:eastAsia="Calibri" w:hAnsi="Calibri" w:cs="Times New Roman"/>
                <w:b/>
              </w:rPr>
              <w:t>Closure</w:t>
            </w:r>
          </w:p>
        </w:tc>
      </w:tr>
      <w:tr w:rsidR="005463C6" w:rsidRPr="005463C6" w14:paraId="644F0E99" w14:textId="77777777" w:rsidTr="005463C6">
        <w:tc>
          <w:tcPr>
            <w:tcW w:w="10790" w:type="dxa"/>
            <w:shd w:val="clear" w:color="auto" w:fill="FFFFFF"/>
          </w:tcPr>
          <w:p w14:paraId="62A867D6" w14:textId="77777777" w:rsidR="005463C6" w:rsidRPr="005463C6" w:rsidRDefault="005463C6" w:rsidP="005463C6">
            <w:pPr>
              <w:ind w:left="720"/>
              <w:contextualSpacing/>
              <w:rPr>
                <w:rFonts w:ascii="Calibri" w:eastAsia="Calibri" w:hAnsi="Calibri" w:cs="Times New Roman"/>
                <w:b/>
              </w:rPr>
            </w:pPr>
          </w:p>
          <w:p w14:paraId="71A45D52" w14:textId="77777777" w:rsidR="005463C6" w:rsidRPr="005463C6" w:rsidRDefault="005463C6" w:rsidP="005463C6">
            <w:pPr>
              <w:numPr>
                <w:ilvl w:val="0"/>
                <w:numId w:val="24"/>
              </w:numPr>
              <w:contextualSpacing/>
              <w:rPr>
                <w:rFonts w:ascii="Calibri" w:eastAsia="Calibri" w:hAnsi="Calibri" w:cs="Times New Roman"/>
              </w:rPr>
            </w:pPr>
            <w:r w:rsidRPr="005463C6">
              <w:rPr>
                <w:rFonts w:ascii="Calibri" w:eastAsia="Calibri" w:hAnsi="Calibri" w:cs="Times New Roman"/>
              </w:rPr>
              <w:t>Exit ticket</w:t>
            </w:r>
          </w:p>
          <w:p w14:paraId="499D1829" w14:textId="77777777" w:rsidR="005463C6" w:rsidRPr="005463C6" w:rsidRDefault="005463C6" w:rsidP="005463C6">
            <w:pPr>
              <w:numPr>
                <w:ilvl w:val="0"/>
                <w:numId w:val="24"/>
              </w:numPr>
              <w:contextualSpacing/>
              <w:rPr>
                <w:rFonts w:ascii="Calibri" w:eastAsia="Calibri" w:hAnsi="Calibri" w:cs="Times New Roman"/>
              </w:rPr>
            </w:pPr>
            <w:r w:rsidRPr="005463C6">
              <w:rPr>
                <w:rFonts w:ascii="Calibri" w:eastAsia="Calibri" w:hAnsi="Calibri" w:cs="Times New Roman"/>
              </w:rPr>
              <w:t xml:space="preserve">Write 2 things you learned from this Socratic Seminar. </w:t>
            </w:r>
          </w:p>
          <w:p w14:paraId="2AB4C306" w14:textId="77777777" w:rsidR="005463C6" w:rsidRPr="005463C6" w:rsidRDefault="005463C6" w:rsidP="005463C6">
            <w:pPr>
              <w:numPr>
                <w:ilvl w:val="0"/>
                <w:numId w:val="24"/>
              </w:numPr>
              <w:contextualSpacing/>
              <w:rPr>
                <w:rFonts w:ascii="Calibri" w:eastAsia="Calibri" w:hAnsi="Calibri" w:cs="Times New Roman"/>
              </w:rPr>
            </w:pPr>
            <w:r w:rsidRPr="005463C6">
              <w:rPr>
                <w:rFonts w:ascii="Calibri" w:eastAsia="Calibri" w:hAnsi="Calibri" w:cs="Times New Roman"/>
              </w:rPr>
              <w:t xml:space="preserve">Write 2 things you do not understand from the Socratic Seminar. </w:t>
            </w:r>
          </w:p>
          <w:p w14:paraId="73AA86C2" w14:textId="77777777" w:rsidR="005463C6" w:rsidRPr="005463C6" w:rsidRDefault="005463C6" w:rsidP="005463C6">
            <w:pPr>
              <w:ind w:left="720"/>
              <w:contextualSpacing/>
              <w:rPr>
                <w:rFonts w:ascii="Calibri" w:eastAsia="Calibri" w:hAnsi="Calibri" w:cs="Times New Roman"/>
                <w:b/>
              </w:rPr>
            </w:pPr>
          </w:p>
          <w:p w14:paraId="7000A88D" w14:textId="77777777" w:rsidR="005463C6" w:rsidRPr="005463C6" w:rsidRDefault="005463C6" w:rsidP="005463C6">
            <w:pPr>
              <w:ind w:left="720"/>
              <w:contextualSpacing/>
              <w:rPr>
                <w:rFonts w:ascii="Calibri" w:eastAsia="Calibri" w:hAnsi="Calibri" w:cs="Times New Roman"/>
                <w:b/>
              </w:rPr>
            </w:pPr>
          </w:p>
        </w:tc>
      </w:tr>
    </w:tbl>
    <w:p w14:paraId="47EFFAA5" w14:textId="77777777" w:rsidR="005463C6" w:rsidRPr="005463C6" w:rsidRDefault="005463C6" w:rsidP="005463C6">
      <w:pPr>
        <w:widowControl/>
        <w:autoSpaceDE/>
        <w:autoSpaceDN/>
        <w:spacing w:after="160" w:line="259" w:lineRule="auto"/>
        <w:rPr>
          <w:rFonts w:ascii="Calibri" w:eastAsia="Calibri" w:hAnsi="Calibri" w:cs="Times New Roman"/>
          <w:b/>
        </w:rPr>
      </w:pPr>
      <w:r w:rsidRPr="005463C6">
        <w:rPr>
          <w:rFonts w:ascii="Calibri" w:eastAsia="Calibri" w:hAnsi="Calibri" w:cs="Times New Roman"/>
          <w:b/>
        </w:rPr>
        <w:t xml:space="preserve">Required Lesson Plan Reflection (See </w:t>
      </w:r>
      <w:r w:rsidRPr="005463C6">
        <w:rPr>
          <w:rFonts w:ascii="Calibri" w:eastAsia="Calibri" w:hAnsi="Calibri" w:cs="Times New Roman"/>
          <w:b/>
          <w:i/>
        </w:rPr>
        <w:t>Pre-Conference form).</w:t>
      </w:r>
      <w:r w:rsidRPr="005463C6">
        <w:rPr>
          <w:rFonts w:ascii="Calibri" w:eastAsia="Calibri" w:hAnsi="Calibri" w:cs="Times New Roman"/>
          <w:b/>
        </w:rPr>
        <w:t xml:space="preserve"> Required Teaching Reflection (See </w:t>
      </w:r>
      <w:r w:rsidRPr="005463C6">
        <w:rPr>
          <w:rFonts w:ascii="Calibri" w:eastAsia="Calibri" w:hAnsi="Calibri" w:cs="Times New Roman"/>
          <w:b/>
          <w:i/>
        </w:rPr>
        <w:t>Post-Conference form</w:t>
      </w:r>
      <w:r w:rsidRPr="005463C6">
        <w:rPr>
          <w:rFonts w:ascii="Calibri" w:eastAsia="Calibri" w:hAnsi="Calibri" w:cs="Times New Roman"/>
          <w:b/>
        </w:rPr>
        <w:t>).</w:t>
      </w:r>
    </w:p>
    <w:p w14:paraId="5C6F5778" w14:textId="77777777" w:rsidR="005463C6" w:rsidRPr="005463C6" w:rsidRDefault="005463C6" w:rsidP="005463C6">
      <w:pPr>
        <w:widowControl/>
        <w:autoSpaceDE/>
        <w:autoSpaceDN/>
        <w:spacing w:after="160" w:line="259" w:lineRule="auto"/>
        <w:rPr>
          <w:rFonts w:ascii="Calibri" w:eastAsia="Calibri" w:hAnsi="Calibri" w:cs="Times New Roman"/>
        </w:rPr>
      </w:pPr>
      <w:r w:rsidRPr="005463C6">
        <w:rPr>
          <w:rFonts w:ascii="Calibri" w:eastAsia="Calibri" w:hAnsi="Calibri" w:cs="Times New Roman"/>
        </w:rPr>
        <w:br/>
      </w:r>
    </w:p>
    <w:p w14:paraId="367B7408" w14:textId="77777777" w:rsidR="005463C6" w:rsidRPr="005463C6" w:rsidRDefault="005463C6" w:rsidP="005463C6">
      <w:pPr>
        <w:widowControl/>
        <w:autoSpaceDE/>
        <w:autoSpaceDN/>
        <w:spacing w:after="160" w:line="259" w:lineRule="auto"/>
        <w:rPr>
          <w:rFonts w:ascii="Calibri" w:eastAsia="Calibri" w:hAnsi="Calibri" w:cs="Times New Roman"/>
        </w:rPr>
      </w:pPr>
      <w:r w:rsidRPr="005463C6">
        <w:rPr>
          <w:rFonts w:ascii="Calibri" w:eastAsia="Calibri" w:hAnsi="Calibri" w:cs="Times New Roman"/>
        </w:rPr>
        <w:br w:type="page"/>
      </w:r>
    </w:p>
    <w:p w14:paraId="391F1DCA" w14:textId="77777777" w:rsidR="005463C6" w:rsidRPr="005463C6" w:rsidRDefault="005463C6" w:rsidP="005463C6">
      <w:pPr>
        <w:widowControl/>
        <w:autoSpaceDE/>
        <w:autoSpaceDN/>
        <w:spacing w:after="160" w:line="259" w:lineRule="auto"/>
        <w:rPr>
          <w:rFonts w:ascii="Caslon224 Bk BT" w:eastAsia="Calibri" w:hAnsi="Caslon224 Bk BT" w:cs="Times New Roman"/>
          <w:b/>
          <w:sz w:val="28"/>
          <w:szCs w:val="28"/>
        </w:rPr>
      </w:pPr>
      <w:r w:rsidRPr="005463C6">
        <w:rPr>
          <w:rFonts w:ascii="Caslon224 Bk BT" w:eastAsia="Calibri" w:hAnsi="Caslon224 Bk BT" w:cs="Times New Roman"/>
          <w:b/>
          <w:noProof/>
          <w:sz w:val="28"/>
          <w:szCs w:val="28"/>
        </w:rPr>
        <w:lastRenderedPageBreak/>
        <w:drawing>
          <wp:inline distT="0" distB="0" distL="0" distR="0" wp14:anchorId="30E02408" wp14:editId="21D31B47">
            <wp:extent cx="5273497" cy="5806943"/>
            <wp:effectExtent l="0" t="0" r="3810" b="381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0"/>
                    <a:stretch>
                      <a:fillRect/>
                    </a:stretch>
                  </pic:blipFill>
                  <pic:spPr>
                    <a:xfrm>
                      <a:off x="0" y="0"/>
                      <a:ext cx="5273497" cy="5806943"/>
                    </a:xfrm>
                    <a:prstGeom prst="rect">
                      <a:avLst/>
                    </a:prstGeom>
                  </pic:spPr>
                </pic:pic>
              </a:graphicData>
            </a:graphic>
          </wp:inline>
        </w:drawing>
      </w:r>
    </w:p>
    <w:p w14:paraId="79C6A1C6" w14:textId="77777777" w:rsidR="005463C6" w:rsidRPr="005463C6" w:rsidRDefault="005463C6" w:rsidP="005463C6">
      <w:pPr>
        <w:widowControl/>
        <w:autoSpaceDE/>
        <w:autoSpaceDN/>
        <w:spacing w:after="160" w:line="259" w:lineRule="auto"/>
        <w:rPr>
          <w:rFonts w:ascii="Caslon224 Bk BT" w:eastAsia="Calibri" w:hAnsi="Caslon224 Bk BT" w:cs="Times New Roman"/>
          <w:b/>
          <w:sz w:val="28"/>
          <w:szCs w:val="28"/>
        </w:rPr>
      </w:pPr>
      <w:r w:rsidRPr="005463C6">
        <w:rPr>
          <w:rFonts w:ascii="Caslon224 Bk BT" w:eastAsia="Calibri" w:hAnsi="Caslon224 Bk BT" w:cs="Times New Roman"/>
          <w:b/>
          <w:noProof/>
          <w:sz w:val="28"/>
          <w:szCs w:val="28"/>
        </w:rPr>
        <w:lastRenderedPageBreak/>
        <w:drawing>
          <wp:inline distT="0" distB="0" distL="0" distR="0" wp14:anchorId="3ACA3A80" wp14:editId="7B3313D1">
            <wp:extent cx="6858000" cy="4601210"/>
            <wp:effectExtent l="0" t="0" r="0" b="889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a:stretch>
                      <a:fillRect/>
                    </a:stretch>
                  </pic:blipFill>
                  <pic:spPr>
                    <a:xfrm>
                      <a:off x="0" y="0"/>
                      <a:ext cx="6858000" cy="4601210"/>
                    </a:xfrm>
                    <a:prstGeom prst="rect">
                      <a:avLst/>
                    </a:prstGeom>
                  </pic:spPr>
                </pic:pic>
              </a:graphicData>
            </a:graphic>
          </wp:inline>
        </w:drawing>
      </w:r>
    </w:p>
    <w:p w14:paraId="54392F80" w14:textId="77777777" w:rsidR="005463C6" w:rsidRPr="005463C6" w:rsidRDefault="005463C6" w:rsidP="005463C6">
      <w:pPr>
        <w:widowControl/>
        <w:autoSpaceDE/>
        <w:autoSpaceDN/>
        <w:spacing w:after="160" w:line="259" w:lineRule="auto"/>
        <w:rPr>
          <w:rFonts w:ascii="Caslon224 Bk BT" w:eastAsia="Calibri" w:hAnsi="Caslon224 Bk BT" w:cs="Times New Roman"/>
          <w:b/>
          <w:sz w:val="28"/>
          <w:szCs w:val="28"/>
        </w:rPr>
      </w:pPr>
    </w:p>
    <w:p w14:paraId="7CCF0461" w14:textId="77777777" w:rsidR="005463C6" w:rsidRPr="008F34F6" w:rsidRDefault="005463C6" w:rsidP="008F34F6">
      <w:pPr>
        <w:widowControl/>
        <w:autoSpaceDE/>
        <w:autoSpaceDN/>
        <w:spacing w:after="160" w:line="259" w:lineRule="auto"/>
        <w:rPr>
          <w:rFonts w:ascii="Caslon224 Bk BT" w:eastAsia="Calibri" w:hAnsi="Caslon224 Bk BT" w:cs="Times New Roman"/>
          <w:bCs/>
          <w:noProof/>
          <w:sz w:val="32"/>
          <w:szCs w:val="36"/>
        </w:rPr>
      </w:pPr>
    </w:p>
    <w:p w14:paraId="6E7321FA" w14:textId="77777777" w:rsidR="008F34F6" w:rsidRPr="008F34F6" w:rsidRDefault="008F34F6" w:rsidP="008F34F6">
      <w:pPr>
        <w:widowControl/>
        <w:autoSpaceDE/>
        <w:autoSpaceDN/>
        <w:spacing w:after="160" w:line="259" w:lineRule="auto"/>
        <w:rPr>
          <w:rFonts w:ascii="Caslon224 Bk BT" w:eastAsia="Calibri" w:hAnsi="Caslon224 Bk BT" w:cs="Times New Roman"/>
          <w:bCs/>
          <w:noProof/>
          <w:sz w:val="32"/>
          <w:szCs w:val="36"/>
        </w:rPr>
      </w:pPr>
    </w:p>
    <w:p w14:paraId="51EB6795" w14:textId="77777777" w:rsidR="008F34F6" w:rsidRPr="008F34F6" w:rsidRDefault="008F34F6" w:rsidP="008F34F6">
      <w:pPr>
        <w:widowControl/>
        <w:autoSpaceDE/>
        <w:autoSpaceDN/>
        <w:spacing w:after="160" w:line="259" w:lineRule="auto"/>
        <w:rPr>
          <w:rFonts w:ascii="Caslon224 Bk BT" w:eastAsia="Calibri" w:hAnsi="Caslon224 Bk BT" w:cs="Times New Roman"/>
          <w:bCs/>
          <w:sz w:val="32"/>
          <w:szCs w:val="36"/>
        </w:rPr>
      </w:pPr>
    </w:p>
    <w:p w14:paraId="4EF1B165" w14:textId="77777777" w:rsidR="008F34F6" w:rsidRPr="008F34F6" w:rsidRDefault="008F34F6" w:rsidP="008F34F6">
      <w:pPr>
        <w:widowControl/>
        <w:autoSpaceDE/>
        <w:autoSpaceDN/>
        <w:spacing w:after="160" w:line="259" w:lineRule="auto"/>
        <w:rPr>
          <w:rFonts w:ascii="Caslon224 Bk BT" w:eastAsia="Calibri" w:hAnsi="Caslon224 Bk BT" w:cs="Times New Roman"/>
          <w:b/>
          <w:sz w:val="28"/>
          <w:szCs w:val="28"/>
        </w:rPr>
      </w:pPr>
    </w:p>
    <w:p w14:paraId="292F499B" w14:textId="77777777" w:rsidR="008F34F6" w:rsidRPr="008F34F6" w:rsidRDefault="008F34F6" w:rsidP="008F34F6">
      <w:pPr>
        <w:widowControl/>
        <w:autoSpaceDE/>
        <w:autoSpaceDN/>
        <w:spacing w:after="160" w:line="259" w:lineRule="auto"/>
        <w:rPr>
          <w:rFonts w:ascii="Caslon224 Bk BT" w:eastAsia="Calibri" w:hAnsi="Caslon224 Bk BT" w:cs="Times New Roman"/>
          <w:b/>
          <w:sz w:val="28"/>
          <w:szCs w:val="28"/>
        </w:rPr>
      </w:pPr>
    </w:p>
    <w:p w14:paraId="162797F4" w14:textId="77777777" w:rsidR="008F34F6" w:rsidRPr="008F34F6" w:rsidRDefault="008F34F6" w:rsidP="008F34F6">
      <w:pPr>
        <w:widowControl/>
        <w:autoSpaceDE/>
        <w:autoSpaceDN/>
        <w:spacing w:after="160" w:line="259" w:lineRule="auto"/>
        <w:rPr>
          <w:rFonts w:ascii="Caslon224 Bk BT" w:eastAsia="Calibri" w:hAnsi="Caslon224 Bk BT" w:cs="Times New Roman"/>
          <w:b/>
          <w:sz w:val="28"/>
          <w:szCs w:val="28"/>
        </w:rPr>
      </w:pPr>
    </w:p>
    <w:p w14:paraId="4158B84D" w14:textId="2BC05FDB" w:rsidR="008F34F6" w:rsidRPr="008F34F6" w:rsidRDefault="008F34F6" w:rsidP="008F34F6">
      <w:pPr>
        <w:rPr>
          <w:sz w:val="24"/>
          <w:szCs w:val="24"/>
        </w:rPr>
      </w:pPr>
    </w:p>
    <w:p w14:paraId="25159073" w14:textId="475341CD" w:rsidR="008F34F6" w:rsidRPr="008F34F6" w:rsidRDefault="008F34F6" w:rsidP="008F34F6">
      <w:pPr>
        <w:rPr>
          <w:sz w:val="2"/>
          <w:szCs w:val="2"/>
        </w:rPr>
      </w:pPr>
    </w:p>
    <w:p w14:paraId="60102DE3" w14:textId="67BD4430" w:rsidR="008F34F6" w:rsidRPr="008F34F6" w:rsidRDefault="008F34F6" w:rsidP="008F34F6">
      <w:pPr>
        <w:rPr>
          <w:sz w:val="2"/>
          <w:szCs w:val="2"/>
        </w:rPr>
      </w:pPr>
    </w:p>
    <w:p w14:paraId="62EDE6C3" w14:textId="5BBAB44F" w:rsidR="008F34F6" w:rsidRPr="008F34F6" w:rsidRDefault="008F34F6" w:rsidP="008F34F6">
      <w:pPr>
        <w:rPr>
          <w:sz w:val="2"/>
          <w:szCs w:val="2"/>
        </w:rPr>
      </w:pPr>
    </w:p>
    <w:p w14:paraId="24A42300" w14:textId="47DF8AD8" w:rsidR="008F34F6" w:rsidRPr="008F34F6" w:rsidRDefault="008F34F6" w:rsidP="008F34F6">
      <w:pPr>
        <w:rPr>
          <w:sz w:val="2"/>
          <w:szCs w:val="2"/>
        </w:rPr>
      </w:pPr>
    </w:p>
    <w:p w14:paraId="65DE641F" w14:textId="1FB3E96F" w:rsidR="008F34F6" w:rsidRPr="008F34F6" w:rsidRDefault="008F34F6" w:rsidP="008F34F6">
      <w:pPr>
        <w:rPr>
          <w:sz w:val="2"/>
          <w:szCs w:val="2"/>
        </w:rPr>
      </w:pPr>
    </w:p>
    <w:p w14:paraId="540EF794" w14:textId="5D3CC1B4" w:rsidR="008F34F6" w:rsidRPr="008F34F6" w:rsidRDefault="008F34F6" w:rsidP="008F34F6">
      <w:pPr>
        <w:rPr>
          <w:sz w:val="2"/>
          <w:szCs w:val="2"/>
        </w:rPr>
      </w:pPr>
    </w:p>
    <w:p w14:paraId="7EE00787" w14:textId="738DD0E2" w:rsidR="008F34F6" w:rsidRPr="008F34F6" w:rsidRDefault="008F34F6" w:rsidP="008F34F6">
      <w:pPr>
        <w:rPr>
          <w:sz w:val="2"/>
          <w:szCs w:val="2"/>
        </w:rPr>
      </w:pPr>
    </w:p>
    <w:p w14:paraId="22935E45" w14:textId="0A9453C3" w:rsidR="008F34F6" w:rsidRPr="008F34F6" w:rsidRDefault="008F34F6" w:rsidP="008F34F6">
      <w:pPr>
        <w:rPr>
          <w:sz w:val="2"/>
          <w:szCs w:val="2"/>
        </w:rPr>
      </w:pPr>
    </w:p>
    <w:p w14:paraId="775E1962" w14:textId="7000B19F" w:rsidR="008F34F6" w:rsidRPr="008F34F6" w:rsidRDefault="008F34F6" w:rsidP="008F34F6">
      <w:pPr>
        <w:rPr>
          <w:sz w:val="2"/>
          <w:szCs w:val="2"/>
        </w:rPr>
      </w:pPr>
    </w:p>
    <w:p w14:paraId="65AB05B0" w14:textId="6D06248D" w:rsidR="008F34F6" w:rsidRPr="008F34F6" w:rsidRDefault="008F34F6" w:rsidP="008F34F6">
      <w:pPr>
        <w:rPr>
          <w:sz w:val="2"/>
          <w:szCs w:val="2"/>
        </w:rPr>
      </w:pPr>
    </w:p>
    <w:p w14:paraId="1FB5197B" w14:textId="019F38A9" w:rsidR="008F34F6" w:rsidRPr="008F34F6" w:rsidRDefault="008F34F6" w:rsidP="008F34F6">
      <w:pPr>
        <w:rPr>
          <w:sz w:val="2"/>
          <w:szCs w:val="2"/>
        </w:rPr>
      </w:pPr>
    </w:p>
    <w:p w14:paraId="544D6EFB" w14:textId="39A766E1" w:rsidR="008F34F6" w:rsidRPr="008F34F6" w:rsidRDefault="008F34F6" w:rsidP="008F34F6">
      <w:pPr>
        <w:rPr>
          <w:sz w:val="2"/>
          <w:szCs w:val="2"/>
        </w:rPr>
      </w:pPr>
    </w:p>
    <w:p w14:paraId="6622A6EB" w14:textId="5A6A75C3" w:rsidR="008F34F6" w:rsidRPr="008F34F6" w:rsidRDefault="008F34F6" w:rsidP="008F34F6">
      <w:pPr>
        <w:rPr>
          <w:sz w:val="2"/>
          <w:szCs w:val="2"/>
        </w:rPr>
      </w:pPr>
    </w:p>
    <w:p w14:paraId="4134A55D" w14:textId="1BB8AD5D" w:rsidR="008F34F6" w:rsidRPr="008F34F6" w:rsidRDefault="008F34F6" w:rsidP="008F34F6">
      <w:pPr>
        <w:rPr>
          <w:sz w:val="2"/>
          <w:szCs w:val="2"/>
        </w:rPr>
      </w:pPr>
    </w:p>
    <w:p w14:paraId="16DF94B1" w14:textId="1A57FDDB" w:rsidR="008F34F6" w:rsidRPr="008F34F6" w:rsidRDefault="008F34F6" w:rsidP="008F34F6">
      <w:pPr>
        <w:rPr>
          <w:sz w:val="2"/>
          <w:szCs w:val="2"/>
        </w:rPr>
      </w:pPr>
    </w:p>
    <w:p w14:paraId="3CB26CD6" w14:textId="24062303" w:rsidR="008F34F6" w:rsidRPr="008F34F6" w:rsidRDefault="008F34F6" w:rsidP="008F34F6">
      <w:pPr>
        <w:rPr>
          <w:sz w:val="2"/>
          <w:szCs w:val="2"/>
        </w:rPr>
      </w:pPr>
    </w:p>
    <w:p w14:paraId="1A79F8B1" w14:textId="54466688" w:rsidR="008F34F6" w:rsidRPr="008F34F6" w:rsidRDefault="008F34F6" w:rsidP="008F34F6">
      <w:pPr>
        <w:rPr>
          <w:sz w:val="2"/>
          <w:szCs w:val="2"/>
        </w:rPr>
      </w:pPr>
    </w:p>
    <w:p w14:paraId="2BD84D25" w14:textId="241440D6" w:rsidR="008F34F6" w:rsidRPr="008F34F6" w:rsidRDefault="008F34F6" w:rsidP="008F34F6">
      <w:pPr>
        <w:rPr>
          <w:sz w:val="2"/>
          <w:szCs w:val="2"/>
        </w:rPr>
      </w:pPr>
    </w:p>
    <w:p w14:paraId="380814A7" w14:textId="290D2C60" w:rsidR="008F34F6" w:rsidRPr="008F34F6" w:rsidRDefault="008F34F6" w:rsidP="008F34F6">
      <w:pPr>
        <w:rPr>
          <w:sz w:val="2"/>
          <w:szCs w:val="2"/>
        </w:rPr>
      </w:pPr>
    </w:p>
    <w:p w14:paraId="796C3351" w14:textId="46F99F77" w:rsidR="008F34F6" w:rsidRPr="008F34F6" w:rsidRDefault="008F34F6" w:rsidP="008F34F6">
      <w:pPr>
        <w:rPr>
          <w:sz w:val="2"/>
          <w:szCs w:val="2"/>
        </w:rPr>
      </w:pPr>
    </w:p>
    <w:p w14:paraId="71676794" w14:textId="26FD8052" w:rsidR="008F34F6" w:rsidRPr="008F34F6" w:rsidRDefault="008F34F6" w:rsidP="008F34F6">
      <w:pPr>
        <w:rPr>
          <w:sz w:val="2"/>
          <w:szCs w:val="2"/>
        </w:rPr>
      </w:pPr>
    </w:p>
    <w:p w14:paraId="66307E76" w14:textId="6D70694E" w:rsidR="008F34F6" w:rsidRPr="008F34F6" w:rsidRDefault="008F34F6" w:rsidP="008F34F6">
      <w:pPr>
        <w:rPr>
          <w:sz w:val="2"/>
          <w:szCs w:val="2"/>
        </w:rPr>
      </w:pPr>
    </w:p>
    <w:p w14:paraId="0C84B985" w14:textId="5ACDD13F" w:rsidR="008F34F6" w:rsidRPr="008F34F6" w:rsidRDefault="008F34F6" w:rsidP="008F34F6">
      <w:pPr>
        <w:rPr>
          <w:sz w:val="2"/>
          <w:szCs w:val="2"/>
        </w:rPr>
      </w:pPr>
    </w:p>
    <w:p w14:paraId="24E144FD" w14:textId="71207559" w:rsidR="008F34F6" w:rsidRPr="008F34F6" w:rsidRDefault="008F34F6" w:rsidP="008F34F6">
      <w:pPr>
        <w:rPr>
          <w:sz w:val="2"/>
          <w:szCs w:val="2"/>
        </w:rPr>
      </w:pPr>
    </w:p>
    <w:p w14:paraId="0542D690" w14:textId="19889489" w:rsidR="008F34F6" w:rsidRPr="008F34F6" w:rsidRDefault="008F34F6" w:rsidP="008F34F6">
      <w:pPr>
        <w:rPr>
          <w:sz w:val="2"/>
          <w:szCs w:val="2"/>
        </w:rPr>
      </w:pPr>
    </w:p>
    <w:p w14:paraId="33194B9B" w14:textId="6C763A92" w:rsidR="008F34F6" w:rsidRPr="008F34F6" w:rsidRDefault="008F34F6" w:rsidP="008F34F6">
      <w:pPr>
        <w:rPr>
          <w:sz w:val="2"/>
          <w:szCs w:val="2"/>
        </w:rPr>
      </w:pPr>
    </w:p>
    <w:p w14:paraId="0EB1D4E6" w14:textId="574137B9" w:rsidR="008F34F6" w:rsidRPr="008F34F6" w:rsidRDefault="008F34F6" w:rsidP="008F34F6">
      <w:pPr>
        <w:rPr>
          <w:sz w:val="2"/>
          <w:szCs w:val="2"/>
        </w:rPr>
      </w:pPr>
    </w:p>
    <w:p w14:paraId="7C038893" w14:textId="2E9B5D79" w:rsidR="008F34F6" w:rsidRPr="008F34F6" w:rsidRDefault="008F34F6" w:rsidP="008F34F6">
      <w:pPr>
        <w:rPr>
          <w:sz w:val="2"/>
          <w:szCs w:val="2"/>
        </w:rPr>
      </w:pPr>
    </w:p>
    <w:p w14:paraId="195DBE5B" w14:textId="3C5C62E7" w:rsidR="008F34F6" w:rsidRDefault="008F34F6" w:rsidP="008F34F6">
      <w:pPr>
        <w:rPr>
          <w:sz w:val="2"/>
          <w:szCs w:val="2"/>
        </w:rPr>
      </w:pPr>
    </w:p>
    <w:p w14:paraId="3F4B1A73" w14:textId="3F428226" w:rsidR="008F34F6" w:rsidRPr="008F34F6" w:rsidRDefault="008F34F6" w:rsidP="008F34F6">
      <w:pPr>
        <w:rPr>
          <w:sz w:val="2"/>
          <w:szCs w:val="2"/>
        </w:rPr>
      </w:pPr>
    </w:p>
    <w:p w14:paraId="7587B382" w14:textId="71FE7BE8" w:rsidR="008F34F6" w:rsidRDefault="008F34F6" w:rsidP="008F34F6">
      <w:pPr>
        <w:rPr>
          <w:sz w:val="2"/>
          <w:szCs w:val="2"/>
        </w:rPr>
      </w:pPr>
    </w:p>
    <w:p w14:paraId="2F5F7506" w14:textId="77777777" w:rsidR="008F34F6" w:rsidRDefault="008F34F6" w:rsidP="008F34F6">
      <w:pPr>
        <w:tabs>
          <w:tab w:val="left" w:pos="9648"/>
        </w:tabs>
        <w:rPr>
          <w:sz w:val="2"/>
          <w:szCs w:val="2"/>
        </w:rPr>
      </w:pPr>
    </w:p>
    <w:p w14:paraId="6BEC5C02" w14:textId="77777777" w:rsidR="008F34F6" w:rsidRDefault="008F34F6" w:rsidP="008F34F6">
      <w:pPr>
        <w:tabs>
          <w:tab w:val="left" w:pos="9648"/>
        </w:tabs>
        <w:rPr>
          <w:sz w:val="2"/>
          <w:szCs w:val="2"/>
        </w:rPr>
      </w:pPr>
    </w:p>
    <w:p w14:paraId="47ADE124" w14:textId="77777777" w:rsidR="008F34F6" w:rsidRDefault="008F34F6" w:rsidP="008F34F6">
      <w:pPr>
        <w:tabs>
          <w:tab w:val="left" w:pos="9648"/>
        </w:tabs>
        <w:rPr>
          <w:sz w:val="2"/>
          <w:szCs w:val="2"/>
        </w:rPr>
      </w:pPr>
    </w:p>
    <w:p w14:paraId="2B25DDDD" w14:textId="77777777" w:rsidR="008F34F6" w:rsidRDefault="008F34F6" w:rsidP="008F34F6">
      <w:pPr>
        <w:tabs>
          <w:tab w:val="left" w:pos="9648"/>
        </w:tabs>
        <w:rPr>
          <w:sz w:val="2"/>
          <w:szCs w:val="2"/>
        </w:rPr>
      </w:pPr>
    </w:p>
    <w:p w14:paraId="047585F1" w14:textId="77777777" w:rsidR="008F34F6" w:rsidRDefault="008F34F6" w:rsidP="008F34F6">
      <w:pPr>
        <w:tabs>
          <w:tab w:val="left" w:pos="9648"/>
        </w:tabs>
        <w:rPr>
          <w:sz w:val="2"/>
          <w:szCs w:val="2"/>
        </w:rPr>
      </w:pPr>
    </w:p>
    <w:p w14:paraId="374C4EFA" w14:textId="77777777" w:rsidR="008F34F6" w:rsidRDefault="008F34F6" w:rsidP="008F34F6">
      <w:pPr>
        <w:tabs>
          <w:tab w:val="left" w:pos="9648"/>
        </w:tabs>
        <w:rPr>
          <w:sz w:val="2"/>
          <w:szCs w:val="2"/>
        </w:rPr>
      </w:pPr>
    </w:p>
    <w:p w14:paraId="66313A0C" w14:textId="77777777" w:rsidR="008F34F6" w:rsidRDefault="008F34F6" w:rsidP="008F34F6">
      <w:pPr>
        <w:tabs>
          <w:tab w:val="left" w:pos="9648"/>
        </w:tabs>
        <w:rPr>
          <w:sz w:val="2"/>
          <w:szCs w:val="2"/>
        </w:rPr>
      </w:pPr>
    </w:p>
    <w:p w14:paraId="7B0C99F3" w14:textId="77777777" w:rsidR="008F34F6" w:rsidRDefault="008F34F6" w:rsidP="008F34F6">
      <w:pPr>
        <w:tabs>
          <w:tab w:val="left" w:pos="9648"/>
        </w:tabs>
        <w:rPr>
          <w:sz w:val="2"/>
          <w:szCs w:val="2"/>
        </w:rPr>
      </w:pPr>
    </w:p>
    <w:p w14:paraId="604C3E96" w14:textId="77777777" w:rsidR="008F34F6" w:rsidRDefault="008F34F6" w:rsidP="008F34F6">
      <w:pPr>
        <w:tabs>
          <w:tab w:val="left" w:pos="9648"/>
        </w:tabs>
        <w:rPr>
          <w:sz w:val="2"/>
          <w:szCs w:val="2"/>
        </w:rPr>
      </w:pPr>
    </w:p>
    <w:p w14:paraId="4AE472E2" w14:textId="2D7AEFBF" w:rsidR="008F34F6" w:rsidRPr="008F34F6" w:rsidRDefault="008F34F6" w:rsidP="008F34F6">
      <w:pPr>
        <w:tabs>
          <w:tab w:val="left" w:pos="9648"/>
        </w:tabs>
        <w:rPr>
          <w:sz w:val="2"/>
          <w:szCs w:val="2"/>
        </w:rPr>
      </w:pPr>
      <w:r>
        <w:rPr>
          <w:sz w:val="2"/>
          <w:szCs w:val="2"/>
        </w:rPr>
        <w:tab/>
        <w:t>dd</w:t>
      </w:r>
    </w:p>
    <w:sectPr w:rsidR="008F34F6" w:rsidRPr="008F34F6" w:rsidSect="00DA6A7A">
      <w:pgSz w:w="12240" w:h="15840"/>
      <w:pgMar w:top="760" w:right="280" w:bottom="580" w:left="76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slon224 Bk BT">
    <w:panose1 w:val="02030503070506020404"/>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29E"/>
    <w:multiLevelType w:val="hybridMultilevel"/>
    <w:tmpl w:val="6A5E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91D13"/>
    <w:multiLevelType w:val="hybridMultilevel"/>
    <w:tmpl w:val="8CF4ECC2"/>
    <w:lvl w:ilvl="0" w:tplc="EA462436">
      <w:start w:val="1"/>
      <w:numFmt w:val="upperRoman"/>
      <w:lvlText w:val="%1."/>
      <w:lvlJc w:val="left"/>
      <w:pPr>
        <w:ind w:left="720" w:hanging="720"/>
      </w:pPr>
      <w:rPr>
        <w:rFonts w:hint="default"/>
        <w:w w:val="11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301C93"/>
    <w:multiLevelType w:val="hybridMultilevel"/>
    <w:tmpl w:val="597422E4"/>
    <w:lvl w:ilvl="0" w:tplc="E79CF0D8">
      <w:start w:val="1"/>
      <w:numFmt w:val="decimal"/>
      <w:lvlText w:val="%1."/>
      <w:lvlJc w:val="left"/>
      <w:pPr>
        <w:ind w:left="812" w:hanging="357"/>
      </w:pPr>
      <w:rPr>
        <w:rFonts w:ascii="Arial" w:eastAsia="Arial" w:hAnsi="Arial" w:cs="Arial"/>
        <w:spacing w:val="-1"/>
        <w:w w:val="104"/>
        <w:sz w:val="19"/>
        <w:szCs w:val="19"/>
      </w:rPr>
    </w:lvl>
    <w:lvl w:ilvl="1" w:tplc="39B07878">
      <w:start w:val="1"/>
      <w:numFmt w:val="lowerLetter"/>
      <w:lvlText w:val="%2."/>
      <w:lvlJc w:val="left"/>
      <w:pPr>
        <w:ind w:left="1532" w:hanging="359"/>
      </w:pPr>
      <w:rPr>
        <w:rFonts w:ascii="Arial" w:eastAsia="Arial" w:hAnsi="Arial" w:cs="Arial" w:hint="default"/>
        <w:spacing w:val="-1"/>
        <w:w w:val="105"/>
        <w:sz w:val="19"/>
        <w:szCs w:val="19"/>
      </w:rPr>
    </w:lvl>
    <w:lvl w:ilvl="2" w:tplc="14043C12">
      <w:numFmt w:val="bullet"/>
      <w:lvlText w:val="•"/>
      <w:lvlJc w:val="left"/>
      <w:pPr>
        <w:ind w:left="2562" w:hanging="359"/>
      </w:pPr>
      <w:rPr>
        <w:rFonts w:hint="default"/>
      </w:rPr>
    </w:lvl>
    <w:lvl w:ilvl="3" w:tplc="0F64D05C">
      <w:numFmt w:val="bullet"/>
      <w:lvlText w:val="•"/>
      <w:lvlJc w:val="left"/>
      <w:pPr>
        <w:ind w:left="3585" w:hanging="359"/>
      </w:pPr>
      <w:rPr>
        <w:rFonts w:hint="default"/>
      </w:rPr>
    </w:lvl>
    <w:lvl w:ilvl="4" w:tplc="E4B6A4C6">
      <w:numFmt w:val="bullet"/>
      <w:lvlText w:val="•"/>
      <w:lvlJc w:val="left"/>
      <w:pPr>
        <w:ind w:left="4608" w:hanging="359"/>
      </w:pPr>
      <w:rPr>
        <w:rFonts w:hint="default"/>
      </w:rPr>
    </w:lvl>
    <w:lvl w:ilvl="5" w:tplc="B5EA665E">
      <w:numFmt w:val="bullet"/>
      <w:lvlText w:val="•"/>
      <w:lvlJc w:val="left"/>
      <w:pPr>
        <w:ind w:left="5631" w:hanging="359"/>
      </w:pPr>
      <w:rPr>
        <w:rFonts w:hint="default"/>
      </w:rPr>
    </w:lvl>
    <w:lvl w:ilvl="6" w:tplc="A92A4C52">
      <w:numFmt w:val="bullet"/>
      <w:lvlText w:val="•"/>
      <w:lvlJc w:val="left"/>
      <w:pPr>
        <w:ind w:left="6653" w:hanging="359"/>
      </w:pPr>
      <w:rPr>
        <w:rFonts w:hint="default"/>
      </w:rPr>
    </w:lvl>
    <w:lvl w:ilvl="7" w:tplc="5888C20C">
      <w:numFmt w:val="bullet"/>
      <w:lvlText w:val="•"/>
      <w:lvlJc w:val="left"/>
      <w:pPr>
        <w:ind w:left="7676" w:hanging="359"/>
      </w:pPr>
      <w:rPr>
        <w:rFonts w:hint="default"/>
      </w:rPr>
    </w:lvl>
    <w:lvl w:ilvl="8" w:tplc="B9DA5AD0">
      <w:numFmt w:val="bullet"/>
      <w:lvlText w:val="•"/>
      <w:lvlJc w:val="left"/>
      <w:pPr>
        <w:ind w:left="8699" w:hanging="359"/>
      </w:pPr>
      <w:rPr>
        <w:rFonts w:hint="default"/>
      </w:rPr>
    </w:lvl>
  </w:abstractNum>
  <w:abstractNum w:abstractNumId="3" w15:restartNumberingAfterBreak="0">
    <w:nsid w:val="0C722B77"/>
    <w:multiLevelType w:val="hybridMultilevel"/>
    <w:tmpl w:val="4E1012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D723CB"/>
    <w:multiLevelType w:val="hybridMultilevel"/>
    <w:tmpl w:val="B19E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A6E64"/>
    <w:multiLevelType w:val="hybridMultilevel"/>
    <w:tmpl w:val="7EC85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31716"/>
    <w:multiLevelType w:val="hybridMultilevel"/>
    <w:tmpl w:val="220EBAE6"/>
    <w:lvl w:ilvl="0" w:tplc="B010C5AA">
      <w:start w:val="1"/>
      <w:numFmt w:val="decimal"/>
      <w:lvlText w:val="%1."/>
      <w:lvlJc w:val="left"/>
      <w:pPr>
        <w:ind w:left="810" w:hanging="366"/>
      </w:pPr>
      <w:rPr>
        <w:rFonts w:ascii="Arial" w:eastAsia="Arial" w:hAnsi="Arial" w:cs="Arial"/>
        <w:spacing w:val="-1"/>
        <w:w w:val="94"/>
        <w:sz w:val="20"/>
        <w:szCs w:val="20"/>
      </w:rPr>
    </w:lvl>
    <w:lvl w:ilvl="1" w:tplc="67246C48">
      <w:start w:val="1"/>
      <w:numFmt w:val="lowerLetter"/>
      <w:lvlText w:val="%2."/>
      <w:lvlJc w:val="left"/>
      <w:pPr>
        <w:ind w:left="1541" w:hanging="366"/>
      </w:pPr>
      <w:rPr>
        <w:rFonts w:ascii="Arial" w:eastAsia="Arial" w:hAnsi="Arial" w:cs="Arial" w:hint="default"/>
        <w:spacing w:val="-1"/>
        <w:w w:val="104"/>
        <w:sz w:val="20"/>
        <w:szCs w:val="20"/>
      </w:rPr>
    </w:lvl>
    <w:lvl w:ilvl="2" w:tplc="95767EAA">
      <w:numFmt w:val="bullet"/>
      <w:lvlText w:val="•"/>
      <w:lvlJc w:val="left"/>
      <w:pPr>
        <w:ind w:left="2535" w:hanging="366"/>
      </w:pPr>
      <w:rPr>
        <w:rFonts w:hint="default"/>
      </w:rPr>
    </w:lvl>
    <w:lvl w:ilvl="3" w:tplc="CADE5392">
      <w:numFmt w:val="bullet"/>
      <w:lvlText w:val="•"/>
      <w:lvlJc w:val="left"/>
      <w:pPr>
        <w:ind w:left="3530" w:hanging="366"/>
      </w:pPr>
      <w:rPr>
        <w:rFonts w:hint="default"/>
      </w:rPr>
    </w:lvl>
    <w:lvl w:ilvl="4" w:tplc="786EA16C">
      <w:numFmt w:val="bullet"/>
      <w:lvlText w:val="•"/>
      <w:lvlJc w:val="left"/>
      <w:pPr>
        <w:ind w:left="4525" w:hanging="366"/>
      </w:pPr>
      <w:rPr>
        <w:rFonts w:hint="default"/>
      </w:rPr>
    </w:lvl>
    <w:lvl w:ilvl="5" w:tplc="38603202">
      <w:numFmt w:val="bullet"/>
      <w:lvlText w:val="•"/>
      <w:lvlJc w:val="left"/>
      <w:pPr>
        <w:ind w:left="5520" w:hanging="366"/>
      </w:pPr>
      <w:rPr>
        <w:rFonts w:hint="default"/>
      </w:rPr>
    </w:lvl>
    <w:lvl w:ilvl="6" w:tplc="DDCEC3A8">
      <w:numFmt w:val="bullet"/>
      <w:lvlText w:val="•"/>
      <w:lvlJc w:val="left"/>
      <w:pPr>
        <w:ind w:left="6515" w:hanging="366"/>
      </w:pPr>
      <w:rPr>
        <w:rFonts w:hint="default"/>
      </w:rPr>
    </w:lvl>
    <w:lvl w:ilvl="7" w:tplc="BB646DDE">
      <w:numFmt w:val="bullet"/>
      <w:lvlText w:val="•"/>
      <w:lvlJc w:val="left"/>
      <w:pPr>
        <w:ind w:left="7510" w:hanging="366"/>
      </w:pPr>
      <w:rPr>
        <w:rFonts w:hint="default"/>
      </w:rPr>
    </w:lvl>
    <w:lvl w:ilvl="8" w:tplc="3E022770">
      <w:numFmt w:val="bullet"/>
      <w:lvlText w:val="•"/>
      <w:lvlJc w:val="left"/>
      <w:pPr>
        <w:ind w:left="8505" w:hanging="366"/>
      </w:pPr>
      <w:rPr>
        <w:rFonts w:hint="default"/>
      </w:rPr>
    </w:lvl>
  </w:abstractNum>
  <w:abstractNum w:abstractNumId="7" w15:restartNumberingAfterBreak="0">
    <w:nsid w:val="13FF59C4"/>
    <w:multiLevelType w:val="hybridMultilevel"/>
    <w:tmpl w:val="DB26FEB6"/>
    <w:lvl w:ilvl="0" w:tplc="22AA2DAE">
      <w:start w:val="4"/>
      <w:numFmt w:val="lowerLetter"/>
      <w:lvlText w:val="%1."/>
      <w:lvlJc w:val="left"/>
      <w:pPr>
        <w:ind w:left="1532" w:hanging="359"/>
      </w:pPr>
      <w:rPr>
        <w:rFonts w:ascii="Arial" w:eastAsia="Arial" w:hAnsi="Arial" w:cs="Arial" w:hint="default"/>
        <w:spacing w:val="-1"/>
        <w:w w:val="105"/>
        <w:sz w:val="19"/>
        <w:szCs w:val="19"/>
      </w:rPr>
    </w:lvl>
    <w:lvl w:ilvl="1" w:tplc="E6FAA4C2">
      <w:start w:val="1"/>
      <w:numFmt w:val="lowerRoman"/>
      <w:lvlText w:val="%2."/>
      <w:lvlJc w:val="left"/>
      <w:pPr>
        <w:ind w:left="2257" w:hanging="284"/>
      </w:pPr>
      <w:rPr>
        <w:rFonts w:ascii="Arial" w:eastAsia="Arial" w:hAnsi="Arial" w:cs="Arial" w:hint="default"/>
        <w:spacing w:val="-1"/>
        <w:w w:val="112"/>
        <w:sz w:val="20"/>
        <w:szCs w:val="20"/>
      </w:rPr>
    </w:lvl>
    <w:lvl w:ilvl="2" w:tplc="2FC0301C">
      <w:numFmt w:val="bullet"/>
      <w:lvlText w:val="•"/>
      <w:lvlJc w:val="left"/>
      <w:pPr>
        <w:ind w:left="3202" w:hanging="284"/>
      </w:pPr>
      <w:rPr>
        <w:rFonts w:hint="default"/>
      </w:rPr>
    </w:lvl>
    <w:lvl w:ilvl="3" w:tplc="31EA59DC">
      <w:numFmt w:val="bullet"/>
      <w:lvlText w:val="•"/>
      <w:lvlJc w:val="left"/>
      <w:pPr>
        <w:ind w:left="4145" w:hanging="284"/>
      </w:pPr>
      <w:rPr>
        <w:rFonts w:hint="default"/>
      </w:rPr>
    </w:lvl>
    <w:lvl w:ilvl="4" w:tplc="CDB4EB5C">
      <w:numFmt w:val="bullet"/>
      <w:lvlText w:val="•"/>
      <w:lvlJc w:val="left"/>
      <w:pPr>
        <w:ind w:left="5088" w:hanging="284"/>
      </w:pPr>
      <w:rPr>
        <w:rFonts w:hint="default"/>
      </w:rPr>
    </w:lvl>
    <w:lvl w:ilvl="5" w:tplc="B08ED524">
      <w:numFmt w:val="bullet"/>
      <w:lvlText w:val="•"/>
      <w:lvlJc w:val="left"/>
      <w:pPr>
        <w:ind w:left="6031" w:hanging="284"/>
      </w:pPr>
      <w:rPr>
        <w:rFonts w:hint="default"/>
      </w:rPr>
    </w:lvl>
    <w:lvl w:ilvl="6" w:tplc="3C3E762E">
      <w:numFmt w:val="bullet"/>
      <w:lvlText w:val="•"/>
      <w:lvlJc w:val="left"/>
      <w:pPr>
        <w:ind w:left="6973" w:hanging="284"/>
      </w:pPr>
      <w:rPr>
        <w:rFonts w:hint="default"/>
      </w:rPr>
    </w:lvl>
    <w:lvl w:ilvl="7" w:tplc="5060E82E">
      <w:numFmt w:val="bullet"/>
      <w:lvlText w:val="•"/>
      <w:lvlJc w:val="left"/>
      <w:pPr>
        <w:ind w:left="7916" w:hanging="284"/>
      </w:pPr>
      <w:rPr>
        <w:rFonts w:hint="default"/>
      </w:rPr>
    </w:lvl>
    <w:lvl w:ilvl="8" w:tplc="DE5CF4A6">
      <w:numFmt w:val="bullet"/>
      <w:lvlText w:val="•"/>
      <w:lvlJc w:val="left"/>
      <w:pPr>
        <w:ind w:left="8859" w:hanging="284"/>
      </w:pPr>
      <w:rPr>
        <w:rFonts w:hint="default"/>
      </w:rPr>
    </w:lvl>
  </w:abstractNum>
  <w:abstractNum w:abstractNumId="8" w15:restartNumberingAfterBreak="0">
    <w:nsid w:val="1B1B11ED"/>
    <w:multiLevelType w:val="hybridMultilevel"/>
    <w:tmpl w:val="F6B64126"/>
    <w:lvl w:ilvl="0" w:tplc="C166F382">
      <w:start w:val="1"/>
      <w:numFmt w:val="decimal"/>
      <w:lvlText w:val="%1."/>
      <w:lvlJc w:val="left"/>
      <w:pPr>
        <w:ind w:left="811" w:hanging="359"/>
      </w:pPr>
      <w:rPr>
        <w:rFonts w:ascii="Arial" w:eastAsia="Arial" w:hAnsi="Arial" w:cs="Arial"/>
        <w:spacing w:val="-5"/>
        <w:w w:val="99"/>
        <w:sz w:val="19"/>
        <w:szCs w:val="19"/>
      </w:rPr>
    </w:lvl>
    <w:lvl w:ilvl="1" w:tplc="939C62B0">
      <w:start w:val="1"/>
      <w:numFmt w:val="lowerLetter"/>
      <w:lvlText w:val="%2."/>
      <w:lvlJc w:val="left"/>
      <w:pPr>
        <w:ind w:left="1532" w:hanging="360"/>
      </w:pPr>
      <w:rPr>
        <w:rFonts w:ascii="Arial" w:eastAsia="Arial" w:hAnsi="Arial" w:cs="Arial" w:hint="default"/>
        <w:spacing w:val="-1"/>
        <w:w w:val="105"/>
        <w:sz w:val="19"/>
        <w:szCs w:val="19"/>
      </w:rPr>
    </w:lvl>
    <w:lvl w:ilvl="2" w:tplc="6A72F34A">
      <w:start w:val="1"/>
      <w:numFmt w:val="lowerRoman"/>
      <w:lvlText w:val="%3."/>
      <w:lvlJc w:val="left"/>
      <w:pPr>
        <w:ind w:left="2260" w:hanging="286"/>
      </w:pPr>
      <w:rPr>
        <w:rFonts w:hint="default"/>
        <w:spacing w:val="-1"/>
        <w:w w:val="116"/>
      </w:rPr>
    </w:lvl>
    <w:lvl w:ilvl="3" w:tplc="F1BA37A0">
      <w:numFmt w:val="bullet"/>
      <w:lvlText w:val="•"/>
      <w:lvlJc w:val="left"/>
      <w:pPr>
        <w:ind w:left="3320" w:hanging="286"/>
      </w:pPr>
      <w:rPr>
        <w:rFonts w:hint="default"/>
      </w:rPr>
    </w:lvl>
    <w:lvl w:ilvl="4" w:tplc="682E15D8">
      <w:numFmt w:val="bullet"/>
      <w:lvlText w:val="•"/>
      <w:lvlJc w:val="left"/>
      <w:pPr>
        <w:ind w:left="4381" w:hanging="286"/>
      </w:pPr>
      <w:rPr>
        <w:rFonts w:hint="default"/>
      </w:rPr>
    </w:lvl>
    <w:lvl w:ilvl="5" w:tplc="823CBF5A">
      <w:numFmt w:val="bullet"/>
      <w:lvlText w:val="•"/>
      <w:lvlJc w:val="left"/>
      <w:pPr>
        <w:ind w:left="5441" w:hanging="286"/>
      </w:pPr>
      <w:rPr>
        <w:rFonts w:hint="default"/>
      </w:rPr>
    </w:lvl>
    <w:lvl w:ilvl="6" w:tplc="694CEF36">
      <w:numFmt w:val="bullet"/>
      <w:lvlText w:val="•"/>
      <w:lvlJc w:val="left"/>
      <w:pPr>
        <w:ind w:left="6502" w:hanging="286"/>
      </w:pPr>
      <w:rPr>
        <w:rFonts w:hint="default"/>
      </w:rPr>
    </w:lvl>
    <w:lvl w:ilvl="7" w:tplc="870A1D58">
      <w:numFmt w:val="bullet"/>
      <w:lvlText w:val="•"/>
      <w:lvlJc w:val="left"/>
      <w:pPr>
        <w:ind w:left="7563" w:hanging="286"/>
      </w:pPr>
      <w:rPr>
        <w:rFonts w:hint="default"/>
      </w:rPr>
    </w:lvl>
    <w:lvl w:ilvl="8" w:tplc="FC0AD162">
      <w:numFmt w:val="bullet"/>
      <w:lvlText w:val="•"/>
      <w:lvlJc w:val="left"/>
      <w:pPr>
        <w:ind w:left="8623" w:hanging="286"/>
      </w:pPr>
      <w:rPr>
        <w:rFonts w:hint="default"/>
      </w:rPr>
    </w:lvl>
  </w:abstractNum>
  <w:abstractNum w:abstractNumId="9" w15:restartNumberingAfterBreak="0">
    <w:nsid w:val="1D4B7A3D"/>
    <w:multiLevelType w:val="hybridMultilevel"/>
    <w:tmpl w:val="6784B098"/>
    <w:lvl w:ilvl="0" w:tplc="26CA79E2">
      <w:start w:val="1"/>
      <w:numFmt w:val="decimal"/>
      <w:lvlText w:val="%1."/>
      <w:lvlJc w:val="left"/>
      <w:pPr>
        <w:ind w:left="812" w:hanging="360"/>
      </w:pPr>
      <w:rPr>
        <w:rFonts w:ascii="Arial" w:eastAsia="Arial" w:hAnsi="Arial" w:cs="Arial"/>
        <w:spacing w:val="-25"/>
        <w:w w:val="93"/>
        <w:sz w:val="19"/>
        <w:szCs w:val="19"/>
      </w:rPr>
    </w:lvl>
    <w:lvl w:ilvl="1" w:tplc="FDBA7B72">
      <w:start w:val="1"/>
      <w:numFmt w:val="lowerLetter"/>
      <w:lvlText w:val="%2."/>
      <w:lvlJc w:val="left"/>
      <w:pPr>
        <w:ind w:left="1582" w:hanging="410"/>
      </w:pPr>
      <w:rPr>
        <w:rFonts w:ascii="Arial" w:eastAsia="Arial" w:hAnsi="Arial" w:cs="Arial" w:hint="default"/>
        <w:spacing w:val="-1"/>
        <w:w w:val="105"/>
        <w:sz w:val="19"/>
        <w:szCs w:val="19"/>
      </w:rPr>
    </w:lvl>
    <w:lvl w:ilvl="2" w:tplc="57DAC0BE">
      <w:numFmt w:val="bullet"/>
      <w:lvlText w:val="•"/>
      <w:lvlJc w:val="left"/>
      <w:pPr>
        <w:ind w:left="2598" w:hanging="410"/>
      </w:pPr>
      <w:rPr>
        <w:rFonts w:hint="default"/>
      </w:rPr>
    </w:lvl>
    <w:lvl w:ilvl="3" w:tplc="D73A5E4E">
      <w:numFmt w:val="bullet"/>
      <w:lvlText w:val="•"/>
      <w:lvlJc w:val="left"/>
      <w:pPr>
        <w:ind w:left="3616" w:hanging="410"/>
      </w:pPr>
      <w:rPr>
        <w:rFonts w:hint="default"/>
      </w:rPr>
    </w:lvl>
    <w:lvl w:ilvl="4" w:tplc="64DCD560">
      <w:numFmt w:val="bullet"/>
      <w:lvlText w:val="•"/>
      <w:lvlJc w:val="left"/>
      <w:pPr>
        <w:ind w:left="4634" w:hanging="410"/>
      </w:pPr>
      <w:rPr>
        <w:rFonts w:hint="default"/>
      </w:rPr>
    </w:lvl>
    <w:lvl w:ilvl="5" w:tplc="40C42220">
      <w:numFmt w:val="bullet"/>
      <w:lvlText w:val="•"/>
      <w:lvlJc w:val="left"/>
      <w:pPr>
        <w:ind w:left="5653" w:hanging="410"/>
      </w:pPr>
      <w:rPr>
        <w:rFonts w:hint="default"/>
      </w:rPr>
    </w:lvl>
    <w:lvl w:ilvl="6" w:tplc="79BC857E">
      <w:numFmt w:val="bullet"/>
      <w:lvlText w:val="•"/>
      <w:lvlJc w:val="left"/>
      <w:pPr>
        <w:ind w:left="6671" w:hanging="410"/>
      </w:pPr>
      <w:rPr>
        <w:rFonts w:hint="default"/>
      </w:rPr>
    </w:lvl>
    <w:lvl w:ilvl="7" w:tplc="915E68D6">
      <w:numFmt w:val="bullet"/>
      <w:lvlText w:val="•"/>
      <w:lvlJc w:val="left"/>
      <w:pPr>
        <w:ind w:left="7689" w:hanging="410"/>
      </w:pPr>
      <w:rPr>
        <w:rFonts w:hint="default"/>
      </w:rPr>
    </w:lvl>
    <w:lvl w:ilvl="8" w:tplc="37A66D90">
      <w:numFmt w:val="bullet"/>
      <w:lvlText w:val="•"/>
      <w:lvlJc w:val="left"/>
      <w:pPr>
        <w:ind w:left="8708" w:hanging="410"/>
      </w:pPr>
      <w:rPr>
        <w:rFonts w:hint="default"/>
      </w:rPr>
    </w:lvl>
  </w:abstractNum>
  <w:abstractNum w:abstractNumId="10" w15:restartNumberingAfterBreak="0">
    <w:nsid w:val="22EF6AD6"/>
    <w:multiLevelType w:val="hybridMultilevel"/>
    <w:tmpl w:val="C7B62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EC0662"/>
    <w:multiLevelType w:val="hybridMultilevel"/>
    <w:tmpl w:val="07D02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3E04F8"/>
    <w:multiLevelType w:val="hybridMultilevel"/>
    <w:tmpl w:val="9A2A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620EC"/>
    <w:multiLevelType w:val="hybridMultilevel"/>
    <w:tmpl w:val="CE400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D9369B"/>
    <w:multiLevelType w:val="hybridMultilevel"/>
    <w:tmpl w:val="8CD2F07C"/>
    <w:lvl w:ilvl="0" w:tplc="5E7406E6">
      <w:start w:val="1"/>
      <w:numFmt w:val="decimal"/>
      <w:lvlText w:val="%1."/>
      <w:lvlJc w:val="left"/>
      <w:pPr>
        <w:ind w:left="818" w:hanging="366"/>
      </w:pPr>
      <w:rPr>
        <w:rFonts w:ascii="Arial" w:eastAsia="Arial" w:hAnsi="Arial" w:cs="Arial"/>
        <w:spacing w:val="-1"/>
        <w:w w:val="104"/>
        <w:sz w:val="19"/>
        <w:szCs w:val="19"/>
      </w:rPr>
    </w:lvl>
    <w:lvl w:ilvl="1" w:tplc="7DC20E22">
      <w:start w:val="1"/>
      <w:numFmt w:val="lowerLetter"/>
      <w:lvlText w:val="%2."/>
      <w:lvlJc w:val="left"/>
      <w:pPr>
        <w:ind w:left="1533" w:hanging="366"/>
      </w:pPr>
      <w:rPr>
        <w:rFonts w:ascii="Arial" w:eastAsia="Arial" w:hAnsi="Arial" w:cs="Arial" w:hint="default"/>
        <w:spacing w:val="-1"/>
        <w:w w:val="110"/>
        <w:sz w:val="19"/>
        <w:szCs w:val="19"/>
      </w:rPr>
    </w:lvl>
    <w:lvl w:ilvl="2" w:tplc="81504790">
      <w:start w:val="1"/>
      <w:numFmt w:val="lowerRoman"/>
      <w:lvlText w:val="%3."/>
      <w:lvlJc w:val="left"/>
      <w:pPr>
        <w:ind w:left="2256" w:hanging="284"/>
      </w:pPr>
      <w:rPr>
        <w:rFonts w:ascii="Arial" w:eastAsia="Arial" w:hAnsi="Arial" w:cs="Arial" w:hint="default"/>
        <w:spacing w:val="-1"/>
        <w:w w:val="108"/>
        <w:sz w:val="20"/>
        <w:szCs w:val="20"/>
      </w:rPr>
    </w:lvl>
    <w:lvl w:ilvl="3" w:tplc="ABA6A502">
      <w:start w:val="1"/>
      <w:numFmt w:val="decimal"/>
      <w:lvlText w:val="%4."/>
      <w:lvlJc w:val="left"/>
      <w:pPr>
        <w:ind w:left="2987" w:hanging="372"/>
      </w:pPr>
      <w:rPr>
        <w:rFonts w:hint="default"/>
        <w:spacing w:val="-7"/>
        <w:w w:val="100"/>
      </w:rPr>
    </w:lvl>
    <w:lvl w:ilvl="4" w:tplc="E0BAE484">
      <w:numFmt w:val="bullet"/>
      <w:lvlText w:val="•"/>
      <w:lvlJc w:val="left"/>
      <w:pPr>
        <w:ind w:left="4088" w:hanging="372"/>
      </w:pPr>
      <w:rPr>
        <w:rFonts w:hint="default"/>
      </w:rPr>
    </w:lvl>
    <w:lvl w:ilvl="5" w:tplc="560C949E">
      <w:numFmt w:val="bullet"/>
      <w:lvlText w:val="•"/>
      <w:lvlJc w:val="left"/>
      <w:pPr>
        <w:ind w:left="5196" w:hanging="372"/>
      </w:pPr>
      <w:rPr>
        <w:rFonts w:hint="default"/>
      </w:rPr>
    </w:lvl>
    <w:lvl w:ilvl="6" w:tplc="F670EFBC">
      <w:numFmt w:val="bullet"/>
      <w:lvlText w:val="•"/>
      <w:lvlJc w:val="left"/>
      <w:pPr>
        <w:ind w:left="6304" w:hanging="372"/>
      </w:pPr>
      <w:rPr>
        <w:rFonts w:hint="default"/>
      </w:rPr>
    </w:lvl>
    <w:lvl w:ilvl="7" w:tplc="803CFB86">
      <w:numFmt w:val="bullet"/>
      <w:lvlText w:val="•"/>
      <w:lvlJc w:val="left"/>
      <w:pPr>
        <w:ind w:left="7412" w:hanging="372"/>
      </w:pPr>
      <w:rPr>
        <w:rFonts w:hint="default"/>
      </w:rPr>
    </w:lvl>
    <w:lvl w:ilvl="8" w:tplc="E8744F56">
      <w:numFmt w:val="bullet"/>
      <w:lvlText w:val="•"/>
      <w:lvlJc w:val="left"/>
      <w:pPr>
        <w:ind w:left="8520" w:hanging="372"/>
      </w:pPr>
      <w:rPr>
        <w:rFonts w:hint="default"/>
      </w:rPr>
    </w:lvl>
  </w:abstractNum>
  <w:abstractNum w:abstractNumId="15" w15:restartNumberingAfterBreak="0">
    <w:nsid w:val="4E9F6E57"/>
    <w:multiLevelType w:val="hybridMultilevel"/>
    <w:tmpl w:val="898C4694"/>
    <w:lvl w:ilvl="0" w:tplc="FDBA7B72">
      <w:start w:val="1"/>
      <w:numFmt w:val="lowerLetter"/>
      <w:lvlText w:val="%1."/>
      <w:lvlJc w:val="left"/>
      <w:pPr>
        <w:ind w:left="1582" w:hanging="410"/>
      </w:pPr>
      <w:rPr>
        <w:rFonts w:ascii="Arial" w:eastAsia="Arial" w:hAnsi="Arial" w:cs="Arial" w:hint="default"/>
        <w:spacing w:val="-1"/>
        <w:w w:val="105"/>
        <w:sz w:val="19"/>
        <w:szCs w:val="1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A7E8F74">
      <w:start w:val="1"/>
      <w:numFmt w:val="decimal"/>
      <w:lvlText w:val="%4."/>
      <w:lvlJc w:val="left"/>
      <w:pPr>
        <w:ind w:left="2880" w:hanging="360"/>
      </w:pPr>
      <w:rPr>
        <w:rFonts w:ascii="Caslon224 Bk BT" w:hAnsi="Caslon224 Bk BT" w:hint="default"/>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05679E"/>
    <w:multiLevelType w:val="hybridMultilevel"/>
    <w:tmpl w:val="FF54D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7C439B"/>
    <w:multiLevelType w:val="hybridMultilevel"/>
    <w:tmpl w:val="CE400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74B11"/>
    <w:multiLevelType w:val="hybridMultilevel"/>
    <w:tmpl w:val="AD729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AA3675"/>
    <w:multiLevelType w:val="hybridMultilevel"/>
    <w:tmpl w:val="48F2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3B621D"/>
    <w:multiLevelType w:val="hybridMultilevel"/>
    <w:tmpl w:val="68EEE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0A1B20"/>
    <w:multiLevelType w:val="hybridMultilevel"/>
    <w:tmpl w:val="9B6ADE04"/>
    <w:lvl w:ilvl="0" w:tplc="827A102A">
      <w:start w:val="1"/>
      <w:numFmt w:val="decimal"/>
      <w:lvlText w:val="%1)"/>
      <w:lvlJc w:val="left"/>
      <w:pPr>
        <w:ind w:left="826"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22" w15:restartNumberingAfterBreak="0">
    <w:nsid w:val="62D300EF"/>
    <w:multiLevelType w:val="hybridMultilevel"/>
    <w:tmpl w:val="0A96A1E0"/>
    <w:lvl w:ilvl="0" w:tplc="0D8AE1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6841494"/>
    <w:multiLevelType w:val="hybridMultilevel"/>
    <w:tmpl w:val="51602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8292D13"/>
    <w:multiLevelType w:val="hybridMultilevel"/>
    <w:tmpl w:val="2F320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233C6B"/>
    <w:multiLevelType w:val="hybridMultilevel"/>
    <w:tmpl w:val="21DECD8C"/>
    <w:lvl w:ilvl="0" w:tplc="4E383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BD5581"/>
    <w:multiLevelType w:val="hybridMultilevel"/>
    <w:tmpl w:val="075C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D9195F"/>
    <w:multiLevelType w:val="hybridMultilevel"/>
    <w:tmpl w:val="12FA539C"/>
    <w:lvl w:ilvl="0" w:tplc="DAD481D6">
      <w:start w:val="1"/>
      <w:numFmt w:val="decimal"/>
      <w:lvlText w:val="%1."/>
      <w:lvlJc w:val="left"/>
      <w:pPr>
        <w:ind w:left="820" w:hanging="361"/>
      </w:pPr>
      <w:rPr>
        <w:rFonts w:ascii="Arial" w:eastAsia="Arial" w:hAnsi="Arial" w:cs="Arial"/>
        <w:w w:val="98"/>
        <w:sz w:val="19"/>
        <w:szCs w:val="19"/>
      </w:rPr>
    </w:lvl>
    <w:lvl w:ilvl="1" w:tplc="00AAB6C4">
      <w:start w:val="1"/>
      <w:numFmt w:val="lowerLetter"/>
      <w:lvlText w:val="%2."/>
      <w:lvlJc w:val="left"/>
      <w:pPr>
        <w:ind w:left="1536" w:hanging="357"/>
      </w:pPr>
      <w:rPr>
        <w:rFonts w:ascii="Arial" w:eastAsia="Arial" w:hAnsi="Arial" w:cs="Arial" w:hint="default"/>
        <w:spacing w:val="-1"/>
        <w:w w:val="105"/>
        <w:sz w:val="19"/>
        <w:szCs w:val="19"/>
      </w:rPr>
    </w:lvl>
    <w:lvl w:ilvl="2" w:tplc="06483544">
      <w:numFmt w:val="bullet"/>
      <w:lvlText w:val="•"/>
      <w:lvlJc w:val="left"/>
      <w:pPr>
        <w:ind w:left="2563" w:hanging="357"/>
      </w:pPr>
      <w:rPr>
        <w:rFonts w:hint="default"/>
      </w:rPr>
    </w:lvl>
    <w:lvl w:ilvl="3" w:tplc="F1D64FF2">
      <w:numFmt w:val="bullet"/>
      <w:lvlText w:val="•"/>
      <w:lvlJc w:val="left"/>
      <w:pPr>
        <w:ind w:left="3587" w:hanging="357"/>
      </w:pPr>
      <w:rPr>
        <w:rFonts w:hint="default"/>
      </w:rPr>
    </w:lvl>
    <w:lvl w:ilvl="4" w:tplc="4BD80650">
      <w:numFmt w:val="bullet"/>
      <w:lvlText w:val="•"/>
      <w:lvlJc w:val="left"/>
      <w:pPr>
        <w:ind w:left="4610" w:hanging="357"/>
      </w:pPr>
      <w:rPr>
        <w:rFonts w:hint="default"/>
      </w:rPr>
    </w:lvl>
    <w:lvl w:ilvl="5" w:tplc="83362868">
      <w:numFmt w:val="bullet"/>
      <w:lvlText w:val="•"/>
      <w:lvlJc w:val="left"/>
      <w:pPr>
        <w:ind w:left="5634" w:hanging="357"/>
      </w:pPr>
      <w:rPr>
        <w:rFonts w:hint="default"/>
      </w:rPr>
    </w:lvl>
    <w:lvl w:ilvl="6" w:tplc="89C82128">
      <w:numFmt w:val="bullet"/>
      <w:lvlText w:val="•"/>
      <w:lvlJc w:val="left"/>
      <w:pPr>
        <w:ind w:left="6657" w:hanging="357"/>
      </w:pPr>
      <w:rPr>
        <w:rFonts w:hint="default"/>
      </w:rPr>
    </w:lvl>
    <w:lvl w:ilvl="7" w:tplc="70E81822">
      <w:numFmt w:val="bullet"/>
      <w:lvlText w:val="•"/>
      <w:lvlJc w:val="left"/>
      <w:pPr>
        <w:ind w:left="7681" w:hanging="357"/>
      </w:pPr>
      <w:rPr>
        <w:rFonts w:hint="default"/>
      </w:rPr>
    </w:lvl>
    <w:lvl w:ilvl="8" w:tplc="4E047006">
      <w:numFmt w:val="bullet"/>
      <w:lvlText w:val="•"/>
      <w:lvlJc w:val="left"/>
      <w:pPr>
        <w:ind w:left="8705" w:hanging="357"/>
      </w:pPr>
      <w:rPr>
        <w:rFonts w:hint="default"/>
      </w:rPr>
    </w:lvl>
  </w:abstractNum>
  <w:num w:numId="1" w16cid:durableId="1334720363">
    <w:abstractNumId w:val="6"/>
  </w:num>
  <w:num w:numId="2" w16cid:durableId="1297570158">
    <w:abstractNumId w:val="14"/>
  </w:num>
  <w:num w:numId="3" w16cid:durableId="1973245850">
    <w:abstractNumId w:val="27"/>
  </w:num>
  <w:num w:numId="4" w16cid:durableId="1906334367">
    <w:abstractNumId w:val="7"/>
  </w:num>
  <w:num w:numId="5" w16cid:durableId="550850445">
    <w:abstractNumId w:val="2"/>
  </w:num>
  <w:num w:numId="6" w16cid:durableId="1762681550">
    <w:abstractNumId w:val="8"/>
  </w:num>
  <w:num w:numId="7" w16cid:durableId="333652474">
    <w:abstractNumId w:val="9"/>
  </w:num>
  <w:num w:numId="8" w16cid:durableId="636688589">
    <w:abstractNumId w:val="1"/>
  </w:num>
  <w:num w:numId="9" w16cid:durableId="782263498">
    <w:abstractNumId w:val="3"/>
  </w:num>
  <w:num w:numId="10" w16cid:durableId="268851642">
    <w:abstractNumId w:val="15"/>
  </w:num>
  <w:num w:numId="11" w16cid:durableId="1080786318">
    <w:abstractNumId w:val="21"/>
  </w:num>
  <w:num w:numId="12" w16cid:durableId="1629432185">
    <w:abstractNumId w:val="22"/>
  </w:num>
  <w:num w:numId="13" w16cid:durableId="1178496252">
    <w:abstractNumId w:val="16"/>
  </w:num>
  <w:num w:numId="14" w16cid:durableId="1366518765">
    <w:abstractNumId w:val="18"/>
  </w:num>
  <w:num w:numId="15" w16cid:durableId="939484754">
    <w:abstractNumId w:val="12"/>
  </w:num>
  <w:num w:numId="16" w16cid:durableId="307248527">
    <w:abstractNumId w:val="5"/>
  </w:num>
  <w:num w:numId="17" w16cid:durableId="1584561559">
    <w:abstractNumId w:val="0"/>
  </w:num>
  <w:num w:numId="18" w16cid:durableId="1489780828">
    <w:abstractNumId w:val="19"/>
  </w:num>
  <w:num w:numId="19" w16cid:durableId="1186485286">
    <w:abstractNumId w:val="20"/>
  </w:num>
  <w:num w:numId="20" w16cid:durableId="113866384">
    <w:abstractNumId w:val="17"/>
  </w:num>
  <w:num w:numId="21" w16cid:durableId="1346786551">
    <w:abstractNumId w:val="25"/>
  </w:num>
  <w:num w:numId="22" w16cid:durableId="1653832225">
    <w:abstractNumId w:val="13"/>
  </w:num>
  <w:num w:numId="23" w16cid:durableId="562527869">
    <w:abstractNumId w:val="10"/>
  </w:num>
  <w:num w:numId="24" w16cid:durableId="1358581421">
    <w:abstractNumId w:val="11"/>
  </w:num>
  <w:num w:numId="25" w16cid:durableId="33848022">
    <w:abstractNumId w:val="24"/>
  </w:num>
  <w:num w:numId="26" w16cid:durableId="1028873655">
    <w:abstractNumId w:val="26"/>
  </w:num>
  <w:num w:numId="27" w16cid:durableId="1979990880">
    <w:abstractNumId w:val="4"/>
  </w:num>
  <w:num w:numId="28" w16cid:durableId="19962558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919AA"/>
    <w:rsid w:val="0000138F"/>
    <w:rsid w:val="00196241"/>
    <w:rsid w:val="00237C68"/>
    <w:rsid w:val="00242941"/>
    <w:rsid w:val="002B7652"/>
    <w:rsid w:val="002F08B0"/>
    <w:rsid w:val="00302A22"/>
    <w:rsid w:val="00315ADE"/>
    <w:rsid w:val="00344419"/>
    <w:rsid w:val="00386201"/>
    <w:rsid w:val="00400F24"/>
    <w:rsid w:val="00482EAE"/>
    <w:rsid w:val="005463C6"/>
    <w:rsid w:val="005B6338"/>
    <w:rsid w:val="005F5DD2"/>
    <w:rsid w:val="006603AB"/>
    <w:rsid w:val="007919AA"/>
    <w:rsid w:val="007E1175"/>
    <w:rsid w:val="00817ECD"/>
    <w:rsid w:val="008F34F6"/>
    <w:rsid w:val="009C4077"/>
    <w:rsid w:val="00A14646"/>
    <w:rsid w:val="00AA21F9"/>
    <w:rsid w:val="00BC55EC"/>
    <w:rsid w:val="00C9581E"/>
    <w:rsid w:val="00CC589B"/>
    <w:rsid w:val="00DA6A7A"/>
    <w:rsid w:val="00DD6C85"/>
    <w:rsid w:val="00DE07C1"/>
    <w:rsid w:val="00E277C1"/>
    <w:rsid w:val="00E278F1"/>
    <w:rsid w:val="00FA0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Line 121"/>
        <o:r id="V:Rule2" type="connector" idref="#Line 126"/>
        <o:r id="V:Rule3" type="connector" idref="#Line 127"/>
      </o:rules>
    </o:shapelayout>
  </w:shapeDefaults>
  <w:decimalSymbol w:val="."/>
  <w:listSeparator w:val=","/>
  <w14:docId w14:val="018E684A"/>
  <w15:docId w15:val="{BFB4BB7A-EF27-4554-BBFB-EF2C1C3E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283" w:lineRule="exact"/>
      <w:ind w:right="257"/>
      <w:jc w:val="right"/>
      <w:outlineLvl w:val="0"/>
    </w:pPr>
    <w:rPr>
      <w:sz w:val="35"/>
      <w:szCs w:val="35"/>
    </w:rPr>
  </w:style>
  <w:style w:type="paragraph" w:styleId="Heading2">
    <w:name w:val="heading 2"/>
    <w:basedOn w:val="Normal"/>
    <w:uiPriority w:val="1"/>
    <w:qFormat/>
    <w:pPr>
      <w:spacing w:line="304" w:lineRule="exact"/>
      <w:ind w:right="210"/>
      <w:jc w:val="right"/>
      <w:outlineLvl w:val="1"/>
    </w:pPr>
    <w:rPr>
      <w:sz w:val="31"/>
      <w:szCs w:val="31"/>
    </w:rPr>
  </w:style>
  <w:style w:type="paragraph" w:styleId="Heading3">
    <w:name w:val="heading 3"/>
    <w:basedOn w:val="Normal"/>
    <w:uiPriority w:val="1"/>
    <w:qFormat/>
    <w:pPr>
      <w:spacing w:line="361" w:lineRule="exact"/>
      <w:ind w:left="212"/>
      <w:outlineLvl w:val="2"/>
    </w:pPr>
    <w:rPr>
      <w:sz w:val="30"/>
      <w:szCs w:val="30"/>
    </w:rPr>
  </w:style>
  <w:style w:type="paragraph" w:styleId="Heading4">
    <w:name w:val="heading 4"/>
    <w:basedOn w:val="Normal"/>
    <w:uiPriority w:val="1"/>
    <w:qFormat/>
    <w:pPr>
      <w:spacing w:line="281" w:lineRule="exact"/>
      <w:ind w:left="201"/>
      <w:outlineLvl w:val="3"/>
    </w:pPr>
    <w:rPr>
      <w:sz w:val="27"/>
      <w:szCs w:val="27"/>
    </w:rPr>
  </w:style>
  <w:style w:type="paragraph" w:styleId="Heading5">
    <w:name w:val="heading 5"/>
    <w:basedOn w:val="Normal"/>
    <w:uiPriority w:val="1"/>
    <w:qFormat/>
    <w:pPr>
      <w:spacing w:before="9" w:line="282" w:lineRule="exact"/>
      <w:ind w:left="210"/>
      <w:outlineLvl w:val="4"/>
    </w:pPr>
    <w:rPr>
      <w:sz w:val="25"/>
      <w:szCs w:val="25"/>
    </w:rPr>
  </w:style>
  <w:style w:type="paragraph" w:styleId="Heading6">
    <w:name w:val="heading 6"/>
    <w:basedOn w:val="Normal"/>
    <w:uiPriority w:val="1"/>
    <w:qFormat/>
    <w:pPr>
      <w:spacing w:before="9"/>
      <w:ind w:left="352"/>
      <w:outlineLvl w:val="5"/>
    </w:pPr>
    <w:rPr>
      <w:rFonts w:ascii="Courier New" w:eastAsia="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8F34F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07C1"/>
    <w:rPr>
      <w:color w:val="0000FF" w:themeColor="hyperlink"/>
      <w:u w:val="single"/>
    </w:rPr>
  </w:style>
  <w:style w:type="character" w:styleId="UnresolvedMention">
    <w:name w:val="Unresolved Mention"/>
    <w:basedOn w:val="DefaultParagraphFont"/>
    <w:uiPriority w:val="99"/>
    <w:semiHidden/>
    <w:unhideWhenUsed/>
    <w:rsid w:val="00DE0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eacherspayteachers.com/"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39449-9B20-4804-98C5-F65460160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1629</TotalTime>
  <Pages>31</Pages>
  <Words>5547</Words>
  <Characters>31618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Walker</dc:creator>
  <cp:keywords/>
  <dc:description/>
  <cp:lastModifiedBy>Bruce Magee</cp:lastModifiedBy>
  <cp:revision>4</cp:revision>
  <cp:lastPrinted>2022-12-21T08:43:00Z</cp:lastPrinted>
  <dcterms:created xsi:type="dcterms:W3CDTF">2022-11-29T08:27:00Z</dcterms:created>
  <dcterms:modified xsi:type="dcterms:W3CDTF">2022-12-21T08:54:00Z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2016-11-30T00:00:00Z</vt:filetime>
  </property>
  <property fmtid="{D5CDD505-2E9C-101B-9397-08002B2CF9AE}" pid="3" name="Creator">
    <vt:lpwstr>Xerox WorkCentre 5335</vt:lpwstr>
  </property>
  <property fmtid="{D5CDD505-2E9C-101B-9397-08002B2CF9AE}" pid="4" name="LastSaved">
    <vt:filetime>2017-09-08T00:00:00Z</vt:filetime>
  </property>
</Properties>
</file>