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Questions: “O Beautiful Storm”</w:t>
      </w:r>
    </w:p>
    <w:p w:rsidR="00000000" w:rsidDel="00000000" w:rsidP="00000000" w:rsidRDefault="00000000" w:rsidRPr="00000000" w14:paraId="00000004">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numPr>
          <w:ilvl w:val="0"/>
          <w:numId w:val="1"/>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is the author’s point of view in relation to Hurricane Katrina? Be sure to write in complete sentences and include evidence from the text to support your answer. </w:t>
      </w:r>
    </w:p>
    <w:p w:rsidR="00000000" w:rsidDel="00000000" w:rsidP="00000000" w:rsidRDefault="00000000" w:rsidRPr="00000000" w14:paraId="00000006">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numPr>
          <w:ilvl w:val="0"/>
          <w:numId w:val="1"/>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is the author’s purpose in writing this poem? Be sure to write in complete sentences and include evidence from the text to support your answer. </w:t>
      </w:r>
    </w:p>
    <w:p w:rsidR="00000000" w:rsidDel="00000000" w:rsidP="00000000" w:rsidRDefault="00000000" w:rsidRPr="00000000" w14:paraId="00000009">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numPr>
          <w:ilvl w:val="0"/>
          <w:numId w:val="1"/>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is this poem similar or different from the nonfiction articles that we have read so far? Be sure to write in complete sentences and include evidence from the text to support your answer.</w:t>
      </w:r>
    </w:p>
    <w:p w:rsidR="00000000" w:rsidDel="00000000" w:rsidP="00000000" w:rsidRDefault="00000000" w:rsidRPr="00000000" w14:paraId="0000000C">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numPr>
          <w:ilvl w:val="0"/>
          <w:numId w:val="1"/>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do the following lines suggest about the author’s tone in the poem: “I got the Rain in my veins… / The flood water in my blood makes my heart beat harder. / I’ve got the scent of the death and decay in the wind / Sinking into my nose and under my skin. / She’s the music in my ears, and the mold in my soul. / Move with her like bellies to congo drums / Write a sonnet to her, serenade her, recite her a poem. / Bump her like sissy bounce or mellow into her like Marsalis. / Let her weave through your brain like a song has moved you / And you can stop the flow. . . / But don’t let her go.” Be sure to write in complete sentences and include evidence from the text to support your answer.</w:t>
      </w:r>
    </w:p>
    <w:p w:rsidR="00000000" w:rsidDel="00000000" w:rsidP="00000000" w:rsidRDefault="00000000" w:rsidRPr="00000000" w14:paraId="0000000F">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numPr>
          <w:ilvl w:val="0"/>
          <w:numId w:val="1"/>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Based on the knowledge you have gained in the process of learning about Hurricane Katrina, write a paragraph explaining how you would have reacted to a situation like this. Remember, people lost their homes and personal belongings; people had to relocate to different cities, even states.  Be sure to write in complete sentences.</w:t>
      </w:r>
    </w:p>
    <w:p w:rsidR="00000000" w:rsidDel="00000000" w:rsidP="00000000" w:rsidRDefault="00000000" w:rsidRPr="00000000" w14:paraId="00000012">
      <w:pPr>
        <w:ind w:left="0" w:firstLine="0"/>
        <w:jc w:val="left"/>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