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75"/>
      </w:tblGrid>
      <w:tr w:rsidR="007919AA">
        <w:trPr>
          <w:trHeight w:val="2700"/>
        </w:trPr>
        <w:tc>
          <w:tcPr>
            <w:tcW w:w="10775" w:type="dxa"/>
            <w:tcBorders>
              <w:left w:val="single" w:sz="6" w:space="0" w:color="000000"/>
              <w:bottom w:val="single" w:sz="18" w:space="0" w:color="000000"/>
              <w:right w:val="single" w:sz="18" w:space="0" w:color="000000"/>
            </w:tcBorders>
          </w:tcPr>
          <w:p w:rsidR="007919AA" w:rsidRDefault="002F08B0" w:rsidP="00817ECD">
            <w:pPr>
              <w:pStyle w:val="TableParagraph"/>
              <w:spacing w:before="75"/>
              <w:rPr>
                <w:b/>
                <w:sz w:val="18"/>
              </w:rPr>
            </w:pPr>
            <w:r>
              <w:rPr>
                <w:b/>
                <w:w w:val="110"/>
                <w:sz w:val="18"/>
              </w:rPr>
              <w:t>Unit Overview:</w:t>
            </w:r>
          </w:p>
          <w:p w:rsidR="00817ECD" w:rsidRPr="00FA0A54" w:rsidRDefault="002F08B0" w:rsidP="00817ECD">
            <w:pPr>
              <w:pStyle w:val="TableParagraph"/>
              <w:numPr>
                <w:ilvl w:val="0"/>
                <w:numId w:val="7"/>
              </w:numPr>
              <w:tabs>
                <w:tab w:val="left" w:pos="814"/>
              </w:tabs>
              <w:spacing w:before="39" w:line="288" w:lineRule="auto"/>
              <w:ind w:right="177"/>
              <w:rPr>
                <w:sz w:val="19"/>
              </w:rPr>
            </w:pPr>
            <w:r>
              <w:rPr>
                <w:w w:val="105"/>
                <w:position w:val="1"/>
                <w:sz w:val="19"/>
              </w:rPr>
              <w:t>Describe the scope of content which will be included in the unit: explain how you determined what specific</w:t>
            </w:r>
            <w:r>
              <w:rPr>
                <w:w w:val="105"/>
                <w:sz w:val="19"/>
              </w:rPr>
              <w:t xml:space="preserve"> standards and content (topics) to bundle into a unit of instruction.</w:t>
            </w:r>
            <w:r w:rsidR="00817ECD">
              <w:rPr>
                <w:w w:val="105"/>
                <w:sz w:val="19"/>
              </w:rPr>
              <w:t xml:space="preserve">  List the standards covered in the unit.</w:t>
            </w:r>
          </w:p>
          <w:p w:rsidR="0000138F" w:rsidRDefault="007E1175" w:rsidP="0000138F">
            <w:pPr>
              <w:pStyle w:val="TableParagraph"/>
              <w:tabs>
                <w:tab w:val="left" w:pos="814"/>
              </w:tabs>
              <w:spacing w:before="39" w:line="288" w:lineRule="auto"/>
              <w:ind w:right="177"/>
              <w:rPr>
                <w:w w:val="105"/>
                <w:sz w:val="19"/>
              </w:rPr>
            </w:pPr>
            <w:bookmarkStart w:id="0" w:name="_GoBack"/>
            <w:bookmarkEnd w:id="0"/>
            <w:r>
              <w:rPr>
                <w:rFonts w:ascii="Caslon224 Bk BT" w:hAnsi="Caslon224 Bk BT"/>
                <w:b/>
                <w:color w:val="443322"/>
                <w:w w:val="105"/>
                <w:sz w:val="24"/>
                <w:szCs w:val="24"/>
              </w:rPr>
              <w:t xml:space="preserve"> </w:t>
            </w:r>
          </w:p>
          <w:p w:rsidR="0000138F" w:rsidRDefault="0000138F" w:rsidP="0000138F">
            <w:pPr>
              <w:pStyle w:val="TableParagraph"/>
              <w:tabs>
                <w:tab w:val="left" w:pos="814"/>
              </w:tabs>
              <w:spacing w:before="39" w:line="288" w:lineRule="auto"/>
              <w:ind w:left="812" w:right="177"/>
              <w:rPr>
                <w:rFonts w:ascii="Caslon224 Bk BT" w:hAnsi="Caslon224 Bk BT"/>
                <w:b/>
                <w:color w:val="443322"/>
                <w:w w:val="105"/>
                <w:sz w:val="24"/>
                <w:szCs w:val="24"/>
              </w:rPr>
            </w:pPr>
            <w:r>
              <w:rPr>
                <w:rFonts w:ascii="Caslon224 Bk BT" w:hAnsi="Caslon224 Bk BT"/>
                <w:b/>
                <w:color w:val="443322"/>
                <w:w w:val="105"/>
                <w:sz w:val="24"/>
                <w:szCs w:val="24"/>
              </w:rPr>
              <w:t xml:space="preserve">       </w:t>
            </w:r>
            <w:r w:rsidRPr="007E1175">
              <w:rPr>
                <w:rFonts w:ascii="Caslon224 Bk BT" w:hAnsi="Caslon224 Bk BT"/>
                <w:b/>
                <w:color w:val="443322"/>
                <w:w w:val="105"/>
                <w:sz w:val="24"/>
                <w:szCs w:val="24"/>
              </w:rPr>
              <w:t>The unit will cover the letter from Samuel Clemens to his sister on March 9 &amp; 11, 1859, regarding his experience of Mardi Gras that year. It will also cover Mardi Gras more generally and informal letter writing.</w:t>
            </w:r>
          </w:p>
          <w:p w:rsidR="0000138F" w:rsidRDefault="0000138F" w:rsidP="0000138F">
            <w:pPr>
              <w:pStyle w:val="TableParagraph"/>
              <w:tabs>
                <w:tab w:val="left" w:pos="814"/>
              </w:tabs>
              <w:spacing w:before="39" w:line="288" w:lineRule="auto"/>
              <w:ind w:left="812" w:right="177"/>
              <w:rPr>
                <w:rFonts w:ascii="Caslon224 Bk BT" w:hAnsi="Caslon224 Bk BT"/>
                <w:b/>
                <w:color w:val="443322"/>
                <w:w w:val="105"/>
                <w:sz w:val="24"/>
                <w:szCs w:val="24"/>
              </w:rPr>
            </w:pPr>
            <w:r>
              <w:rPr>
                <w:rFonts w:ascii="Caslon224 Bk BT" w:hAnsi="Caslon224 Bk BT"/>
                <w:b/>
                <w:color w:val="443322"/>
                <w:w w:val="105"/>
                <w:sz w:val="24"/>
                <w:szCs w:val="24"/>
              </w:rPr>
              <w:t xml:space="preserve">       I chose the letter because it is short enough to read in one sitting, and it provides an entertaining insight into an early Mardi Gras celebration that had recently evolved into something similar to what we observe today. I wanted two basic outcomes:</w:t>
            </w:r>
          </w:p>
          <w:p w:rsidR="0000138F" w:rsidRDefault="0000138F" w:rsidP="0000138F">
            <w:pPr>
              <w:pStyle w:val="TableParagraph"/>
              <w:numPr>
                <w:ilvl w:val="0"/>
                <w:numId w:val="9"/>
              </w:numPr>
              <w:tabs>
                <w:tab w:val="left" w:pos="814"/>
              </w:tabs>
              <w:spacing w:before="39" w:line="288" w:lineRule="auto"/>
              <w:ind w:right="177"/>
              <w:rPr>
                <w:rFonts w:ascii="Caslon224 Bk BT" w:hAnsi="Caslon224 Bk BT"/>
                <w:b/>
                <w:color w:val="443322"/>
                <w:w w:val="105"/>
                <w:sz w:val="24"/>
                <w:szCs w:val="24"/>
              </w:rPr>
            </w:pPr>
            <w:r>
              <w:rPr>
                <w:rFonts w:ascii="Caslon224 Bk BT" w:hAnsi="Caslon224 Bk BT"/>
                <w:b/>
                <w:color w:val="443322"/>
                <w:w w:val="105"/>
                <w:sz w:val="24"/>
                <w:szCs w:val="24"/>
              </w:rPr>
              <w:t xml:space="preserve">To increase students’ understanding of Mardi </w:t>
            </w:r>
            <w:proofErr w:type="gramStart"/>
            <w:r>
              <w:rPr>
                <w:rFonts w:ascii="Caslon224 Bk BT" w:hAnsi="Caslon224 Bk BT"/>
                <w:b/>
                <w:color w:val="443322"/>
                <w:w w:val="105"/>
                <w:sz w:val="24"/>
                <w:szCs w:val="24"/>
              </w:rPr>
              <w:t>Gras</w:t>
            </w:r>
            <w:proofErr w:type="gramEnd"/>
            <w:r>
              <w:rPr>
                <w:rFonts w:ascii="Caslon224 Bk BT" w:hAnsi="Caslon224 Bk BT"/>
                <w:b/>
                <w:color w:val="443322"/>
                <w:w w:val="105"/>
                <w:sz w:val="24"/>
                <w:szCs w:val="24"/>
              </w:rPr>
              <w:t xml:space="preserve"> then and now.</w:t>
            </w:r>
          </w:p>
          <w:p w:rsidR="0000138F" w:rsidRDefault="0000138F" w:rsidP="0000138F">
            <w:pPr>
              <w:pStyle w:val="TableParagraph"/>
              <w:numPr>
                <w:ilvl w:val="0"/>
                <w:numId w:val="9"/>
              </w:numPr>
              <w:tabs>
                <w:tab w:val="left" w:pos="814"/>
              </w:tabs>
              <w:spacing w:before="39" w:line="288" w:lineRule="auto"/>
              <w:ind w:right="177"/>
              <w:rPr>
                <w:rFonts w:ascii="Caslon224 Bk BT" w:hAnsi="Caslon224 Bk BT"/>
                <w:b/>
                <w:color w:val="443322"/>
                <w:w w:val="105"/>
                <w:sz w:val="24"/>
                <w:szCs w:val="24"/>
              </w:rPr>
            </w:pPr>
            <w:r>
              <w:rPr>
                <w:rFonts w:ascii="Caslon224 Bk BT" w:hAnsi="Caslon224 Bk BT"/>
                <w:b/>
                <w:color w:val="443322"/>
                <w:w w:val="105"/>
                <w:sz w:val="24"/>
                <w:szCs w:val="24"/>
              </w:rPr>
              <w:t>To give the students experience writing informal letters.</w:t>
            </w:r>
          </w:p>
          <w:p w:rsidR="0000138F"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r>
              <w:rPr>
                <w:rFonts w:ascii="Caslon224 Bk BT" w:hAnsi="Caslon224 Bk BT"/>
                <w:b/>
                <w:color w:val="443322"/>
                <w:w w:val="105"/>
                <w:sz w:val="24"/>
                <w:szCs w:val="24"/>
              </w:rPr>
              <w:t xml:space="preserve">       </w:t>
            </w:r>
            <w:r w:rsidRPr="00B95548">
              <w:rPr>
                <w:rFonts w:ascii="Caslon224 Bk BT" w:hAnsi="Caslon224 Bk BT"/>
                <w:b/>
                <w:color w:val="443322"/>
                <w:w w:val="105"/>
                <w:sz w:val="24"/>
                <w:szCs w:val="24"/>
              </w:rPr>
              <w:t>Standards used:</w:t>
            </w:r>
          </w:p>
          <w:p w:rsidR="0000138F" w:rsidRPr="00B95548"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bookmarkStart w:id="1" w:name="OLE_LINK1"/>
            <w:r>
              <w:rPr>
                <w:rFonts w:ascii="Caslon224 Bk BT" w:hAnsi="Caslon224 Bk BT"/>
                <w:b/>
                <w:color w:val="443322"/>
                <w:w w:val="105"/>
                <w:sz w:val="24"/>
                <w:szCs w:val="24"/>
              </w:rPr>
              <w:t xml:space="preserve">     </w:t>
            </w:r>
            <w:r w:rsidRPr="00B95548">
              <w:rPr>
                <w:rFonts w:ascii="Caslon224 Bk BT" w:hAnsi="Caslon224 Bk BT"/>
                <w:b/>
                <w:color w:val="443322"/>
                <w:w w:val="105"/>
                <w:sz w:val="24"/>
                <w:szCs w:val="24"/>
              </w:rPr>
              <w:t xml:space="preserve">ELA 11 RSL </w:t>
            </w:r>
            <w:bookmarkEnd w:id="1"/>
            <w:r w:rsidRPr="00B95548">
              <w:rPr>
                <w:rFonts w:ascii="Caslon224 Bk BT" w:hAnsi="Caslon224 Bk BT"/>
                <w:b/>
                <w:color w:val="443322"/>
                <w:w w:val="105"/>
                <w:sz w:val="24"/>
                <w:szCs w:val="24"/>
              </w:rPr>
              <w:t>3. Analyze the impact of the author’s choices regarding how to develop and relate elements of a story or drama, including how the author develops character and setting, builds the plot and subplots, creates themes, and develops mood/atmosphere.</w:t>
            </w:r>
          </w:p>
          <w:p w:rsidR="0000138F"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bookmarkStart w:id="2" w:name="OLE_LINK2"/>
            <w:bookmarkStart w:id="3" w:name="OLE_LINK3"/>
            <w:bookmarkStart w:id="4" w:name="OLE_LINK4"/>
            <w:r>
              <w:rPr>
                <w:rFonts w:ascii="Caslon224 Bk BT" w:hAnsi="Caslon224 Bk BT"/>
                <w:b/>
                <w:color w:val="443322"/>
                <w:w w:val="105"/>
                <w:sz w:val="24"/>
                <w:szCs w:val="24"/>
              </w:rPr>
              <w:t xml:space="preserve">     </w:t>
            </w:r>
            <w:r w:rsidRPr="00B95548">
              <w:rPr>
                <w:rFonts w:ascii="Caslon224 Bk BT" w:hAnsi="Caslon224 Bk BT"/>
                <w:b/>
                <w:color w:val="443322"/>
                <w:w w:val="105"/>
                <w:sz w:val="24"/>
                <w:szCs w:val="24"/>
              </w:rPr>
              <w:t>ELA 11 RS</w:t>
            </w:r>
            <w:bookmarkEnd w:id="2"/>
            <w:bookmarkEnd w:id="3"/>
            <w:bookmarkEnd w:id="4"/>
            <w:r w:rsidRPr="00B95548">
              <w:rPr>
                <w:rFonts w:ascii="Caslon224 Bk BT" w:hAnsi="Caslon224 Bk BT"/>
                <w:b/>
                <w:color w:val="443322"/>
                <w:w w:val="105"/>
                <w:sz w:val="24"/>
                <w:szCs w:val="24"/>
              </w:rPr>
              <w:t>L 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rsidR="0000138F" w:rsidRPr="00C45D2B"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r>
              <w:rPr>
                <w:rFonts w:ascii="Caslon224 Bk BT" w:hAnsi="Caslon224 Bk BT"/>
                <w:b/>
                <w:color w:val="443322"/>
                <w:w w:val="105"/>
                <w:sz w:val="24"/>
                <w:szCs w:val="24"/>
              </w:rPr>
              <w:t xml:space="preserve">     </w:t>
            </w:r>
            <w:r w:rsidRPr="00C45D2B">
              <w:rPr>
                <w:rFonts w:ascii="Caslon224 Bk BT" w:hAnsi="Caslon224 Bk BT"/>
                <w:b/>
                <w:color w:val="443322"/>
                <w:w w:val="105"/>
                <w:sz w:val="24"/>
                <w:szCs w:val="24"/>
              </w:rPr>
              <w:t>ELA 11 RSIT 1. Cite strong, thorough, and relevant textual evidence to support analysis of what the text says explicitly as well as inferences drawn from the text, including determining where the text leaves matters uncertain.</w:t>
            </w:r>
          </w:p>
          <w:p w:rsidR="0000138F" w:rsidRPr="00C45D2B"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r>
              <w:rPr>
                <w:rFonts w:ascii="Caslon224 Bk BT" w:hAnsi="Caslon224 Bk BT"/>
                <w:b/>
                <w:color w:val="443322"/>
                <w:w w:val="105"/>
                <w:sz w:val="24"/>
                <w:szCs w:val="24"/>
              </w:rPr>
              <w:t xml:space="preserve">     </w:t>
            </w:r>
            <w:r w:rsidRPr="00C45D2B">
              <w:rPr>
                <w:rFonts w:ascii="Caslon224 Bk BT" w:hAnsi="Caslon224 Bk BT"/>
                <w:b/>
                <w:color w:val="443322"/>
                <w:w w:val="105"/>
                <w:sz w:val="24"/>
                <w:szCs w:val="24"/>
              </w:rPr>
              <w:t xml:space="preserve">ELA 11 RSIT 3. Analyze a complex set of ideas or sequence of events and explain how specific individuals, ideas, or events interact and develop over the course of the text. </w:t>
            </w:r>
          </w:p>
          <w:p w:rsidR="0000138F" w:rsidRPr="00B95548"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r>
              <w:rPr>
                <w:rFonts w:ascii="Caslon224 Bk BT" w:hAnsi="Caslon224 Bk BT"/>
                <w:b/>
                <w:color w:val="443322"/>
                <w:w w:val="105"/>
                <w:sz w:val="24"/>
                <w:szCs w:val="24"/>
              </w:rPr>
              <w:t xml:space="preserve">     </w:t>
            </w:r>
            <w:r w:rsidRPr="00C45D2B">
              <w:rPr>
                <w:rFonts w:ascii="Caslon224 Bk BT" w:hAnsi="Caslon224 Bk BT"/>
                <w:b/>
                <w:color w:val="443322"/>
                <w:w w:val="105"/>
                <w:sz w:val="24"/>
                <w:szCs w:val="24"/>
              </w:rPr>
              <w:t>ELA 11 RSIT 7. Integrate and evaluate multiple sources of information presented in different media or formats (e.g., visually, quantitatively) as well as in words in order to address a question or solve a problem.</w:t>
            </w:r>
          </w:p>
          <w:p w:rsidR="0000138F" w:rsidRPr="00B95548"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bookmarkStart w:id="5" w:name="OLE_LINK5"/>
            <w:r>
              <w:rPr>
                <w:rFonts w:ascii="Caslon224 Bk BT" w:hAnsi="Caslon224 Bk BT"/>
                <w:b/>
                <w:color w:val="443322"/>
                <w:w w:val="105"/>
                <w:sz w:val="24"/>
                <w:szCs w:val="24"/>
              </w:rPr>
              <w:t xml:space="preserve">     </w:t>
            </w:r>
            <w:r w:rsidRPr="00B95548">
              <w:rPr>
                <w:rFonts w:ascii="Caslon224 Bk BT" w:hAnsi="Caslon224 Bk BT"/>
                <w:b/>
                <w:color w:val="443322"/>
                <w:w w:val="105"/>
                <w:sz w:val="24"/>
                <w:szCs w:val="24"/>
              </w:rPr>
              <w:t xml:space="preserve">ELA 11 </w:t>
            </w:r>
            <w:bookmarkEnd w:id="5"/>
            <w:r w:rsidRPr="00B95548">
              <w:rPr>
                <w:rFonts w:ascii="Caslon224 Bk BT" w:hAnsi="Caslon224 Bk BT"/>
                <w:b/>
                <w:color w:val="443322"/>
                <w:w w:val="105"/>
                <w:sz w:val="24"/>
                <w:szCs w:val="24"/>
              </w:rPr>
              <w:t>SLS 1.b. Work with peers to promote civil, democratic discussions and decision-making, set clear goals and deadlines, and establish individual roles as needed.</w:t>
            </w:r>
          </w:p>
          <w:p w:rsidR="0000138F" w:rsidRPr="00B95548"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bookmarkStart w:id="6" w:name="OLE_LINK6"/>
            <w:bookmarkStart w:id="7" w:name="OLE_LINK7"/>
            <w:bookmarkStart w:id="8" w:name="OLE_LINK8"/>
            <w:r>
              <w:rPr>
                <w:rFonts w:ascii="Caslon224 Bk BT" w:hAnsi="Caslon224 Bk BT"/>
                <w:b/>
                <w:color w:val="443322"/>
                <w:w w:val="105"/>
                <w:sz w:val="24"/>
                <w:szCs w:val="24"/>
              </w:rPr>
              <w:t xml:space="preserve">     </w:t>
            </w:r>
            <w:r w:rsidRPr="00B95548">
              <w:rPr>
                <w:rFonts w:ascii="Caslon224 Bk BT" w:hAnsi="Caslon224 Bk BT"/>
                <w:b/>
                <w:color w:val="443322"/>
                <w:w w:val="105"/>
                <w:sz w:val="24"/>
                <w:szCs w:val="24"/>
              </w:rPr>
              <w:t xml:space="preserve">ELA 11 LS </w:t>
            </w:r>
            <w:bookmarkEnd w:id="6"/>
            <w:bookmarkEnd w:id="7"/>
            <w:bookmarkEnd w:id="8"/>
            <w:r w:rsidRPr="00B95548">
              <w:rPr>
                <w:rFonts w:ascii="Caslon224 Bk BT" w:hAnsi="Caslon224 Bk BT"/>
                <w:b/>
                <w:color w:val="443322"/>
                <w:w w:val="105"/>
                <w:sz w:val="24"/>
                <w:szCs w:val="24"/>
              </w:rPr>
              <w:t>1. Demonstrate command of the conventions of Standard English grammar and usage when writing or speaking.</w:t>
            </w:r>
          </w:p>
          <w:p w:rsidR="0000138F" w:rsidRPr="00C45D2B" w:rsidRDefault="0000138F" w:rsidP="0000138F">
            <w:pPr>
              <w:pStyle w:val="TableParagraph"/>
              <w:tabs>
                <w:tab w:val="left" w:pos="814"/>
              </w:tabs>
              <w:spacing w:before="39" w:line="288" w:lineRule="auto"/>
              <w:ind w:left="720" w:right="177"/>
              <w:rPr>
                <w:rFonts w:ascii="Caslon224 Bk BT" w:hAnsi="Caslon224 Bk BT"/>
                <w:b/>
                <w:color w:val="443322"/>
                <w:w w:val="105"/>
                <w:sz w:val="24"/>
                <w:szCs w:val="24"/>
              </w:rPr>
            </w:pPr>
            <w:r>
              <w:rPr>
                <w:rFonts w:ascii="Caslon224 Bk BT" w:hAnsi="Caslon224 Bk BT"/>
                <w:b/>
                <w:color w:val="443322"/>
                <w:w w:val="105"/>
                <w:sz w:val="24"/>
                <w:szCs w:val="24"/>
              </w:rPr>
              <w:t xml:space="preserve">     </w:t>
            </w:r>
            <w:r w:rsidRPr="00B95548">
              <w:rPr>
                <w:rFonts w:ascii="Caslon224 Bk BT" w:hAnsi="Caslon224 Bk BT"/>
                <w:b/>
                <w:color w:val="443322"/>
                <w:w w:val="105"/>
                <w:sz w:val="24"/>
                <w:szCs w:val="24"/>
              </w:rPr>
              <w:t>ELA 11 LS 2. Demonstrate command of the conventions of Standard English capitalization, punctuation, and spelling when writing.</w:t>
            </w:r>
          </w:p>
          <w:p w:rsidR="00FA0A54" w:rsidRPr="00DA6A7A" w:rsidRDefault="00FA0A54" w:rsidP="00DA6A7A">
            <w:pPr>
              <w:pStyle w:val="TableParagraph"/>
              <w:tabs>
                <w:tab w:val="left" w:pos="814"/>
              </w:tabs>
              <w:spacing w:before="39" w:line="288" w:lineRule="auto"/>
              <w:ind w:right="177"/>
              <w:rPr>
                <w:rFonts w:ascii="Caslon224 Bk BT" w:hAnsi="Caslon224 Bk BT"/>
                <w:b/>
                <w:color w:val="443322"/>
                <w:w w:val="105"/>
                <w:sz w:val="24"/>
                <w:szCs w:val="24"/>
              </w:rPr>
            </w:pPr>
          </w:p>
          <w:p w:rsidR="007919AA" w:rsidRPr="0000138F" w:rsidRDefault="002F08B0" w:rsidP="00817ECD">
            <w:pPr>
              <w:pStyle w:val="TableParagraph"/>
              <w:numPr>
                <w:ilvl w:val="0"/>
                <w:numId w:val="7"/>
              </w:numPr>
              <w:tabs>
                <w:tab w:val="left" w:pos="814"/>
              </w:tabs>
              <w:spacing w:before="39" w:line="288" w:lineRule="auto"/>
              <w:ind w:right="177"/>
              <w:rPr>
                <w:sz w:val="19"/>
              </w:rPr>
            </w:pPr>
            <w:r>
              <w:rPr>
                <w:w w:val="105"/>
                <w:sz w:val="19"/>
              </w:rPr>
              <w:t xml:space="preserve">Explain how the unit fits within the overall curriculum including an explanation of precedents and antecedents </w:t>
            </w:r>
            <w:r>
              <w:rPr>
                <w:w w:val="105"/>
                <w:sz w:val="19"/>
              </w:rPr>
              <w:lastRenderedPageBreak/>
              <w:t>(what comes before and</w:t>
            </w:r>
            <w:r>
              <w:rPr>
                <w:spacing w:val="30"/>
                <w:w w:val="105"/>
                <w:sz w:val="19"/>
              </w:rPr>
              <w:t xml:space="preserve"> </w:t>
            </w:r>
            <w:r>
              <w:rPr>
                <w:w w:val="105"/>
                <w:sz w:val="19"/>
              </w:rPr>
              <w:t>after).</w:t>
            </w:r>
            <w:r w:rsidR="00817ECD">
              <w:rPr>
                <w:w w:val="105"/>
                <w:sz w:val="19"/>
              </w:rPr>
              <w:t xml:space="preserve">  Also, describe the prerequisite skills students will need in order to be successful in this unit.  </w:t>
            </w:r>
          </w:p>
          <w:p w:rsidR="0000138F" w:rsidRPr="001D3E17" w:rsidRDefault="0000138F" w:rsidP="0000138F">
            <w:pPr>
              <w:pStyle w:val="TableParagraph"/>
              <w:tabs>
                <w:tab w:val="left" w:pos="814"/>
              </w:tabs>
              <w:spacing w:before="39" w:line="288" w:lineRule="auto"/>
              <w:ind w:right="177"/>
              <w:rPr>
                <w:sz w:val="19"/>
              </w:rPr>
            </w:pPr>
          </w:p>
          <w:p w:rsidR="0000138F" w:rsidRDefault="0000138F" w:rsidP="0000138F">
            <w:pPr>
              <w:pStyle w:val="TableParagraph"/>
              <w:tabs>
                <w:tab w:val="left" w:pos="814"/>
              </w:tabs>
              <w:spacing w:before="39" w:line="288" w:lineRule="auto"/>
              <w:ind w:left="1440" w:right="177"/>
              <w:rPr>
                <w:rFonts w:ascii="Caslon224 Bk BT" w:hAnsi="Caslon224 Bk BT"/>
                <w:b/>
                <w:color w:val="443322"/>
                <w:w w:val="105"/>
                <w:sz w:val="24"/>
                <w:szCs w:val="24"/>
              </w:rPr>
            </w:pPr>
            <w:r>
              <w:rPr>
                <w:rFonts w:ascii="Caslon224 Bk BT" w:hAnsi="Caslon224 Bk BT"/>
                <w:b/>
                <w:color w:val="443322"/>
                <w:w w:val="105"/>
                <w:sz w:val="24"/>
                <w:szCs w:val="24"/>
              </w:rPr>
              <w:t xml:space="preserve">     In an earlier unit, I plan to have them work on their own narrative when studying </w:t>
            </w:r>
            <w:r w:rsidRPr="001D3E17">
              <w:rPr>
                <w:rFonts w:ascii="Caslon224 Bk BT" w:hAnsi="Caslon224 Bk BT"/>
                <w:b/>
                <w:i/>
                <w:color w:val="443322"/>
                <w:w w:val="105"/>
                <w:sz w:val="24"/>
                <w:szCs w:val="24"/>
              </w:rPr>
              <w:t>Gulliver’s Travels</w:t>
            </w:r>
            <w:r>
              <w:rPr>
                <w:rFonts w:ascii="Caslon224 Bk BT" w:hAnsi="Caslon224 Bk BT"/>
                <w:b/>
                <w:color w:val="443322"/>
                <w:w w:val="105"/>
                <w:sz w:val="24"/>
                <w:szCs w:val="24"/>
              </w:rPr>
              <w:t>.</w:t>
            </w:r>
          </w:p>
          <w:p w:rsidR="0000138F" w:rsidRDefault="0000138F" w:rsidP="0000138F">
            <w:pPr>
              <w:pStyle w:val="TableParagraph"/>
              <w:tabs>
                <w:tab w:val="left" w:pos="814"/>
              </w:tabs>
              <w:spacing w:before="39" w:line="288" w:lineRule="auto"/>
              <w:ind w:left="1440" w:right="177"/>
              <w:rPr>
                <w:rFonts w:ascii="Caslon224 Bk BT" w:hAnsi="Caslon224 Bk BT"/>
                <w:b/>
                <w:color w:val="443322"/>
                <w:w w:val="105"/>
                <w:sz w:val="24"/>
                <w:szCs w:val="24"/>
              </w:rPr>
            </w:pPr>
            <w:r>
              <w:rPr>
                <w:rFonts w:ascii="Caslon224 Bk BT" w:hAnsi="Caslon224 Bk BT"/>
                <w:b/>
                <w:color w:val="443322"/>
                <w:w w:val="105"/>
                <w:sz w:val="24"/>
                <w:szCs w:val="24"/>
              </w:rPr>
              <w:t xml:space="preserve">     After the Sam Clemens unit, I plan to have the students write a formal letter as part of their political unit.</w:t>
            </w:r>
          </w:p>
          <w:p w:rsidR="0000138F" w:rsidRDefault="0000138F" w:rsidP="0000138F">
            <w:pPr>
              <w:pStyle w:val="TableParagraph"/>
              <w:tabs>
                <w:tab w:val="left" w:pos="814"/>
              </w:tabs>
              <w:spacing w:before="39" w:line="288" w:lineRule="auto"/>
              <w:ind w:left="1440" w:right="177"/>
              <w:rPr>
                <w:sz w:val="19"/>
              </w:rPr>
            </w:pPr>
            <w:r>
              <w:rPr>
                <w:rFonts w:ascii="Caslon224 Bk BT" w:hAnsi="Caslon224 Bk BT"/>
                <w:b/>
                <w:color w:val="443322"/>
                <w:w w:val="105"/>
                <w:sz w:val="24"/>
                <w:szCs w:val="24"/>
              </w:rPr>
              <w:t xml:space="preserve">     In addition to needing basic writing skills, the students will also need to be able to use the Internet for research.</w:t>
            </w:r>
          </w:p>
          <w:p w:rsidR="0000138F" w:rsidRDefault="0000138F" w:rsidP="0000138F">
            <w:pPr>
              <w:pStyle w:val="TableParagraph"/>
              <w:tabs>
                <w:tab w:val="left" w:pos="814"/>
              </w:tabs>
              <w:spacing w:before="39" w:line="288" w:lineRule="auto"/>
              <w:ind w:right="177"/>
              <w:rPr>
                <w:sz w:val="19"/>
              </w:rPr>
            </w:pPr>
          </w:p>
          <w:p w:rsidR="007919AA" w:rsidRDefault="002F08B0">
            <w:pPr>
              <w:pStyle w:val="TableParagraph"/>
              <w:numPr>
                <w:ilvl w:val="0"/>
                <w:numId w:val="7"/>
              </w:numPr>
              <w:tabs>
                <w:tab w:val="left" w:pos="814"/>
              </w:tabs>
              <w:spacing w:before="12"/>
              <w:ind w:left="813" w:hanging="358"/>
              <w:rPr>
                <w:sz w:val="19"/>
              </w:rPr>
            </w:pPr>
            <w:r>
              <w:rPr>
                <w:w w:val="110"/>
                <w:sz w:val="19"/>
              </w:rPr>
              <w:t>Describe</w:t>
            </w:r>
            <w:r>
              <w:rPr>
                <w:spacing w:val="-12"/>
                <w:w w:val="110"/>
                <w:sz w:val="19"/>
              </w:rPr>
              <w:t xml:space="preserve"> </w:t>
            </w:r>
            <w:r>
              <w:rPr>
                <w:w w:val="110"/>
                <w:sz w:val="19"/>
              </w:rPr>
              <w:t>how</w:t>
            </w:r>
            <w:r>
              <w:rPr>
                <w:spacing w:val="-19"/>
                <w:w w:val="110"/>
                <w:sz w:val="19"/>
              </w:rPr>
              <w:t xml:space="preserve"> </w:t>
            </w:r>
            <w:r>
              <w:rPr>
                <w:w w:val="110"/>
                <w:sz w:val="19"/>
              </w:rPr>
              <w:t>the</w:t>
            </w:r>
            <w:r>
              <w:rPr>
                <w:spacing w:val="-15"/>
                <w:w w:val="110"/>
                <w:sz w:val="19"/>
              </w:rPr>
              <w:t xml:space="preserve"> </w:t>
            </w:r>
            <w:r>
              <w:rPr>
                <w:w w:val="110"/>
                <w:sz w:val="19"/>
              </w:rPr>
              <w:t>unit</w:t>
            </w:r>
            <w:r>
              <w:rPr>
                <w:spacing w:val="-23"/>
                <w:w w:val="110"/>
                <w:sz w:val="19"/>
              </w:rPr>
              <w:t xml:space="preserve"> </w:t>
            </w:r>
            <w:r>
              <w:rPr>
                <w:w w:val="110"/>
                <w:sz w:val="19"/>
              </w:rPr>
              <w:t>of</w:t>
            </w:r>
            <w:r>
              <w:rPr>
                <w:spacing w:val="-17"/>
                <w:w w:val="110"/>
                <w:sz w:val="19"/>
              </w:rPr>
              <w:t xml:space="preserve"> </w:t>
            </w:r>
            <w:r>
              <w:rPr>
                <w:w w:val="110"/>
                <w:sz w:val="19"/>
              </w:rPr>
              <w:t>instruction</w:t>
            </w:r>
            <w:r>
              <w:rPr>
                <w:spacing w:val="-15"/>
                <w:w w:val="110"/>
                <w:sz w:val="19"/>
              </w:rPr>
              <w:t xml:space="preserve"> </w:t>
            </w:r>
            <w:r>
              <w:rPr>
                <w:w w:val="110"/>
                <w:sz w:val="19"/>
              </w:rPr>
              <w:t>will</w:t>
            </w:r>
            <w:r>
              <w:rPr>
                <w:spacing w:val="-27"/>
                <w:w w:val="110"/>
                <w:sz w:val="19"/>
              </w:rPr>
              <w:t xml:space="preserve"> </w:t>
            </w:r>
            <w:r>
              <w:rPr>
                <w:w w:val="110"/>
                <w:sz w:val="19"/>
              </w:rPr>
              <w:t>be</w:t>
            </w:r>
            <w:r>
              <w:rPr>
                <w:spacing w:val="-22"/>
                <w:w w:val="110"/>
                <w:sz w:val="19"/>
              </w:rPr>
              <w:t xml:space="preserve"> </w:t>
            </w:r>
            <w:r>
              <w:rPr>
                <w:w w:val="110"/>
                <w:sz w:val="19"/>
              </w:rPr>
              <w:t>meaningful</w:t>
            </w:r>
            <w:r>
              <w:rPr>
                <w:spacing w:val="-13"/>
                <w:w w:val="110"/>
                <w:sz w:val="19"/>
              </w:rPr>
              <w:t xml:space="preserve"> </w:t>
            </w:r>
            <w:r>
              <w:rPr>
                <w:w w:val="110"/>
                <w:sz w:val="19"/>
              </w:rPr>
              <w:t>to</w:t>
            </w:r>
            <w:r>
              <w:rPr>
                <w:spacing w:val="-2"/>
                <w:w w:val="110"/>
                <w:sz w:val="19"/>
              </w:rPr>
              <w:t xml:space="preserve"> </w:t>
            </w:r>
            <w:r>
              <w:rPr>
                <w:w w:val="110"/>
                <w:sz w:val="19"/>
              </w:rPr>
              <w:t>learners.</w:t>
            </w:r>
          </w:p>
          <w:p w:rsidR="007919AA" w:rsidRDefault="002F08B0">
            <w:pPr>
              <w:pStyle w:val="TableParagraph"/>
              <w:numPr>
                <w:ilvl w:val="1"/>
                <w:numId w:val="7"/>
              </w:numPr>
              <w:tabs>
                <w:tab w:val="left" w:pos="1582"/>
                <w:tab w:val="left" w:pos="1583"/>
              </w:tabs>
              <w:spacing w:before="45"/>
              <w:ind w:hanging="409"/>
              <w:rPr>
                <w:sz w:val="19"/>
              </w:rPr>
            </w:pPr>
            <w:r>
              <w:rPr>
                <w:w w:val="105"/>
                <w:position w:val="1"/>
                <w:sz w:val="19"/>
              </w:rPr>
              <w:t>How does the unit meet both academic and social needs of the</w:t>
            </w:r>
            <w:r>
              <w:rPr>
                <w:spacing w:val="-15"/>
                <w:w w:val="105"/>
                <w:position w:val="1"/>
                <w:sz w:val="19"/>
              </w:rPr>
              <w:t xml:space="preserve"> </w:t>
            </w:r>
            <w:r>
              <w:rPr>
                <w:w w:val="105"/>
                <w:position w:val="1"/>
                <w:sz w:val="19"/>
              </w:rPr>
              <w:t>learners?</w:t>
            </w:r>
          </w:p>
          <w:p w:rsidR="0000138F" w:rsidRPr="0000138F" w:rsidRDefault="002F08B0" w:rsidP="0000138F">
            <w:pPr>
              <w:pStyle w:val="TableParagraph"/>
              <w:numPr>
                <w:ilvl w:val="1"/>
                <w:numId w:val="7"/>
              </w:numPr>
              <w:tabs>
                <w:tab w:val="left" w:pos="1533"/>
              </w:tabs>
              <w:spacing w:before="45"/>
              <w:ind w:left="1532" w:hanging="357"/>
              <w:rPr>
                <w:sz w:val="19"/>
              </w:rPr>
            </w:pPr>
            <w:r>
              <w:rPr>
                <w:w w:val="105"/>
                <w:position w:val="1"/>
                <w:sz w:val="19"/>
              </w:rPr>
              <w:t>How does the unit meet both current and future needs of the</w:t>
            </w:r>
            <w:r>
              <w:rPr>
                <w:spacing w:val="-17"/>
                <w:w w:val="105"/>
                <w:position w:val="1"/>
                <w:sz w:val="19"/>
              </w:rPr>
              <w:t xml:space="preserve"> </w:t>
            </w:r>
            <w:r>
              <w:rPr>
                <w:w w:val="105"/>
                <w:position w:val="1"/>
                <w:sz w:val="19"/>
              </w:rPr>
              <w:t>learners?</w:t>
            </w:r>
          </w:p>
          <w:p w:rsidR="0000138F" w:rsidRDefault="0000138F" w:rsidP="0000138F">
            <w:pPr>
              <w:pStyle w:val="TableParagraph"/>
              <w:tabs>
                <w:tab w:val="left" w:pos="1582"/>
                <w:tab w:val="left" w:pos="1583"/>
              </w:tabs>
              <w:spacing w:before="45"/>
              <w:rPr>
                <w:w w:val="105"/>
                <w:position w:val="1"/>
                <w:sz w:val="19"/>
              </w:rPr>
            </w:pPr>
          </w:p>
          <w:p w:rsidR="0000138F" w:rsidRDefault="0000138F" w:rsidP="0000138F">
            <w:pPr>
              <w:pStyle w:val="TableParagraph"/>
              <w:tabs>
                <w:tab w:val="left" w:pos="1582"/>
                <w:tab w:val="left" w:pos="1583"/>
              </w:tabs>
              <w:spacing w:before="45"/>
              <w:ind w:left="1440"/>
              <w:rPr>
                <w:rFonts w:ascii="Caslon224 Bk BT" w:hAnsi="Caslon224 Bk BT"/>
                <w:b/>
                <w:color w:val="443322"/>
                <w:w w:val="105"/>
                <w:sz w:val="24"/>
                <w:szCs w:val="24"/>
              </w:rPr>
            </w:pPr>
            <w:r>
              <w:rPr>
                <w:rFonts w:ascii="Caslon224 Bk BT" w:hAnsi="Caslon224 Bk BT"/>
                <w:b/>
                <w:color w:val="443322"/>
                <w:w w:val="105"/>
                <w:sz w:val="24"/>
                <w:szCs w:val="24"/>
              </w:rPr>
              <w:t xml:space="preserve">     This unit will meet the social needs of students both in the class through group work and partner work, and also in the broader community by helping them understand and participate in the living history of Louisiana.</w:t>
            </w:r>
          </w:p>
          <w:p w:rsidR="0000138F" w:rsidRDefault="0000138F" w:rsidP="0000138F">
            <w:pPr>
              <w:pStyle w:val="TableParagraph"/>
              <w:tabs>
                <w:tab w:val="left" w:pos="1582"/>
                <w:tab w:val="left" w:pos="1583"/>
              </w:tabs>
              <w:spacing w:before="45"/>
              <w:ind w:left="1440"/>
              <w:rPr>
                <w:w w:val="105"/>
                <w:position w:val="1"/>
                <w:sz w:val="19"/>
              </w:rPr>
            </w:pPr>
            <w:r>
              <w:rPr>
                <w:rFonts w:ascii="Caslon224 Bk BT" w:hAnsi="Caslon224 Bk BT"/>
                <w:b/>
                <w:color w:val="443322"/>
                <w:w w:val="105"/>
                <w:sz w:val="24"/>
                <w:szCs w:val="24"/>
              </w:rPr>
              <w:t xml:space="preserve">     This unit will help the students academically by guiding them to research unfamiliar words and concepts to better understand their reading, and will give them practice writing informal letters.</w:t>
            </w:r>
          </w:p>
          <w:p w:rsidR="0000138F" w:rsidRPr="00817ECD" w:rsidRDefault="0000138F" w:rsidP="0000138F">
            <w:pPr>
              <w:pStyle w:val="TableParagraph"/>
              <w:tabs>
                <w:tab w:val="left" w:pos="1533"/>
              </w:tabs>
              <w:spacing w:before="45"/>
              <w:rPr>
                <w:sz w:val="19"/>
              </w:rPr>
            </w:pPr>
          </w:p>
          <w:p w:rsidR="0000138F" w:rsidRDefault="0000138F" w:rsidP="0000138F">
            <w:pPr>
              <w:pStyle w:val="TableParagraph"/>
              <w:tabs>
                <w:tab w:val="left" w:pos="1533"/>
              </w:tabs>
              <w:spacing w:before="45"/>
              <w:rPr>
                <w:w w:val="105"/>
                <w:position w:val="1"/>
                <w:sz w:val="19"/>
              </w:rPr>
            </w:pPr>
          </w:p>
          <w:p w:rsidR="0000138F" w:rsidRPr="00817ECD" w:rsidRDefault="0000138F" w:rsidP="0000138F">
            <w:pPr>
              <w:pStyle w:val="TableParagraph"/>
              <w:tabs>
                <w:tab w:val="left" w:pos="1533"/>
              </w:tabs>
              <w:spacing w:before="45"/>
              <w:rPr>
                <w:sz w:val="19"/>
              </w:rPr>
            </w:pPr>
          </w:p>
          <w:p w:rsidR="00817ECD" w:rsidRDefault="00817ECD">
            <w:pPr>
              <w:pStyle w:val="TableParagraph"/>
              <w:numPr>
                <w:ilvl w:val="1"/>
                <w:numId w:val="7"/>
              </w:numPr>
              <w:tabs>
                <w:tab w:val="left" w:pos="1533"/>
              </w:tabs>
              <w:spacing w:before="45"/>
              <w:ind w:left="1532" w:hanging="357"/>
              <w:rPr>
                <w:sz w:val="19"/>
              </w:rPr>
            </w:pPr>
            <w:r>
              <w:rPr>
                <w:sz w:val="19"/>
              </w:rPr>
              <w:t>Identify areas of possible student misconceptions and explain how these will be addressed within the unit.</w:t>
            </w:r>
          </w:p>
          <w:p w:rsidR="0000138F" w:rsidRPr="009122E8" w:rsidRDefault="0000138F" w:rsidP="0000138F">
            <w:pPr>
              <w:pStyle w:val="TableParagraph"/>
              <w:tabs>
                <w:tab w:val="left" w:pos="1533"/>
              </w:tabs>
              <w:spacing w:before="45"/>
              <w:rPr>
                <w:sz w:val="19"/>
              </w:rPr>
            </w:pPr>
          </w:p>
          <w:p w:rsidR="0000138F" w:rsidRDefault="0000138F" w:rsidP="0000138F">
            <w:pPr>
              <w:pStyle w:val="TableParagraph"/>
              <w:tabs>
                <w:tab w:val="left" w:pos="1533"/>
              </w:tabs>
              <w:spacing w:before="45"/>
              <w:ind w:left="1440"/>
              <w:rPr>
                <w:rFonts w:ascii="Caslon224 Bk BT" w:hAnsi="Caslon224 Bk BT"/>
                <w:b/>
                <w:color w:val="443322"/>
                <w:w w:val="105"/>
                <w:sz w:val="24"/>
                <w:szCs w:val="24"/>
              </w:rPr>
            </w:pPr>
            <w:r>
              <w:rPr>
                <w:rFonts w:ascii="Caslon224 Bk BT" w:hAnsi="Caslon224 Bk BT"/>
                <w:b/>
                <w:color w:val="443322"/>
                <w:w w:val="105"/>
                <w:sz w:val="24"/>
                <w:szCs w:val="24"/>
              </w:rPr>
              <w:t xml:space="preserve">     The letter is full of unusual terms and ideas. Part of the unit will be letting the students research these and sharing their answers with the rest of the class.</w:t>
            </w:r>
          </w:p>
          <w:p w:rsidR="0000138F" w:rsidRDefault="0000138F" w:rsidP="0000138F">
            <w:pPr>
              <w:pStyle w:val="TableParagraph"/>
              <w:tabs>
                <w:tab w:val="left" w:pos="1533"/>
              </w:tabs>
              <w:spacing w:before="45"/>
              <w:rPr>
                <w:sz w:val="19"/>
              </w:rPr>
            </w:pPr>
          </w:p>
          <w:p w:rsidR="007919AA" w:rsidRDefault="002F08B0" w:rsidP="0000138F">
            <w:pPr>
              <w:pStyle w:val="TableParagraph"/>
              <w:numPr>
                <w:ilvl w:val="1"/>
                <w:numId w:val="7"/>
              </w:numPr>
              <w:spacing w:before="37"/>
              <w:rPr>
                <w:w w:val="105"/>
                <w:position w:val="1"/>
                <w:sz w:val="19"/>
              </w:rPr>
            </w:pPr>
            <w:r>
              <w:rPr>
                <w:w w:val="105"/>
                <w:position w:val="1"/>
                <w:sz w:val="19"/>
              </w:rPr>
              <w:t>How does the unit connect content knowledge with authentic, real world contexts and applications?</w:t>
            </w:r>
          </w:p>
          <w:p w:rsidR="0000138F" w:rsidRDefault="0000138F" w:rsidP="0000138F">
            <w:pPr>
              <w:pStyle w:val="TableParagraph"/>
              <w:spacing w:before="37"/>
              <w:ind w:left="1440"/>
              <w:rPr>
                <w:w w:val="105"/>
                <w:position w:val="1"/>
                <w:sz w:val="19"/>
              </w:rPr>
            </w:pPr>
            <w:r>
              <w:rPr>
                <w:rFonts w:ascii="Caslon224 Bk BT" w:hAnsi="Caslon224 Bk BT"/>
                <w:b/>
                <w:color w:val="443322"/>
                <w:w w:val="105"/>
                <w:sz w:val="24"/>
                <w:szCs w:val="24"/>
              </w:rPr>
              <w:t xml:space="preserve">     This unit connects directly with one of the signature annual events in Louisiana. While much of the celebration is focused in New Orleans, there are parades and other Mardi Gras events in every quadrant of the state, making it accessible to the bulk of our students. </w:t>
            </w:r>
          </w:p>
          <w:p w:rsidR="0000138F" w:rsidRDefault="0000138F" w:rsidP="0000138F">
            <w:pPr>
              <w:pStyle w:val="TableParagraph"/>
              <w:spacing w:before="37"/>
              <w:rPr>
                <w:sz w:val="19"/>
              </w:rPr>
            </w:pPr>
          </w:p>
          <w:p w:rsidR="00817ECD" w:rsidRDefault="002F08B0" w:rsidP="0000138F">
            <w:pPr>
              <w:pStyle w:val="TableParagraph"/>
              <w:numPr>
                <w:ilvl w:val="1"/>
                <w:numId w:val="7"/>
              </w:numPr>
              <w:tabs>
                <w:tab w:val="left" w:pos="1174"/>
                <w:tab w:val="left" w:pos="1532"/>
                <w:tab w:val="left" w:pos="10644"/>
              </w:tabs>
              <w:spacing w:before="23" w:line="212" w:lineRule="exact"/>
              <w:rPr>
                <w:w w:val="110"/>
                <w:position w:val="1"/>
                <w:sz w:val="19"/>
                <w:u w:val="single"/>
              </w:rPr>
            </w:pPr>
            <w:r>
              <w:rPr>
                <w:w w:val="110"/>
                <w:position w:val="1"/>
                <w:sz w:val="19"/>
                <w:u w:val="single"/>
              </w:rPr>
              <w:t>How</w:t>
            </w:r>
            <w:r>
              <w:rPr>
                <w:spacing w:val="-21"/>
                <w:w w:val="110"/>
                <w:position w:val="1"/>
                <w:sz w:val="19"/>
                <w:u w:val="single"/>
              </w:rPr>
              <w:t xml:space="preserve"> </w:t>
            </w:r>
            <w:r>
              <w:rPr>
                <w:w w:val="110"/>
                <w:position w:val="1"/>
                <w:sz w:val="19"/>
                <w:u w:val="single"/>
              </w:rPr>
              <w:t>does</w:t>
            </w:r>
            <w:r>
              <w:rPr>
                <w:spacing w:val="-29"/>
                <w:w w:val="110"/>
                <w:position w:val="1"/>
                <w:sz w:val="19"/>
                <w:u w:val="single"/>
              </w:rPr>
              <w:t xml:space="preserve"> </w:t>
            </w:r>
            <w:r>
              <w:rPr>
                <w:w w:val="110"/>
                <w:position w:val="1"/>
                <w:sz w:val="19"/>
                <w:u w:val="single"/>
              </w:rPr>
              <w:t>the</w:t>
            </w:r>
            <w:r>
              <w:rPr>
                <w:spacing w:val="-9"/>
                <w:w w:val="110"/>
                <w:position w:val="1"/>
                <w:sz w:val="19"/>
                <w:u w:val="single"/>
              </w:rPr>
              <w:t xml:space="preserve"> </w:t>
            </w:r>
            <w:r>
              <w:rPr>
                <w:w w:val="110"/>
                <w:position w:val="1"/>
                <w:sz w:val="19"/>
                <w:u w:val="single"/>
              </w:rPr>
              <w:t>unit</w:t>
            </w:r>
            <w:r>
              <w:rPr>
                <w:spacing w:val="-25"/>
                <w:w w:val="110"/>
                <w:position w:val="1"/>
                <w:sz w:val="19"/>
                <w:u w:val="single"/>
              </w:rPr>
              <w:t xml:space="preserve"> </w:t>
            </w:r>
            <w:r>
              <w:rPr>
                <w:w w:val="110"/>
                <w:position w:val="1"/>
                <w:sz w:val="19"/>
                <w:u w:val="single"/>
              </w:rPr>
              <w:t>integrate</w:t>
            </w:r>
            <w:r>
              <w:rPr>
                <w:spacing w:val="-16"/>
                <w:w w:val="110"/>
                <w:position w:val="1"/>
                <w:sz w:val="19"/>
                <w:u w:val="single"/>
              </w:rPr>
              <w:t xml:space="preserve"> </w:t>
            </w:r>
            <w:r>
              <w:rPr>
                <w:w w:val="110"/>
                <w:position w:val="1"/>
                <w:sz w:val="19"/>
                <w:u w:val="single"/>
              </w:rPr>
              <w:t>content</w:t>
            </w:r>
            <w:r>
              <w:rPr>
                <w:spacing w:val="-24"/>
                <w:w w:val="110"/>
                <w:position w:val="1"/>
                <w:sz w:val="19"/>
                <w:u w:val="single"/>
              </w:rPr>
              <w:t xml:space="preserve"> </w:t>
            </w:r>
            <w:r>
              <w:rPr>
                <w:w w:val="110"/>
                <w:position w:val="1"/>
                <w:sz w:val="19"/>
                <w:u w:val="single"/>
              </w:rPr>
              <w:t>across</w:t>
            </w:r>
            <w:r>
              <w:rPr>
                <w:spacing w:val="-26"/>
                <w:w w:val="110"/>
                <w:position w:val="1"/>
                <w:sz w:val="19"/>
                <w:u w:val="single"/>
              </w:rPr>
              <w:t xml:space="preserve"> </w:t>
            </w:r>
            <w:r>
              <w:rPr>
                <w:w w:val="110"/>
                <w:position w:val="1"/>
                <w:sz w:val="19"/>
                <w:u w:val="single"/>
              </w:rPr>
              <w:t>subject</w:t>
            </w:r>
            <w:r>
              <w:rPr>
                <w:spacing w:val="-24"/>
                <w:w w:val="110"/>
                <w:position w:val="1"/>
                <w:sz w:val="19"/>
                <w:u w:val="single"/>
              </w:rPr>
              <w:t xml:space="preserve"> </w:t>
            </w:r>
            <w:r>
              <w:rPr>
                <w:w w:val="110"/>
                <w:position w:val="1"/>
                <w:sz w:val="19"/>
                <w:u w:val="single"/>
              </w:rPr>
              <w:t>silos</w:t>
            </w:r>
            <w:r w:rsidR="00817ECD">
              <w:rPr>
                <w:w w:val="110"/>
                <w:position w:val="1"/>
                <w:sz w:val="19"/>
                <w:u w:val="single"/>
              </w:rPr>
              <w:t>?</w:t>
            </w:r>
          </w:p>
          <w:p w:rsidR="0000138F" w:rsidRDefault="0000138F" w:rsidP="0000138F">
            <w:pPr>
              <w:pStyle w:val="TableParagraph"/>
              <w:tabs>
                <w:tab w:val="left" w:pos="1174"/>
                <w:tab w:val="left" w:pos="1532"/>
                <w:tab w:val="left" w:pos="10644"/>
              </w:tabs>
              <w:spacing w:before="23" w:line="212" w:lineRule="exact"/>
              <w:rPr>
                <w:w w:val="110"/>
                <w:position w:val="1"/>
                <w:sz w:val="19"/>
                <w:u w:val="single"/>
              </w:rPr>
            </w:pPr>
          </w:p>
          <w:p w:rsidR="0000138F" w:rsidRDefault="0000138F" w:rsidP="0000138F">
            <w:pPr>
              <w:pStyle w:val="TableParagraph"/>
              <w:tabs>
                <w:tab w:val="left" w:pos="1174"/>
                <w:tab w:val="left" w:pos="1532"/>
                <w:tab w:val="left" w:pos="10644"/>
              </w:tabs>
              <w:spacing w:before="23" w:line="212" w:lineRule="exact"/>
              <w:ind w:left="1440"/>
              <w:rPr>
                <w:w w:val="110"/>
                <w:position w:val="1"/>
                <w:sz w:val="19"/>
                <w:u w:val="single"/>
              </w:rPr>
            </w:pPr>
            <w:r>
              <w:rPr>
                <w:rFonts w:ascii="Caslon224 Bk BT" w:hAnsi="Caslon224 Bk BT"/>
                <w:b/>
                <w:color w:val="443322"/>
                <w:w w:val="105"/>
                <w:sz w:val="24"/>
                <w:szCs w:val="24"/>
              </w:rPr>
              <w:t xml:space="preserve">     This unit delves into social studies, Louisiana history, religious traditions, and world geography. </w:t>
            </w:r>
          </w:p>
          <w:p w:rsidR="007919AA" w:rsidRDefault="002F08B0">
            <w:pPr>
              <w:pStyle w:val="TableParagraph"/>
              <w:tabs>
                <w:tab w:val="left" w:pos="10601"/>
              </w:tabs>
              <w:spacing w:line="274" w:lineRule="exact"/>
              <w:ind w:left="68"/>
              <w:rPr>
                <w:sz w:val="27"/>
              </w:rPr>
            </w:pPr>
            <w:r>
              <w:rPr>
                <w:spacing w:val="-15"/>
                <w:sz w:val="27"/>
              </w:rPr>
              <w:t xml:space="preserve"> </w:t>
            </w:r>
            <w:r>
              <w:rPr>
                <w:position w:val="2"/>
                <w:sz w:val="19"/>
              </w:rPr>
              <w:tab/>
            </w:r>
            <w:r>
              <w:rPr>
                <w:position w:val="2"/>
                <w:sz w:val="27"/>
              </w:rPr>
              <w:t>I</w:t>
            </w:r>
          </w:p>
        </w:tc>
      </w:tr>
      <w:tr w:rsidR="007919AA">
        <w:trPr>
          <w:trHeight w:val="2660"/>
        </w:trPr>
        <w:tc>
          <w:tcPr>
            <w:tcW w:w="10775" w:type="dxa"/>
            <w:tcBorders>
              <w:top w:val="single" w:sz="18" w:space="0" w:color="000000"/>
              <w:left w:val="single" w:sz="6" w:space="0" w:color="000000"/>
              <w:bottom w:val="single" w:sz="12" w:space="0" w:color="000000"/>
              <w:right w:val="single" w:sz="18" w:space="0" w:color="000000"/>
            </w:tcBorders>
          </w:tcPr>
          <w:p w:rsidR="007919AA" w:rsidRDefault="002F08B0">
            <w:pPr>
              <w:pStyle w:val="TableParagraph"/>
              <w:spacing w:before="37"/>
              <w:ind w:left="93"/>
              <w:rPr>
                <w:b/>
                <w:sz w:val="18"/>
              </w:rPr>
            </w:pPr>
            <w:r>
              <w:rPr>
                <w:b/>
                <w:sz w:val="18"/>
              </w:rPr>
              <w:lastRenderedPageBreak/>
              <w:t>Lesson Sequence:</w:t>
            </w:r>
          </w:p>
          <w:p w:rsidR="007919AA" w:rsidRDefault="002F08B0" w:rsidP="002F08B0">
            <w:pPr>
              <w:pStyle w:val="TableParagraph"/>
              <w:numPr>
                <w:ilvl w:val="0"/>
                <w:numId w:val="6"/>
              </w:numPr>
              <w:tabs>
                <w:tab w:val="left" w:pos="812"/>
              </w:tabs>
              <w:spacing w:before="39"/>
              <w:rPr>
                <w:sz w:val="19"/>
              </w:rPr>
            </w:pPr>
            <w:r>
              <w:rPr>
                <w:w w:val="105"/>
                <w:position w:val="1"/>
                <w:sz w:val="19"/>
              </w:rPr>
              <w:t>Show the planned sequence of topics, lessons, activities, and assessments within the</w:t>
            </w:r>
            <w:r>
              <w:rPr>
                <w:spacing w:val="-39"/>
                <w:w w:val="105"/>
                <w:position w:val="1"/>
                <w:sz w:val="19"/>
              </w:rPr>
              <w:t xml:space="preserve"> </w:t>
            </w:r>
            <w:r>
              <w:rPr>
                <w:w w:val="105"/>
                <w:position w:val="1"/>
                <w:sz w:val="19"/>
              </w:rPr>
              <w:t>unit.</w:t>
            </w:r>
          </w:p>
          <w:p w:rsidR="007919AA" w:rsidRDefault="002F08B0">
            <w:pPr>
              <w:pStyle w:val="TableParagraph"/>
              <w:numPr>
                <w:ilvl w:val="1"/>
                <w:numId w:val="6"/>
              </w:numPr>
              <w:tabs>
                <w:tab w:val="left" w:pos="1533"/>
              </w:tabs>
              <w:spacing w:before="44"/>
              <w:ind w:hanging="359"/>
              <w:rPr>
                <w:sz w:val="19"/>
              </w:rPr>
            </w:pPr>
            <w:r>
              <w:rPr>
                <w:w w:val="110"/>
                <w:position w:val="1"/>
                <w:sz w:val="19"/>
              </w:rPr>
              <w:t>Use</w:t>
            </w:r>
            <w:r>
              <w:rPr>
                <w:spacing w:val="-15"/>
                <w:w w:val="110"/>
                <w:position w:val="1"/>
                <w:sz w:val="19"/>
              </w:rPr>
              <w:t xml:space="preserve"> </w:t>
            </w:r>
            <w:r>
              <w:rPr>
                <w:w w:val="110"/>
                <w:position w:val="1"/>
                <w:sz w:val="19"/>
              </w:rPr>
              <w:t>an</w:t>
            </w:r>
            <w:r>
              <w:rPr>
                <w:spacing w:val="-22"/>
                <w:w w:val="110"/>
                <w:position w:val="1"/>
                <w:sz w:val="19"/>
              </w:rPr>
              <w:t xml:space="preserve"> </w:t>
            </w:r>
            <w:r>
              <w:rPr>
                <w:w w:val="110"/>
                <w:position w:val="1"/>
                <w:sz w:val="19"/>
              </w:rPr>
              <w:t>outline</w:t>
            </w:r>
            <w:r>
              <w:rPr>
                <w:spacing w:val="-13"/>
                <w:w w:val="110"/>
                <w:position w:val="1"/>
                <w:sz w:val="19"/>
              </w:rPr>
              <w:t xml:space="preserve"> </w:t>
            </w:r>
            <w:r>
              <w:rPr>
                <w:w w:val="110"/>
                <w:position w:val="1"/>
                <w:sz w:val="19"/>
              </w:rPr>
              <w:t>or</w:t>
            </w:r>
            <w:r>
              <w:rPr>
                <w:spacing w:val="-20"/>
                <w:w w:val="110"/>
                <w:position w:val="1"/>
                <w:sz w:val="19"/>
              </w:rPr>
              <w:t xml:space="preserve"> </w:t>
            </w:r>
            <w:r>
              <w:rPr>
                <w:w w:val="110"/>
                <w:position w:val="1"/>
                <w:sz w:val="19"/>
              </w:rPr>
              <w:t>graphic</w:t>
            </w:r>
            <w:r>
              <w:rPr>
                <w:spacing w:val="-13"/>
                <w:w w:val="110"/>
                <w:position w:val="1"/>
                <w:sz w:val="19"/>
              </w:rPr>
              <w:t xml:space="preserve"> </w:t>
            </w:r>
            <w:r>
              <w:rPr>
                <w:w w:val="110"/>
                <w:position w:val="1"/>
                <w:sz w:val="19"/>
              </w:rPr>
              <w:t>format</w:t>
            </w:r>
            <w:r>
              <w:rPr>
                <w:spacing w:val="-11"/>
                <w:w w:val="110"/>
                <w:position w:val="1"/>
                <w:sz w:val="19"/>
              </w:rPr>
              <w:t xml:space="preserve"> </w:t>
            </w:r>
            <w:r>
              <w:rPr>
                <w:w w:val="110"/>
                <w:position w:val="1"/>
                <w:sz w:val="19"/>
              </w:rPr>
              <w:t>to</w:t>
            </w:r>
            <w:r>
              <w:rPr>
                <w:spacing w:val="-7"/>
                <w:w w:val="110"/>
                <w:position w:val="1"/>
                <w:sz w:val="19"/>
              </w:rPr>
              <w:t xml:space="preserve"> </w:t>
            </w:r>
            <w:r>
              <w:rPr>
                <w:w w:val="110"/>
                <w:position w:val="1"/>
                <w:sz w:val="19"/>
              </w:rPr>
              <w:t>show</w:t>
            </w:r>
            <w:r>
              <w:rPr>
                <w:spacing w:val="-11"/>
                <w:w w:val="110"/>
                <w:position w:val="1"/>
                <w:sz w:val="19"/>
              </w:rPr>
              <w:t xml:space="preserve"> </w:t>
            </w:r>
            <w:r>
              <w:rPr>
                <w:w w:val="110"/>
                <w:position w:val="1"/>
                <w:sz w:val="19"/>
              </w:rPr>
              <w:t>an</w:t>
            </w:r>
            <w:r>
              <w:rPr>
                <w:spacing w:val="-21"/>
                <w:w w:val="110"/>
                <w:position w:val="1"/>
                <w:sz w:val="19"/>
              </w:rPr>
              <w:t xml:space="preserve"> </w:t>
            </w:r>
            <w:r>
              <w:rPr>
                <w:w w:val="110"/>
                <w:position w:val="1"/>
                <w:sz w:val="19"/>
              </w:rPr>
              <w:t>overall</w:t>
            </w:r>
            <w:r>
              <w:rPr>
                <w:spacing w:val="-14"/>
                <w:w w:val="110"/>
                <w:position w:val="1"/>
                <w:sz w:val="19"/>
              </w:rPr>
              <w:t xml:space="preserve"> </w:t>
            </w:r>
            <w:r>
              <w:rPr>
                <w:w w:val="110"/>
                <w:position w:val="1"/>
                <w:sz w:val="19"/>
              </w:rPr>
              <w:t>picture</w:t>
            </w:r>
            <w:r>
              <w:rPr>
                <w:spacing w:val="-15"/>
                <w:w w:val="110"/>
                <w:position w:val="1"/>
                <w:sz w:val="19"/>
              </w:rPr>
              <w:t xml:space="preserve"> </w:t>
            </w:r>
            <w:r>
              <w:rPr>
                <w:w w:val="110"/>
                <w:position w:val="1"/>
                <w:sz w:val="19"/>
              </w:rPr>
              <w:t>of</w:t>
            </w:r>
            <w:r>
              <w:rPr>
                <w:spacing w:val="-10"/>
                <w:w w:val="110"/>
                <w:position w:val="1"/>
                <w:sz w:val="19"/>
              </w:rPr>
              <w:t xml:space="preserve"> </w:t>
            </w:r>
            <w:r>
              <w:rPr>
                <w:w w:val="110"/>
                <w:position w:val="1"/>
                <w:sz w:val="19"/>
              </w:rPr>
              <w:t>the</w:t>
            </w:r>
            <w:r>
              <w:rPr>
                <w:spacing w:val="-11"/>
                <w:w w:val="110"/>
                <w:position w:val="1"/>
                <w:sz w:val="19"/>
              </w:rPr>
              <w:t xml:space="preserve"> </w:t>
            </w:r>
            <w:r>
              <w:rPr>
                <w:w w:val="110"/>
                <w:position w:val="1"/>
                <w:sz w:val="19"/>
              </w:rPr>
              <w:t>unit.</w:t>
            </w:r>
          </w:p>
          <w:p w:rsidR="007919AA" w:rsidRDefault="002F08B0">
            <w:pPr>
              <w:pStyle w:val="TableParagraph"/>
              <w:numPr>
                <w:ilvl w:val="2"/>
                <w:numId w:val="6"/>
              </w:numPr>
              <w:tabs>
                <w:tab w:val="left" w:pos="2260"/>
              </w:tabs>
              <w:spacing w:before="37" w:line="295" w:lineRule="auto"/>
              <w:ind w:right="221" w:hanging="287"/>
              <w:rPr>
                <w:sz w:val="20"/>
              </w:rPr>
            </w:pPr>
            <w:r>
              <w:rPr>
                <w:w w:val="105"/>
                <w:position w:val="1"/>
                <w:sz w:val="19"/>
              </w:rPr>
              <w:t>For elementary unit plans clearly show the interconnectedness of lessons from the core</w:t>
            </w:r>
            <w:r>
              <w:rPr>
                <w:w w:val="105"/>
                <w:sz w:val="19"/>
              </w:rPr>
              <w:t xml:space="preserve"> disciplines of ELA, math, science, and social studies. Additionally, show the connections with arts and physical</w:t>
            </w:r>
            <w:r>
              <w:rPr>
                <w:spacing w:val="-10"/>
                <w:w w:val="105"/>
                <w:sz w:val="19"/>
              </w:rPr>
              <w:t xml:space="preserve"> </w:t>
            </w:r>
            <w:r>
              <w:rPr>
                <w:w w:val="105"/>
                <w:sz w:val="19"/>
              </w:rPr>
              <w:t>education.</w:t>
            </w:r>
          </w:p>
          <w:p w:rsidR="007919AA" w:rsidRDefault="002F08B0">
            <w:pPr>
              <w:pStyle w:val="TableParagraph"/>
              <w:numPr>
                <w:ilvl w:val="2"/>
                <w:numId w:val="6"/>
              </w:numPr>
              <w:tabs>
                <w:tab w:val="left" w:pos="2260"/>
              </w:tabs>
              <w:spacing w:line="278" w:lineRule="auto"/>
              <w:ind w:left="2257" w:right="138" w:hanging="327"/>
              <w:rPr>
                <w:rFonts w:ascii="Times New Roman"/>
                <w:sz w:val="20"/>
              </w:rPr>
            </w:pPr>
            <w:r>
              <w:rPr>
                <w:w w:val="105"/>
                <w:position w:val="1"/>
                <w:sz w:val="19"/>
              </w:rPr>
              <w:t>For secondary {6-12) unit plans clearly show cross-curricular connections: especially,</w:t>
            </w:r>
            <w:r>
              <w:rPr>
                <w:w w:val="105"/>
                <w:sz w:val="19"/>
              </w:rPr>
              <w:t xml:space="preserve"> integration of reading and language across disciplines. Additionally, show specific</w:t>
            </w:r>
            <w:r>
              <w:rPr>
                <w:spacing w:val="-20"/>
                <w:w w:val="105"/>
                <w:sz w:val="19"/>
              </w:rPr>
              <w:t xml:space="preserve"> </w:t>
            </w:r>
            <w:r>
              <w:rPr>
                <w:w w:val="105"/>
                <w:sz w:val="19"/>
              </w:rPr>
              <w:t>connections</w:t>
            </w:r>
          </w:p>
          <w:p w:rsidR="007919AA" w:rsidRDefault="002F08B0">
            <w:pPr>
              <w:pStyle w:val="TableParagraph"/>
              <w:spacing w:before="32" w:line="183" w:lineRule="exact"/>
              <w:ind w:left="2257"/>
              <w:rPr>
                <w:sz w:val="19"/>
              </w:rPr>
            </w:pPr>
            <w:proofErr w:type="gramStart"/>
            <w:r>
              <w:rPr>
                <w:w w:val="105"/>
                <w:sz w:val="19"/>
              </w:rPr>
              <w:t>to</w:t>
            </w:r>
            <w:proofErr w:type="gramEnd"/>
            <w:r>
              <w:rPr>
                <w:w w:val="105"/>
                <w:sz w:val="19"/>
              </w:rPr>
              <w:t xml:space="preserve"> post-secondary education, and careers.</w:t>
            </w:r>
          </w:p>
          <w:p w:rsidR="0000138F" w:rsidRDefault="0000138F" w:rsidP="0000138F">
            <w:pPr>
              <w:pStyle w:val="TableParagraph"/>
              <w:spacing w:before="37"/>
              <w:rPr>
                <w:w w:val="105"/>
                <w:position w:val="1"/>
                <w:sz w:val="19"/>
              </w:rPr>
            </w:pPr>
          </w:p>
          <w:p w:rsidR="0000138F" w:rsidRPr="00856385" w:rsidRDefault="0000138F" w:rsidP="0000138F">
            <w:pPr>
              <w:pStyle w:val="TableParagraph"/>
              <w:numPr>
                <w:ilvl w:val="3"/>
                <w:numId w:val="10"/>
              </w:numPr>
              <w:tabs>
                <w:tab w:val="right" w:pos="10665"/>
              </w:tabs>
              <w:spacing w:line="302" w:lineRule="exact"/>
              <w:rPr>
                <w:sz w:val="31"/>
              </w:rPr>
            </w:pPr>
            <w:r>
              <w:rPr>
                <w:rFonts w:ascii="Caslon224 Bk BT" w:hAnsi="Caslon224 Bk BT"/>
                <w:b/>
                <w:color w:val="443322"/>
                <w:w w:val="105"/>
                <w:sz w:val="24"/>
                <w:szCs w:val="24"/>
              </w:rPr>
              <w:t xml:space="preserve">Monday. </w:t>
            </w:r>
            <w:r>
              <w:rPr>
                <w:rFonts w:ascii="Caslon224 Bk BT" w:hAnsi="Caslon224 Bk BT"/>
                <w:color w:val="443322"/>
                <w:w w:val="105"/>
                <w:sz w:val="24"/>
                <w:szCs w:val="24"/>
              </w:rPr>
              <w:t xml:space="preserve">Initial class reading of the Sam Clemens letter with guided </w:t>
            </w:r>
            <w:r>
              <w:rPr>
                <w:rFonts w:ascii="Caslon224 Bk BT" w:hAnsi="Caslon224 Bk BT"/>
                <w:color w:val="443322"/>
                <w:w w:val="105"/>
                <w:sz w:val="24"/>
                <w:szCs w:val="24"/>
              </w:rPr>
              <w:lastRenderedPageBreak/>
              <w:t xml:space="preserve">notetaking. </w:t>
            </w:r>
          </w:p>
          <w:p w:rsidR="0000138F" w:rsidRPr="00856385" w:rsidRDefault="0000138F" w:rsidP="0000138F">
            <w:pPr>
              <w:pStyle w:val="TableParagraph"/>
              <w:numPr>
                <w:ilvl w:val="3"/>
                <w:numId w:val="10"/>
              </w:numPr>
              <w:tabs>
                <w:tab w:val="right" w:pos="10665"/>
              </w:tabs>
              <w:spacing w:line="302" w:lineRule="exact"/>
              <w:rPr>
                <w:sz w:val="31"/>
              </w:rPr>
            </w:pPr>
            <w:r>
              <w:rPr>
                <w:rFonts w:ascii="Caslon224 Bk BT" w:hAnsi="Caslon224 Bk BT"/>
                <w:b/>
                <w:color w:val="443322"/>
                <w:w w:val="105"/>
                <w:sz w:val="24"/>
                <w:szCs w:val="24"/>
              </w:rPr>
              <w:t xml:space="preserve">Tuesday.  </w:t>
            </w:r>
            <w:r w:rsidRPr="00C00F52">
              <w:rPr>
                <w:rFonts w:ascii="Caslon224 Bk BT" w:hAnsi="Caslon224 Bk BT"/>
                <w:color w:val="443322"/>
                <w:w w:val="105"/>
                <w:sz w:val="24"/>
                <w:szCs w:val="24"/>
              </w:rPr>
              <w:t xml:space="preserve">We’ll study the history of Mardi </w:t>
            </w:r>
            <w:proofErr w:type="gramStart"/>
            <w:r w:rsidRPr="00C00F52">
              <w:rPr>
                <w:rFonts w:ascii="Caslon224 Bk BT" w:hAnsi="Caslon224 Bk BT"/>
                <w:color w:val="443322"/>
                <w:w w:val="105"/>
                <w:sz w:val="24"/>
                <w:szCs w:val="24"/>
              </w:rPr>
              <w:t>Gras</w:t>
            </w:r>
            <w:proofErr w:type="gramEnd"/>
            <w:r w:rsidRPr="00C00F52">
              <w:rPr>
                <w:rFonts w:ascii="Caslon224 Bk BT" w:hAnsi="Caslon224 Bk BT"/>
                <w:color w:val="443322"/>
                <w:w w:val="105"/>
                <w:sz w:val="24"/>
                <w:szCs w:val="24"/>
              </w:rPr>
              <w:t xml:space="preserve"> in Louisiana.</w:t>
            </w:r>
          </w:p>
          <w:p w:rsidR="0000138F" w:rsidRPr="00856385" w:rsidRDefault="0000138F" w:rsidP="0000138F">
            <w:pPr>
              <w:pStyle w:val="TableParagraph"/>
              <w:numPr>
                <w:ilvl w:val="3"/>
                <w:numId w:val="10"/>
              </w:numPr>
              <w:tabs>
                <w:tab w:val="right" w:pos="10665"/>
              </w:tabs>
              <w:spacing w:line="302" w:lineRule="exact"/>
              <w:rPr>
                <w:sz w:val="31"/>
              </w:rPr>
            </w:pPr>
            <w:r>
              <w:rPr>
                <w:rFonts w:ascii="Caslon224 Bk BT" w:hAnsi="Caslon224 Bk BT"/>
                <w:b/>
                <w:color w:val="443322"/>
                <w:w w:val="105"/>
                <w:sz w:val="24"/>
                <w:szCs w:val="24"/>
              </w:rPr>
              <w:t xml:space="preserve">Wednesday. </w:t>
            </w:r>
            <w:r w:rsidRPr="00C00F52">
              <w:rPr>
                <w:rFonts w:ascii="Caslon224 Bk BT" w:hAnsi="Caslon224 Bk BT"/>
                <w:color w:val="443322"/>
                <w:w w:val="105"/>
                <w:sz w:val="24"/>
                <w:szCs w:val="24"/>
              </w:rPr>
              <w:t>Group work</w:t>
            </w:r>
            <w:r>
              <w:rPr>
                <w:rFonts w:ascii="Caslon224 Bk BT" w:hAnsi="Caslon224 Bk BT"/>
                <w:color w:val="443322"/>
                <w:w w:val="105"/>
                <w:sz w:val="24"/>
                <w:szCs w:val="24"/>
              </w:rPr>
              <w:t xml:space="preserve"> looking up words and ideas from the letter, followed by group presentations so everybody will have the same information. Individuals will work drafting a letter about their experience with Mardi </w:t>
            </w:r>
            <w:proofErr w:type="gramStart"/>
            <w:r>
              <w:rPr>
                <w:rFonts w:ascii="Caslon224 Bk BT" w:hAnsi="Caslon224 Bk BT"/>
                <w:color w:val="443322"/>
                <w:w w:val="105"/>
                <w:sz w:val="24"/>
                <w:szCs w:val="24"/>
              </w:rPr>
              <w:t>Gras</w:t>
            </w:r>
            <w:proofErr w:type="gramEnd"/>
            <w:r>
              <w:rPr>
                <w:rFonts w:ascii="Caslon224 Bk BT" w:hAnsi="Caslon224 Bk BT"/>
                <w:color w:val="443322"/>
                <w:w w:val="105"/>
                <w:sz w:val="24"/>
                <w:szCs w:val="24"/>
              </w:rPr>
              <w:t xml:space="preserve"> to somebody out-of-state who does not know much about it.</w:t>
            </w:r>
          </w:p>
          <w:p w:rsidR="0000138F" w:rsidRPr="00856385" w:rsidRDefault="0000138F" w:rsidP="0000138F">
            <w:pPr>
              <w:pStyle w:val="TableParagraph"/>
              <w:numPr>
                <w:ilvl w:val="3"/>
                <w:numId w:val="10"/>
              </w:numPr>
              <w:tabs>
                <w:tab w:val="right" w:pos="10665"/>
              </w:tabs>
              <w:spacing w:line="302" w:lineRule="exact"/>
              <w:rPr>
                <w:sz w:val="31"/>
              </w:rPr>
            </w:pPr>
            <w:r>
              <w:rPr>
                <w:rFonts w:ascii="Caslon224 Bk BT" w:hAnsi="Caslon224 Bk BT"/>
                <w:b/>
                <w:color w:val="443322"/>
                <w:w w:val="105"/>
                <w:sz w:val="24"/>
                <w:szCs w:val="24"/>
              </w:rPr>
              <w:t xml:space="preserve">Thursday. </w:t>
            </w:r>
            <w:r w:rsidRPr="005E16DF">
              <w:rPr>
                <w:rFonts w:ascii="Caslon224 Bk BT" w:hAnsi="Caslon224 Bk BT"/>
                <w:color w:val="443322"/>
                <w:w w:val="105"/>
                <w:sz w:val="24"/>
                <w:szCs w:val="24"/>
              </w:rPr>
              <w:t>Groups will finish</w:t>
            </w:r>
            <w:r>
              <w:rPr>
                <w:rFonts w:ascii="Caslon224 Bk BT" w:hAnsi="Caslon224 Bk BT"/>
                <w:color w:val="443322"/>
                <w:w w:val="105"/>
                <w:sz w:val="24"/>
                <w:szCs w:val="24"/>
              </w:rPr>
              <w:t xml:space="preserve"> their presentations, and individuals will continue drafting.</w:t>
            </w:r>
          </w:p>
          <w:p w:rsidR="0000138F" w:rsidRPr="002D718F" w:rsidRDefault="0000138F" w:rsidP="0000138F">
            <w:pPr>
              <w:pStyle w:val="TableParagraph"/>
              <w:numPr>
                <w:ilvl w:val="3"/>
                <w:numId w:val="10"/>
              </w:numPr>
              <w:tabs>
                <w:tab w:val="right" w:pos="10665"/>
              </w:tabs>
              <w:spacing w:line="302" w:lineRule="exact"/>
              <w:rPr>
                <w:sz w:val="31"/>
              </w:rPr>
            </w:pPr>
            <w:r>
              <w:rPr>
                <w:rFonts w:ascii="Caslon224 Bk BT" w:hAnsi="Caslon224 Bk BT"/>
                <w:b/>
                <w:color w:val="443322"/>
                <w:w w:val="105"/>
                <w:sz w:val="24"/>
                <w:szCs w:val="24"/>
              </w:rPr>
              <w:t xml:space="preserve">Friday. </w:t>
            </w:r>
            <w:r w:rsidRPr="00507B23">
              <w:rPr>
                <w:rFonts w:ascii="Caslon224 Bk BT" w:hAnsi="Caslon224 Bk BT"/>
                <w:color w:val="443322"/>
                <w:w w:val="105"/>
                <w:sz w:val="24"/>
                <w:szCs w:val="24"/>
              </w:rPr>
              <w:t>We will review the</w:t>
            </w:r>
            <w:r>
              <w:rPr>
                <w:rFonts w:ascii="Caslon224 Bk BT" w:hAnsi="Caslon224 Bk BT"/>
                <w:b/>
                <w:color w:val="443322"/>
                <w:w w:val="105"/>
                <w:sz w:val="24"/>
                <w:szCs w:val="24"/>
              </w:rPr>
              <w:t xml:space="preserve"> </w:t>
            </w:r>
            <w:r w:rsidRPr="00507B23">
              <w:rPr>
                <w:rFonts w:ascii="Caslon224 Bk BT" w:hAnsi="Caslon224 Bk BT"/>
                <w:color w:val="443322"/>
                <w:w w:val="105"/>
                <w:sz w:val="24"/>
                <w:szCs w:val="24"/>
              </w:rPr>
              <w:t>format for an informal letter</w:t>
            </w:r>
            <w:r>
              <w:rPr>
                <w:rFonts w:ascii="Caslon224 Bk BT" w:hAnsi="Caslon224 Bk BT"/>
                <w:color w:val="443322"/>
                <w:w w:val="105"/>
                <w:sz w:val="24"/>
                <w:szCs w:val="24"/>
              </w:rPr>
              <w:t>. Students will continue drafting, and have a peer-review partner session.</w:t>
            </w:r>
          </w:p>
          <w:p w:rsidR="0000138F" w:rsidRDefault="0000138F" w:rsidP="0000138F">
            <w:pPr>
              <w:pStyle w:val="TableParagraph"/>
              <w:tabs>
                <w:tab w:val="right" w:pos="10665"/>
              </w:tabs>
              <w:spacing w:line="302" w:lineRule="exact"/>
              <w:rPr>
                <w:rFonts w:ascii="Caslon224 Bk BT" w:hAnsi="Caslon224 Bk BT"/>
                <w:color w:val="443322"/>
                <w:w w:val="105"/>
                <w:sz w:val="24"/>
                <w:szCs w:val="24"/>
              </w:rPr>
            </w:pPr>
          </w:p>
          <w:p w:rsidR="0000138F" w:rsidRDefault="0000138F" w:rsidP="0000138F">
            <w:pPr>
              <w:pStyle w:val="TableParagraph"/>
              <w:tabs>
                <w:tab w:val="right" w:pos="10665"/>
              </w:tabs>
              <w:spacing w:line="302" w:lineRule="exact"/>
              <w:ind w:left="2880"/>
              <w:rPr>
                <w:rFonts w:ascii="Caslon224 Bk BT" w:hAnsi="Caslon224 Bk BT"/>
                <w:color w:val="443322"/>
                <w:w w:val="105"/>
                <w:sz w:val="24"/>
                <w:szCs w:val="24"/>
              </w:rPr>
            </w:pPr>
            <w:r>
              <w:rPr>
                <w:rFonts w:ascii="Caslon224 Bk BT" w:hAnsi="Caslon224 Bk BT"/>
                <w:color w:val="443322"/>
                <w:w w:val="105"/>
                <w:sz w:val="24"/>
                <w:szCs w:val="24"/>
              </w:rPr>
              <w:t xml:space="preserve">     </w:t>
            </w:r>
            <w:r w:rsidRPr="002D718F">
              <w:rPr>
                <w:rFonts w:ascii="Caslon224 Bk BT" w:hAnsi="Caslon224 Bk BT"/>
                <w:color w:val="443322"/>
                <w:w w:val="105"/>
                <w:sz w:val="24"/>
                <w:szCs w:val="24"/>
              </w:rPr>
              <w:t>This unit delves into social studies, Louisiana history, religious traditions, and world geography.</w:t>
            </w:r>
          </w:p>
          <w:p w:rsidR="007919AA" w:rsidRDefault="0000138F" w:rsidP="0000138F">
            <w:pPr>
              <w:pStyle w:val="TableParagraph"/>
              <w:tabs>
                <w:tab w:val="right" w:pos="10665"/>
              </w:tabs>
              <w:spacing w:line="302" w:lineRule="exact"/>
              <w:ind w:left="2880"/>
              <w:rPr>
                <w:rFonts w:ascii="Times New Roman"/>
                <w:sz w:val="33"/>
              </w:rPr>
            </w:pPr>
            <w:r>
              <w:rPr>
                <w:rFonts w:ascii="Caslon224 Bk BT" w:hAnsi="Caslon224 Bk BT"/>
                <w:color w:val="443322"/>
                <w:w w:val="105"/>
                <w:sz w:val="24"/>
                <w:szCs w:val="24"/>
              </w:rPr>
              <w:t xml:space="preserve">     </w:t>
            </w:r>
            <w:r w:rsidRPr="002D718F">
              <w:rPr>
                <w:rFonts w:ascii="Caslon224 Bk BT" w:hAnsi="Caslon224 Bk BT"/>
                <w:b/>
                <w:color w:val="443322"/>
                <w:w w:val="105"/>
                <w:sz w:val="24"/>
                <w:szCs w:val="24"/>
              </w:rPr>
              <w:t>Careers.</w:t>
            </w:r>
            <w:r>
              <w:rPr>
                <w:rFonts w:ascii="Caslon224 Bk BT" w:hAnsi="Caslon224 Bk BT"/>
                <w:b/>
                <w:color w:val="443322"/>
                <w:w w:val="105"/>
                <w:sz w:val="24"/>
                <w:szCs w:val="24"/>
              </w:rPr>
              <w:t xml:space="preserve"> </w:t>
            </w:r>
            <w:r>
              <w:rPr>
                <w:rFonts w:ascii="Caslon224 Bk BT" w:hAnsi="Caslon224 Bk BT"/>
                <w:color w:val="443322"/>
                <w:w w:val="105"/>
                <w:sz w:val="24"/>
                <w:szCs w:val="24"/>
              </w:rPr>
              <w:t>Louisiana has a population of 4.8 million, with a total of 47 million visitors to the state in 2017. Currently 236,000 people in Louisiana are directly employed in tourism, with a ripple effect that reaches much further.</w:t>
            </w:r>
            <w:r w:rsidR="002F08B0">
              <w:rPr>
                <w:position w:val="1"/>
                <w:sz w:val="19"/>
              </w:rPr>
              <w:tab/>
            </w:r>
          </w:p>
        </w:tc>
      </w:tr>
      <w:tr w:rsidR="007919AA" w:rsidTr="00DA6A7A">
        <w:trPr>
          <w:trHeight w:val="416"/>
        </w:trPr>
        <w:tc>
          <w:tcPr>
            <w:tcW w:w="10775" w:type="dxa"/>
            <w:tcBorders>
              <w:top w:val="single" w:sz="12" w:space="0" w:color="000000"/>
              <w:left w:val="single" w:sz="12" w:space="0" w:color="000000"/>
              <w:bottom w:val="single" w:sz="18" w:space="0" w:color="000000"/>
              <w:right w:val="single" w:sz="12" w:space="0" w:color="000000"/>
            </w:tcBorders>
          </w:tcPr>
          <w:p w:rsidR="007919AA" w:rsidRDefault="002F08B0">
            <w:pPr>
              <w:pStyle w:val="TableParagraph"/>
              <w:spacing w:before="50"/>
              <w:ind w:left="94"/>
              <w:rPr>
                <w:b/>
                <w:sz w:val="18"/>
              </w:rPr>
            </w:pPr>
            <w:r>
              <w:rPr>
                <w:b/>
                <w:w w:val="105"/>
                <w:sz w:val="18"/>
              </w:rPr>
              <w:lastRenderedPageBreak/>
              <w:t>Unit Launch:</w:t>
            </w:r>
          </w:p>
          <w:p w:rsidR="007919AA" w:rsidRDefault="002F08B0" w:rsidP="002F08B0">
            <w:pPr>
              <w:pStyle w:val="TableParagraph"/>
              <w:numPr>
                <w:ilvl w:val="0"/>
                <w:numId w:val="5"/>
              </w:numPr>
              <w:tabs>
                <w:tab w:val="left" w:pos="813"/>
              </w:tabs>
              <w:spacing w:before="50"/>
              <w:rPr>
                <w:sz w:val="19"/>
              </w:rPr>
            </w:pPr>
            <w:r>
              <w:rPr>
                <w:w w:val="110"/>
                <w:sz w:val="19"/>
              </w:rPr>
              <w:t>How</w:t>
            </w:r>
            <w:r>
              <w:rPr>
                <w:spacing w:val="-18"/>
                <w:w w:val="110"/>
                <w:sz w:val="19"/>
              </w:rPr>
              <w:t xml:space="preserve"> </w:t>
            </w:r>
            <w:r>
              <w:rPr>
                <w:w w:val="110"/>
                <w:sz w:val="19"/>
              </w:rPr>
              <w:t>will</w:t>
            </w:r>
            <w:r>
              <w:rPr>
                <w:spacing w:val="-23"/>
                <w:w w:val="110"/>
                <w:sz w:val="19"/>
              </w:rPr>
              <w:t xml:space="preserve"> </w:t>
            </w:r>
            <w:r>
              <w:rPr>
                <w:w w:val="110"/>
                <w:sz w:val="19"/>
              </w:rPr>
              <w:t>you</w:t>
            </w:r>
            <w:r>
              <w:rPr>
                <w:spacing w:val="-19"/>
                <w:w w:val="110"/>
                <w:sz w:val="19"/>
              </w:rPr>
              <w:t xml:space="preserve"> </w:t>
            </w:r>
            <w:r>
              <w:rPr>
                <w:w w:val="110"/>
                <w:sz w:val="19"/>
              </w:rPr>
              <w:t>engage</w:t>
            </w:r>
            <w:r>
              <w:rPr>
                <w:spacing w:val="-7"/>
                <w:w w:val="110"/>
                <w:sz w:val="19"/>
              </w:rPr>
              <w:t xml:space="preserve"> </w:t>
            </w:r>
            <w:r>
              <w:rPr>
                <w:w w:val="110"/>
                <w:sz w:val="19"/>
              </w:rPr>
              <w:t>students</w:t>
            </w:r>
            <w:r>
              <w:rPr>
                <w:spacing w:val="-10"/>
                <w:w w:val="110"/>
                <w:sz w:val="19"/>
              </w:rPr>
              <w:t xml:space="preserve"> </w:t>
            </w:r>
            <w:r>
              <w:rPr>
                <w:w w:val="110"/>
                <w:sz w:val="19"/>
              </w:rPr>
              <w:t>with</w:t>
            </w:r>
            <w:r>
              <w:rPr>
                <w:spacing w:val="-27"/>
                <w:w w:val="110"/>
                <w:sz w:val="19"/>
              </w:rPr>
              <w:t xml:space="preserve"> </w:t>
            </w:r>
            <w:r>
              <w:rPr>
                <w:w w:val="110"/>
                <w:sz w:val="19"/>
              </w:rPr>
              <w:t>the</w:t>
            </w:r>
            <w:r>
              <w:rPr>
                <w:spacing w:val="-20"/>
                <w:w w:val="110"/>
                <w:sz w:val="19"/>
              </w:rPr>
              <w:t xml:space="preserve"> </w:t>
            </w:r>
            <w:r>
              <w:rPr>
                <w:w w:val="110"/>
                <w:sz w:val="19"/>
              </w:rPr>
              <w:t>unit?</w:t>
            </w:r>
          </w:p>
          <w:p w:rsidR="007919AA" w:rsidRDefault="002F08B0">
            <w:pPr>
              <w:pStyle w:val="TableParagraph"/>
              <w:numPr>
                <w:ilvl w:val="1"/>
                <w:numId w:val="5"/>
              </w:numPr>
              <w:tabs>
                <w:tab w:val="left" w:pos="1533"/>
              </w:tabs>
              <w:spacing w:before="45"/>
              <w:rPr>
                <w:sz w:val="19"/>
              </w:rPr>
            </w:pPr>
            <w:r>
              <w:rPr>
                <w:w w:val="110"/>
                <w:position w:val="1"/>
                <w:sz w:val="19"/>
              </w:rPr>
              <w:t>How</w:t>
            </w:r>
            <w:r>
              <w:rPr>
                <w:spacing w:val="-32"/>
                <w:w w:val="110"/>
                <w:position w:val="1"/>
                <w:sz w:val="19"/>
              </w:rPr>
              <w:t xml:space="preserve"> </w:t>
            </w:r>
            <w:r>
              <w:rPr>
                <w:w w:val="110"/>
                <w:position w:val="1"/>
                <w:sz w:val="19"/>
              </w:rPr>
              <w:t>will</w:t>
            </w:r>
            <w:r>
              <w:rPr>
                <w:spacing w:val="-36"/>
                <w:w w:val="110"/>
                <w:position w:val="1"/>
                <w:sz w:val="19"/>
              </w:rPr>
              <w:t xml:space="preserve"> </w:t>
            </w:r>
            <w:r>
              <w:rPr>
                <w:w w:val="110"/>
                <w:position w:val="1"/>
                <w:sz w:val="19"/>
              </w:rPr>
              <w:t>you</w:t>
            </w:r>
            <w:r>
              <w:rPr>
                <w:spacing w:val="-34"/>
                <w:w w:val="110"/>
                <w:position w:val="1"/>
                <w:sz w:val="19"/>
              </w:rPr>
              <w:t xml:space="preserve"> </w:t>
            </w:r>
            <w:r>
              <w:rPr>
                <w:w w:val="110"/>
                <w:position w:val="1"/>
                <w:sz w:val="19"/>
              </w:rPr>
              <w:t>engender</w:t>
            </w:r>
            <w:r>
              <w:rPr>
                <w:spacing w:val="-27"/>
                <w:w w:val="110"/>
                <w:position w:val="1"/>
                <w:sz w:val="19"/>
              </w:rPr>
              <w:t xml:space="preserve"> </w:t>
            </w:r>
            <w:r>
              <w:rPr>
                <w:w w:val="110"/>
                <w:position w:val="1"/>
                <w:sz w:val="19"/>
              </w:rPr>
              <w:t>excitement,</w:t>
            </w:r>
            <w:r>
              <w:rPr>
                <w:spacing w:val="-28"/>
                <w:w w:val="110"/>
                <w:position w:val="1"/>
                <w:sz w:val="19"/>
              </w:rPr>
              <w:t xml:space="preserve"> </w:t>
            </w:r>
            <w:r>
              <w:rPr>
                <w:w w:val="110"/>
                <w:position w:val="1"/>
                <w:sz w:val="19"/>
              </w:rPr>
              <w:t>anticipation,</w:t>
            </w:r>
            <w:r>
              <w:rPr>
                <w:spacing w:val="-27"/>
                <w:w w:val="110"/>
                <w:position w:val="1"/>
                <w:sz w:val="19"/>
              </w:rPr>
              <w:t xml:space="preserve"> </w:t>
            </w:r>
            <w:r>
              <w:rPr>
                <w:w w:val="110"/>
                <w:position w:val="1"/>
                <w:sz w:val="19"/>
              </w:rPr>
              <w:t>enthusiasm,</w:t>
            </w:r>
            <w:r>
              <w:rPr>
                <w:spacing w:val="-27"/>
                <w:w w:val="110"/>
                <w:position w:val="1"/>
                <w:sz w:val="19"/>
              </w:rPr>
              <w:t xml:space="preserve"> </w:t>
            </w:r>
            <w:r>
              <w:rPr>
                <w:w w:val="110"/>
                <w:position w:val="1"/>
                <w:sz w:val="19"/>
              </w:rPr>
              <w:t>and</w:t>
            </w:r>
            <w:r>
              <w:rPr>
                <w:spacing w:val="-34"/>
                <w:w w:val="110"/>
                <w:position w:val="1"/>
                <w:sz w:val="19"/>
              </w:rPr>
              <w:t xml:space="preserve"> </w:t>
            </w:r>
            <w:r>
              <w:rPr>
                <w:w w:val="110"/>
                <w:position w:val="1"/>
                <w:sz w:val="19"/>
              </w:rPr>
              <w:t>curiosity?</w:t>
            </w:r>
          </w:p>
          <w:p w:rsidR="007919AA" w:rsidRDefault="002F08B0">
            <w:pPr>
              <w:pStyle w:val="TableParagraph"/>
              <w:numPr>
                <w:ilvl w:val="1"/>
                <w:numId w:val="5"/>
              </w:numPr>
              <w:tabs>
                <w:tab w:val="left" w:pos="1533"/>
              </w:tabs>
              <w:spacing w:before="37"/>
              <w:ind w:hanging="357"/>
              <w:rPr>
                <w:sz w:val="19"/>
              </w:rPr>
            </w:pPr>
            <w:r>
              <w:rPr>
                <w:w w:val="105"/>
                <w:position w:val="1"/>
                <w:sz w:val="19"/>
              </w:rPr>
              <w:t>How will you motivate students to succeed at high</w:t>
            </w:r>
            <w:r>
              <w:rPr>
                <w:spacing w:val="-19"/>
                <w:w w:val="105"/>
                <w:position w:val="1"/>
                <w:sz w:val="19"/>
              </w:rPr>
              <w:t xml:space="preserve"> </w:t>
            </w:r>
            <w:r>
              <w:rPr>
                <w:w w:val="105"/>
                <w:position w:val="1"/>
                <w:sz w:val="19"/>
              </w:rPr>
              <w:t>levels?</w:t>
            </w:r>
          </w:p>
          <w:p w:rsidR="007919AA" w:rsidRDefault="002F08B0">
            <w:pPr>
              <w:pStyle w:val="TableParagraph"/>
              <w:spacing w:before="44"/>
              <w:ind w:left="1169"/>
              <w:rPr>
                <w:sz w:val="19"/>
              </w:rPr>
            </w:pPr>
            <w:r>
              <w:rPr>
                <w:rFonts w:ascii="Courier New"/>
                <w:w w:val="105"/>
                <w:sz w:val="18"/>
              </w:rPr>
              <w:t xml:space="preserve">C. </w:t>
            </w:r>
            <w:r>
              <w:rPr>
                <w:w w:val="105"/>
                <w:position w:val="1"/>
                <w:sz w:val="19"/>
              </w:rPr>
              <w:t>How will you communicate high expectations?</w:t>
            </w:r>
          </w:p>
          <w:p w:rsidR="007919AA" w:rsidRDefault="002F08B0">
            <w:pPr>
              <w:pStyle w:val="TableParagraph"/>
              <w:numPr>
                <w:ilvl w:val="0"/>
                <w:numId w:val="4"/>
              </w:numPr>
              <w:tabs>
                <w:tab w:val="left" w:pos="1533"/>
              </w:tabs>
              <w:spacing w:before="23"/>
              <w:rPr>
                <w:sz w:val="19"/>
              </w:rPr>
            </w:pPr>
            <w:r>
              <w:rPr>
                <w:w w:val="110"/>
                <w:position w:val="1"/>
                <w:sz w:val="19"/>
              </w:rPr>
              <w:t>How</w:t>
            </w:r>
            <w:r>
              <w:rPr>
                <w:spacing w:val="-29"/>
                <w:w w:val="110"/>
                <w:position w:val="1"/>
                <w:sz w:val="19"/>
              </w:rPr>
              <w:t xml:space="preserve"> </w:t>
            </w:r>
            <w:r>
              <w:rPr>
                <w:w w:val="110"/>
                <w:position w:val="1"/>
                <w:sz w:val="19"/>
              </w:rPr>
              <w:t>will</w:t>
            </w:r>
            <w:r>
              <w:rPr>
                <w:spacing w:val="-33"/>
                <w:w w:val="110"/>
                <w:position w:val="1"/>
                <w:sz w:val="19"/>
              </w:rPr>
              <w:t xml:space="preserve"> </w:t>
            </w:r>
            <w:r>
              <w:rPr>
                <w:w w:val="110"/>
                <w:position w:val="1"/>
                <w:sz w:val="19"/>
              </w:rPr>
              <w:t>you</w:t>
            </w:r>
            <w:r>
              <w:rPr>
                <w:spacing w:val="-28"/>
                <w:w w:val="110"/>
                <w:position w:val="1"/>
                <w:sz w:val="19"/>
              </w:rPr>
              <w:t xml:space="preserve"> </w:t>
            </w:r>
            <w:r>
              <w:rPr>
                <w:w w:val="110"/>
                <w:position w:val="1"/>
                <w:sz w:val="19"/>
              </w:rPr>
              <w:t>present</w:t>
            </w:r>
            <w:r>
              <w:rPr>
                <w:spacing w:val="-24"/>
                <w:w w:val="110"/>
                <w:position w:val="1"/>
                <w:sz w:val="19"/>
              </w:rPr>
              <w:t xml:space="preserve"> </w:t>
            </w:r>
            <w:r>
              <w:rPr>
                <w:w w:val="110"/>
                <w:position w:val="1"/>
                <w:sz w:val="19"/>
              </w:rPr>
              <w:t>the</w:t>
            </w:r>
            <w:r>
              <w:rPr>
                <w:spacing w:val="-23"/>
                <w:w w:val="110"/>
                <w:position w:val="1"/>
                <w:sz w:val="19"/>
              </w:rPr>
              <w:t xml:space="preserve"> </w:t>
            </w:r>
            <w:r>
              <w:rPr>
                <w:w w:val="110"/>
                <w:position w:val="1"/>
                <w:sz w:val="19"/>
              </w:rPr>
              <w:t>"Unit</w:t>
            </w:r>
            <w:r>
              <w:rPr>
                <w:spacing w:val="-28"/>
                <w:w w:val="110"/>
                <w:position w:val="1"/>
                <w:sz w:val="19"/>
              </w:rPr>
              <w:t xml:space="preserve"> </w:t>
            </w:r>
            <w:r>
              <w:rPr>
                <w:w w:val="110"/>
                <w:position w:val="1"/>
                <w:sz w:val="19"/>
              </w:rPr>
              <w:t>Overview"</w:t>
            </w:r>
            <w:r>
              <w:rPr>
                <w:spacing w:val="-18"/>
                <w:w w:val="110"/>
                <w:position w:val="1"/>
                <w:sz w:val="19"/>
              </w:rPr>
              <w:t xml:space="preserve"> </w:t>
            </w:r>
            <w:r>
              <w:rPr>
                <w:w w:val="110"/>
                <w:position w:val="1"/>
                <w:sz w:val="19"/>
              </w:rPr>
              <w:t>and</w:t>
            </w:r>
            <w:r>
              <w:rPr>
                <w:spacing w:val="-31"/>
                <w:w w:val="110"/>
                <w:position w:val="1"/>
                <w:sz w:val="19"/>
              </w:rPr>
              <w:t xml:space="preserve"> </w:t>
            </w:r>
            <w:r>
              <w:rPr>
                <w:w w:val="110"/>
                <w:position w:val="1"/>
                <w:sz w:val="19"/>
              </w:rPr>
              <w:t>"Lesson</w:t>
            </w:r>
            <w:r>
              <w:rPr>
                <w:spacing w:val="-31"/>
                <w:w w:val="110"/>
                <w:position w:val="1"/>
                <w:sz w:val="19"/>
              </w:rPr>
              <w:t xml:space="preserve"> </w:t>
            </w:r>
            <w:r>
              <w:rPr>
                <w:w w:val="110"/>
                <w:position w:val="1"/>
                <w:sz w:val="19"/>
              </w:rPr>
              <w:t>Sequence"</w:t>
            </w:r>
            <w:r>
              <w:rPr>
                <w:spacing w:val="-21"/>
                <w:w w:val="110"/>
                <w:position w:val="1"/>
                <w:sz w:val="19"/>
              </w:rPr>
              <w:t xml:space="preserve"> </w:t>
            </w:r>
            <w:r>
              <w:rPr>
                <w:w w:val="110"/>
                <w:position w:val="1"/>
                <w:sz w:val="19"/>
              </w:rPr>
              <w:t>to</w:t>
            </w:r>
            <w:r>
              <w:rPr>
                <w:spacing w:val="-13"/>
                <w:w w:val="110"/>
                <w:position w:val="1"/>
                <w:sz w:val="19"/>
              </w:rPr>
              <w:t xml:space="preserve"> </w:t>
            </w:r>
            <w:r>
              <w:rPr>
                <w:w w:val="110"/>
                <w:position w:val="1"/>
                <w:sz w:val="19"/>
              </w:rPr>
              <w:t>students?</w:t>
            </w:r>
          </w:p>
          <w:p w:rsidR="007919AA" w:rsidRDefault="002F08B0">
            <w:pPr>
              <w:pStyle w:val="TableParagraph"/>
              <w:numPr>
                <w:ilvl w:val="0"/>
                <w:numId w:val="4"/>
              </w:numPr>
              <w:tabs>
                <w:tab w:val="left" w:pos="1533"/>
              </w:tabs>
              <w:spacing w:before="44"/>
              <w:rPr>
                <w:sz w:val="19"/>
              </w:rPr>
            </w:pPr>
            <w:r>
              <w:rPr>
                <w:w w:val="110"/>
                <w:position w:val="1"/>
                <w:sz w:val="19"/>
              </w:rPr>
              <w:t>How</w:t>
            </w:r>
            <w:r>
              <w:rPr>
                <w:spacing w:val="-14"/>
                <w:w w:val="110"/>
                <w:position w:val="1"/>
                <w:sz w:val="19"/>
              </w:rPr>
              <w:t xml:space="preserve"> </w:t>
            </w:r>
            <w:r>
              <w:rPr>
                <w:w w:val="110"/>
                <w:position w:val="1"/>
                <w:sz w:val="19"/>
              </w:rPr>
              <w:t>will</w:t>
            </w:r>
            <w:r>
              <w:rPr>
                <w:spacing w:val="-20"/>
                <w:w w:val="110"/>
                <w:position w:val="1"/>
                <w:sz w:val="19"/>
              </w:rPr>
              <w:t xml:space="preserve"> </w:t>
            </w:r>
            <w:r>
              <w:rPr>
                <w:w w:val="110"/>
                <w:position w:val="1"/>
                <w:sz w:val="19"/>
              </w:rPr>
              <w:t>you</w:t>
            </w:r>
            <w:r>
              <w:rPr>
                <w:spacing w:val="-22"/>
                <w:w w:val="110"/>
                <w:position w:val="1"/>
                <w:sz w:val="19"/>
              </w:rPr>
              <w:t xml:space="preserve"> </w:t>
            </w:r>
            <w:r>
              <w:rPr>
                <w:w w:val="110"/>
                <w:position w:val="1"/>
                <w:sz w:val="19"/>
              </w:rPr>
              <w:t>inform</w:t>
            </w:r>
            <w:r>
              <w:rPr>
                <w:spacing w:val="-20"/>
                <w:w w:val="110"/>
                <w:position w:val="1"/>
                <w:sz w:val="19"/>
              </w:rPr>
              <w:t xml:space="preserve"> </w:t>
            </w:r>
            <w:r>
              <w:rPr>
                <w:w w:val="110"/>
                <w:position w:val="1"/>
                <w:sz w:val="19"/>
              </w:rPr>
              <w:t>the</w:t>
            </w:r>
            <w:r>
              <w:rPr>
                <w:spacing w:val="-17"/>
                <w:w w:val="110"/>
                <w:position w:val="1"/>
                <w:sz w:val="19"/>
              </w:rPr>
              <w:t xml:space="preserve"> </w:t>
            </w:r>
            <w:r>
              <w:rPr>
                <w:w w:val="110"/>
                <w:position w:val="1"/>
                <w:sz w:val="19"/>
              </w:rPr>
              <w:t>school,</w:t>
            </w:r>
            <w:r>
              <w:rPr>
                <w:spacing w:val="-22"/>
                <w:w w:val="110"/>
                <w:position w:val="1"/>
                <w:sz w:val="19"/>
              </w:rPr>
              <w:t xml:space="preserve"> </w:t>
            </w:r>
            <w:r>
              <w:rPr>
                <w:w w:val="110"/>
                <w:position w:val="1"/>
                <w:sz w:val="19"/>
              </w:rPr>
              <w:t>community,</w:t>
            </w:r>
            <w:r>
              <w:rPr>
                <w:spacing w:val="-18"/>
                <w:w w:val="110"/>
                <w:position w:val="1"/>
                <w:sz w:val="19"/>
              </w:rPr>
              <w:t xml:space="preserve"> </w:t>
            </w:r>
            <w:r>
              <w:rPr>
                <w:w w:val="110"/>
                <w:position w:val="1"/>
                <w:sz w:val="19"/>
              </w:rPr>
              <w:t>and</w:t>
            </w:r>
            <w:r>
              <w:rPr>
                <w:spacing w:val="-14"/>
                <w:w w:val="110"/>
                <w:position w:val="1"/>
                <w:sz w:val="19"/>
              </w:rPr>
              <w:t xml:space="preserve"> </w:t>
            </w:r>
            <w:r>
              <w:rPr>
                <w:w w:val="110"/>
                <w:position w:val="1"/>
                <w:sz w:val="19"/>
              </w:rPr>
              <w:t>parents/guardians</w:t>
            </w:r>
            <w:r>
              <w:rPr>
                <w:spacing w:val="-22"/>
                <w:w w:val="110"/>
                <w:position w:val="1"/>
                <w:sz w:val="19"/>
              </w:rPr>
              <w:t xml:space="preserve"> </w:t>
            </w:r>
            <w:r>
              <w:rPr>
                <w:w w:val="110"/>
                <w:position w:val="1"/>
                <w:sz w:val="19"/>
              </w:rPr>
              <w:t>about</w:t>
            </w:r>
            <w:r>
              <w:rPr>
                <w:spacing w:val="-10"/>
                <w:w w:val="110"/>
                <w:position w:val="1"/>
                <w:sz w:val="19"/>
              </w:rPr>
              <w:t xml:space="preserve"> </w:t>
            </w:r>
            <w:r>
              <w:rPr>
                <w:w w:val="110"/>
                <w:position w:val="1"/>
                <w:sz w:val="19"/>
              </w:rPr>
              <w:t>the</w:t>
            </w:r>
            <w:r>
              <w:rPr>
                <w:spacing w:val="-3"/>
                <w:w w:val="110"/>
                <w:position w:val="1"/>
                <w:sz w:val="19"/>
              </w:rPr>
              <w:t xml:space="preserve"> </w:t>
            </w:r>
            <w:r>
              <w:rPr>
                <w:w w:val="110"/>
                <w:position w:val="1"/>
                <w:sz w:val="19"/>
              </w:rPr>
              <w:t>unit?</w:t>
            </w:r>
          </w:p>
          <w:p w:rsidR="007919AA" w:rsidRDefault="002F08B0">
            <w:pPr>
              <w:pStyle w:val="TableParagraph"/>
              <w:numPr>
                <w:ilvl w:val="1"/>
                <w:numId w:val="4"/>
              </w:numPr>
              <w:tabs>
                <w:tab w:val="left" w:pos="2257"/>
              </w:tabs>
              <w:spacing w:before="37" w:line="280" w:lineRule="auto"/>
              <w:ind w:right="154"/>
              <w:rPr>
                <w:sz w:val="19"/>
              </w:rPr>
            </w:pPr>
            <w:r>
              <w:rPr>
                <w:w w:val="110"/>
                <w:position w:val="1"/>
                <w:sz w:val="19"/>
              </w:rPr>
              <w:t>Include</w:t>
            </w:r>
            <w:r>
              <w:rPr>
                <w:spacing w:val="-19"/>
                <w:w w:val="110"/>
                <w:position w:val="1"/>
                <w:sz w:val="19"/>
              </w:rPr>
              <w:t xml:space="preserve"> </w:t>
            </w:r>
            <w:r>
              <w:rPr>
                <w:w w:val="110"/>
                <w:position w:val="1"/>
                <w:sz w:val="19"/>
              </w:rPr>
              <w:t>in</w:t>
            </w:r>
            <w:r>
              <w:rPr>
                <w:spacing w:val="-15"/>
                <w:w w:val="110"/>
                <w:position w:val="1"/>
                <w:sz w:val="19"/>
              </w:rPr>
              <w:t xml:space="preserve"> </w:t>
            </w:r>
            <w:r>
              <w:rPr>
                <w:w w:val="110"/>
                <w:position w:val="1"/>
                <w:sz w:val="19"/>
              </w:rPr>
              <w:t>your</w:t>
            </w:r>
            <w:r>
              <w:rPr>
                <w:spacing w:val="-21"/>
                <w:w w:val="110"/>
                <w:position w:val="1"/>
                <w:sz w:val="19"/>
              </w:rPr>
              <w:t xml:space="preserve"> </w:t>
            </w:r>
            <w:r>
              <w:rPr>
                <w:w w:val="110"/>
                <w:position w:val="1"/>
                <w:sz w:val="19"/>
              </w:rPr>
              <w:t>unit</w:t>
            </w:r>
            <w:r>
              <w:rPr>
                <w:spacing w:val="-20"/>
                <w:w w:val="110"/>
                <w:position w:val="1"/>
                <w:sz w:val="19"/>
              </w:rPr>
              <w:t xml:space="preserve"> </w:t>
            </w:r>
            <w:r>
              <w:rPr>
                <w:w w:val="110"/>
                <w:position w:val="1"/>
                <w:sz w:val="19"/>
              </w:rPr>
              <w:t>a</w:t>
            </w:r>
            <w:r>
              <w:rPr>
                <w:spacing w:val="-23"/>
                <w:w w:val="110"/>
                <w:position w:val="1"/>
                <w:sz w:val="19"/>
              </w:rPr>
              <w:t xml:space="preserve"> </w:t>
            </w:r>
            <w:r>
              <w:rPr>
                <w:w w:val="110"/>
                <w:position w:val="1"/>
                <w:sz w:val="19"/>
              </w:rPr>
              <w:t>press</w:t>
            </w:r>
            <w:r>
              <w:rPr>
                <w:spacing w:val="-27"/>
                <w:w w:val="110"/>
                <w:position w:val="1"/>
                <w:sz w:val="19"/>
              </w:rPr>
              <w:t xml:space="preserve"> </w:t>
            </w:r>
            <w:r>
              <w:rPr>
                <w:w w:val="110"/>
                <w:position w:val="1"/>
                <w:sz w:val="19"/>
              </w:rPr>
              <w:t>release,</w:t>
            </w:r>
            <w:r>
              <w:rPr>
                <w:spacing w:val="-21"/>
                <w:w w:val="110"/>
                <w:position w:val="1"/>
                <w:sz w:val="19"/>
              </w:rPr>
              <w:t xml:space="preserve"> </w:t>
            </w:r>
            <w:r>
              <w:rPr>
                <w:w w:val="110"/>
                <w:position w:val="1"/>
                <w:sz w:val="19"/>
              </w:rPr>
              <w:t>a</w:t>
            </w:r>
            <w:r>
              <w:rPr>
                <w:spacing w:val="-24"/>
                <w:w w:val="110"/>
                <w:position w:val="1"/>
                <w:sz w:val="19"/>
              </w:rPr>
              <w:t xml:space="preserve"> </w:t>
            </w:r>
            <w:r>
              <w:rPr>
                <w:w w:val="110"/>
                <w:position w:val="1"/>
                <w:sz w:val="19"/>
              </w:rPr>
              <w:t>memo</w:t>
            </w:r>
            <w:r>
              <w:rPr>
                <w:spacing w:val="-18"/>
                <w:w w:val="110"/>
                <w:position w:val="1"/>
                <w:sz w:val="19"/>
              </w:rPr>
              <w:t xml:space="preserve"> </w:t>
            </w:r>
            <w:r>
              <w:rPr>
                <w:w w:val="110"/>
                <w:position w:val="1"/>
                <w:sz w:val="19"/>
              </w:rPr>
              <w:t>to</w:t>
            </w:r>
            <w:r>
              <w:rPr>
                <w:spacing w:val="-10"/>
                <w:w w:val="110"/>
                <w:position w:val="1"/>
                <w:sz w:val="19"/>
              </w:rPr>
              <w:t xml:space="preserve"> </w:t>
            </w:r>
            <w:r>
              <w:rPr>
                <w:w w:val="110"/>
                <w:position w:val="1"/>
                <w:sz w:val="19"/>
              </w:rPr>
              <w:t>your</w:t>
            </w:r>
            <w:r>
              <w:rPr>
                <w:spacing w:val="-19"/>
                <w:w w:val="110"/>
                <w:position w:val="1"/>
                <w:sz w:val="19"/>
              </w:rPr>
              <w:t xml:space="preserve"> </w:t>
            </w:r>
            <w:r>
              <w:rPr>
                <w:w w:val="110"/>
                <w:position w:val="1"/>
                <w:sz w:val="19"/>
              </w:rPr>
              <w:t>principal</w:t>
            </w:r>
            <w:r>
              <w:rPr>
                <w:spacing w:val="-19"/>
                <w:w w:val="110"/>
                <w:position w:val="1"/>
                <w:sz w:val="19"/>
              </w:rPr>
              <w:t xml:space="preserve"> </w:t>
            </w:r>
            <w:r>
              <w:rPr>
                <w:w w:val="110"/>
                <w:position w:val="1"/>
                <w:sz w:val="19"/>
              </w:rPr>
              <w:t>and</w:t>
            </w:r>
            <w:r>
              <w:rPr>
                <w:spacing w:val="-26"/>
                <w:w w:val="110"/>
                <w:position w:val="1"/>
                <w:sz w:val="19"/>
              </w:rPr>
              <w:t xml:space="preserve"> </w:t>
            </w:r>
            <w:r>
              <w:rPr>
                <w:w w:val="110"/>
                <w:position w:val="1"/>
                <w:sz w:val="19"/>
              </w:rPr>
              <w:t>other</w:t>
            </w:r>
            <w:r>
              <w:rPr>
                <w:spacing w:val="-23"/>
                <w:w w:val="110"/>
                <w:position w:val="1"/>
                <w:sz w:val="19"/>
              </w:rPr>
              <w:t xml:space="preserve"> </w:t>
            </w:r>
            <w:r>
              <w:rPr>
                <w:w w:val="110"/>
                <w:position w:val="1"/>
                <w:sz w:val="19"/>
              </w:rPr>
              <w:t>teachers,</w:t>
            </w:r>
            <w:r>
              <w:rPr>
                <w:spacing w:val="-19"/>
                <w:w w:val="110"/>
                <w:position w:val="1"/>
                <w:sz w:val="19"/>
              </w:rPr>
              <w:t xml:space="preserve"> </w:t>
            </w:r>
            <w:r>
              <w:rPr>
                <w:w w:val="110"/>
                <w:position w:val="1"/>
                <w:sz w:val="19"/>
              </w:rPr>
              <w:t>and</w:t>
            </w:r>
            <w:r>
              <w:rPr>
                <w:spacing w:val="-23"/>
                <w:w w:val="110"/>
                <w:position w:val="1"/>
                <w:sz w:val="19"/>
              </w:rPr>
              <w:t xml:space="preserve"> </w:t>
            </w:r>
            <w:r>
              <w:rPr>
                <w:w w:val="110"/>
                <w:position w:val="1"/>
                <w:sz w:val="19"/>
              </w:rPr>
              <w:t>a</w:t>
            </w:r>
            <w:r>
              <w:rPr>
                <w:spacing w:val="-22"/>
                <w:w w:val="110"/>
                <w:position w:val="1"/>
                <w:sz w:val="19"/>
              </w:rPr>
              <w:t xml:space="preserve"> </w:t>
            </w:r>
            <w:r>
              <w:rPr>
                <w:w w:val="110"/>
                <w:position w:val="1"/>
                <w:sz w:val="19"/>
              </w:rPr>
              <w:t>letter</w:t>
            </w:r>
            <w:r>
              <w:rPr>
                <w:w w:val="110"/>
                <w:sz w:val="19"/>
              </w:rPr>
              <w:t xml:space="preserve"> to</w:t>
            </w:r>
            <w:r>
              <w:rPr>
                <w:spacing w:val="-12"/>
                <w:w w:val="110"/>
                <w:sz w:val="19"/>
              </w:rPr>
              <w:t xml:space="preserve"> </w:t>
            </w:r>
            <w:r>
              <w:rPr>
                <w:w w:val="110"/>
                <w:sz w:val="19"/>
              </w:rPr>
              <w:t>parents</w:t>
            </w:r>
            <w:r>
              <w:rPr>
                <w:spacing w:val="-17"/>
                <w:w w:val="110"/>
                <w:sz w:val="19"/>
              </w:rPr>
              <w:t xml:space="preserve"> </w:t>
            </w:r>
            <w:r>
              <w:rPr>
                <w:w w:val="110"/>
                <w:sz w:val="19"/>
              </w:rPr>
              <w:t>about</w:t>
            </w:r>
            <w:r>
              <w:rPr>
                <w:spacing w:val="-17"/>
                <w:w w:val="110"/>
                <w:sz w:val="19"/>
              </w:rPr>
              <w:t xml:space="preserve"> </w:t>
            </w:r>
            <w:r>
              <w:rPr>
                <w:w w:val="110"/>
                <w:sz w:val="19"/>
              </w:rPr>
              <w:t>your</w:t>
            </w:r>
            <w:r>
              <w:rPr>
                <w:spacing w:val="-18"/>
                <w:w w:val="110"/>
                <w:sz w:val="19"/>
              </w:rPr>
              <w:t xml:space="preserve"> </w:t>
            </w:r>
            <w:r>
              <w:rPr>
                <w:w w:val="110"/>
                <w:sz w:val="19"/>
              </w:rPr>
              <w:t>unit.</w:t>
            </w:r>
            <w:r>
              <w:rPr>
                <w:spacing w:val="10"/>
                <w:w w:val="110"/>
                <w:sz w:val="19"/>
              </w:rPr>
              <w:t xml:space="preserve"> </w:t>
            </w:r>
            <w:r>
              <w:rPr>
                <w:w w:val="110"/>
                <w:sz w:val="19"/>
              </w:rPr>
              <w:t>In</w:t>
            </w:r>
            <w:r>
              <w:rPr>
                <w:spacing w:val="-25"/>
                <w:w w:val="110"/>
                <w:sz w:val="19"/>
              </w:rPr>
              <w:t xml:space="preserve"> </w:t>
            </w:r>
            <w:r>
              <w:rPr>
                <w:w w:val="110"/>
                <w:sz w:val="19"/>
              </w:rPr>
              <w:t>each</w:t>
            </w:r>
            <w:r>
              <w:rPr>
                <w:spacing w:val="-19"/>
                <w:w w:val="110"/>
                <w:sz w:val="19"/>
              </w:rPr>
              <w:t xml:space="preserve"> </w:t>
            </w:r>
            <w:r>
              <w:rPr>
                <w:w w:val="110"/>
                <w:sz w:val="19"/>
              </w:rPr>
              <w:t>of</w:t>
            </w:r>
            <w:r>
              <w:rPr>
                <w:spacing w:val="-10"/>
                <w:w w:val="110"/>
                <w:sz w:val="19"/>
              </w:rPr>
              <w:t xml:space="preserve"> </w:t>
            </w:r>
            <w:r>
              <w:rPr>
                <w:w w:val="110"/>
                <w:sz w:val="19"/>
              </w:rPr>
              <w:t>the</w:t>
            </w:r>
            <w:r>
              <w:rPr>
                <w:spacing w:val="-2"/>
                <w:w w:val="110"/>
                <w:sz w:val="19"/>
              </w:rPr>
              <w:t xml:space="preserve"> </w:t>
            </w:r>
            <w:r>
              <w:rPr>
                <w:w w:val="110"/>
                <w:sz w:val="19"/>
              </w:rPr>
              <w:t>aforementioned</w:t>
            </w:r>
            <w:r>
              <w:rPr>
                <w:spacing w:val="-24"/>
                <w:w w:val="110"/>
                <w:sz w:val="19"/>
              </w:rPr>
              <w:t xml:space="preserve"> </w:t>
            </w:r>
            <w:r>
              <w:rPr>
                <w:w w:val="110"/>
                <w:sz w:val="19"/>
              </w:rPr>
              <w:t>communications</w:t>
            </w:r>
            <w:r>
              <w:rPr>
                <w:spacing w:val="-28"/>
                <w:w w:val="110"/>
                <w:sz w:val="19"/>
              </w:rPr>
              <w:t xml:space="preserve"> </w:t>
            </w:r>
            <w:r>
              <w:rPr>
                <w:w w:val="110"/>
                <w:sz w:val="19"/>
              </w:rPr>
              <w:t>be</w:t>
            </w:r>
            <w:r>
              <w:rPr>
                <w:spacing w:val="-17"/>
                <w:w w:val="110"/>
                <w:sz w:val="19"/>
              </w:rPr>
              <w:t xml:space="preserve"> </w:t>
            </w:r>
            <w:r>
              <w:rPr>
                <w:w w:val="110"/>
                <w:sz w:val="19"/>
              </w:rPr>
              <w:t>sure</w:t>
            </w:r>
            <w:r>
              <w:rPr>
                <w:spacing w:val="-17"/>
                <w:w w:val="110"/>
                <w:sz w:val="19"/>
              </w:rPr>
              <w:t xml:space="preserve"> </w:t>
            </w:r>
            <w:r>
              <w:rPr>
                <w:w w:val="110"/>
                <w:sz w:val="19"/>
              </w:rPr>
              <w:t>to</w:t>
            </w:r>
          </w:p>
          <w:p w:rsidR="007919AA" w:rsidRDefault="002F08B0">
            <w:pPr>
              <w:pStyle w:val="TableParagraph"/>
              <w:spacing w:before="18" w:line="197" w:lineRule="exact"/>
              <w:ind w:left="2260"/>
              <w:rPr>
                <w:w w:val="110"/>
                <w:sz w:val="19"/>
              </w:rPr>
            </w:pPr>
            <w:proofErr w:type="gramStart"/>
            <w:r>
              <w:rPr>
                <w:w w:val="110"/>
                <w:sz w:val="19"/>
              </w:rPr>
              <w:t>explain</w:t>
            </w:r>
            <w:proofErr w:type="gramEnd"/>
            <w:r>
              <w:rPr>
                <w:w w:val="110"/>
                <w:sz w:val="19"/>
              </w:rPr>
              <w:t xml:space="preserve"> how the particular constituents can contribute to the unit.</w:t>
            </w:r>
          </w:p>
          <w:p w:rsidR="0000138F" w:rsidRDefault="0000138F">
            <w:pPr>
              <w:pStyle w:val="TableParagraph"/>
              <w:spacing w:before="18" w:line="197" w:lineRule="exact"/>
              <w:ind w:left="2260"/>
              <w:rPr>
                <w:w w:val="110"/>
                <w:sz w:val="19"/>
              </w:rPr>
            </w:pPr>
          </w:p>
          <w:p w:rsidR="0000138F" w:rsidRDefault="0000138F" w:rsidP="0000138F">
            <w:pPr>
              <w:pStyle w:val="TableParagraph"/>
              <w:numPr>
                <w:ilvl w:val="1"/>
                <w:numId w:val="4"/>
              </w:numPr>
              <w:tabs>
                <w:tab w:val="left" w:pos="2257"/>
              </w:tabs>
              <w:spacing w:before="37" w:line="280" w:lineRule="auto"/>
              <w:ind w:right="154"/>
              <w:rPr>
                <w:sz w:val="19"/>
              </w:rPr>
            </w:pPr>
            <w:r>
              <w:rPr>
                <w:w w:val="110"/>
                <w:position w:val="1"/>
                <w:sz w:val="19"/>
              </w:rPr>
              <w:t>Include</w:t>
            </w:r>
            <w:r>
              <w:rPr>
                <w:spacing w:val="-19"/>
                <w:w w:val="110"/>
                <w:position w:val="1"/>
                <w:sz w:val="19"/>
              </w:rPr>
              <w:t xml:space="preserve"> </w:t>
            </w:r>
            <w:r>
              <w:rPr>
                <w:w w:val="110"/>
                <w:position w:val="1"/>
                <w:sz w:val="19"/>
              </w:rPr>
              <w:t>in</w:t>
            </w:r>
            <w:r>
              <w:rPr>
                <w:spacing w:val="-15"/>
                <w:w w:val="110"/>
                <w:position w:val="1"/>
                <w:sz w:val="19"/>
              </w:rPr>
              <w:t xml:space="preserve"> </w:t>
            </w:r>
            <w:r>
              <w:rPr>
                <w:w w:val="110"/>
                <w:position w:val="1"/>
                <w:sz w:val="19"/>
              </w:rPr>
              <w:t>your</w:t>
            </w:r>
            <w:r>
              <w:rPr>
                <w:spacing w:val="-21"/>
                <w:w w:val="110"/>
                <w:position w:val="1"/>
                <w:sz w:val="19"/>
              </w:rPr>
              <w:t xml:space="preserve"> </w:t>
            </w:r>
            <w:r>
              <w:rPr>
                <w:w w:val="110"/>
                <w:position w:val="1"/>
                <w:sz w:val="19"/>
              </w:rPr>
              <w:t>unit</w:t>
            </w:r>
            <w:r>
              <w:rPr>
                <w:spacing w:val="-20"/>
                <w:w w:val="110"/>
                <w:position w:val="1"/>
                <w:sz w:val="19"/>
              </w:rPr>
              <w:t xml:space="preserve"> </w:t>
            </w:r>
            <w:r>
              <w:rPr>
                <w:w w:val="110"/>
                <w:position w:val="1"/>
                <w:sz w:val="19"/>
              </w:rPr>
              <w:t>a</w:t>
            </w:r>
            <w:r>
              <w:rPr>
                <w:spacing w:val="-23"/>
                <w:w w:val="110"/>
                <w:position w:val="1"/>
                <w:sz w:val="19"/>
              </w:rPr>
              <w:t xml:space="preserve"> </w:t>
            </w:r>
            <w:r>
              <w:rPr>
                <w:w w:val="110"/>
                <w:position w:val="1"/>
                <w:sz w:val="19"/>
              </w:rPr>
              <w:t>press</w:t>
            </w:r>
            <w:r>
              <w:rPr>
                <w:spacing w:val="-27"/>
                <w:w w:val="110"/>
                <w:position w:val="1"/>
                <w:sz w:val="19"/>
              </w:rPr>
              <w:t xml:space="preserve"> </w:t>
            </w:r>
            <w:r>
              <w:rPr>
                <w:w w:val="110"/>
                <w:position w:val="1"/>
                <w:sz w:val="19"/>
              </w:rPr>
              <w:t>release,</w:t>
            </w:r>
            <w:r>
              <w:rPr>
                <w:spacing w:val="-21"/>
                <w:w w:val="110"/>
                <w:position w:val="1"/>
                <w:sz w:val="19"/>
              </w:rPr>
              <w:t xml:space="preserve"> </w:t>
            </w:r>
            <w:r>
              <w:rPr>
                <w:w w:val="110"/>
                <w:position w:val="1"/>
                <w:sz w:val="19"/>
              </w:rPr>
              <w:t>a</w:t>
            </w:r>
            <w:r>
              <w:rPr>
                <w:spacing w:val="-24"/>
                <w:w w:val="110"/>
                <w:position w:val="1"/>
                <w:sz w:val="19"/>
              </w:rPr>
              <w:t xml:space="preserve"> </w:t>
            </w:r>
            <w:r>
              <w:rPr>
                <w:w w:val="110"/>
                <w:position w:val="1"/>
                <w:sz w:val="19"/>
              </w:rPr>
              <w:t>memo</w:t>
            </w:r>
            <w:r>
              <w:rPr>
                <w:spacing w:val="-18"/>
                <w:w w:val="110"/>
                <w:position w:val="1"/>
                <w:sz w:val="19"/>
              </w:rPr>
              <w:t xml:space="preserve"> </w:t>
            </w:r>
            <w:r>
              <w:rPr>
                <w:w w:val="110"/>
                <w:position w:val="1"/>
                <w:sz w:val="19"/>
              </w:rPr>
              <w:t>to</w:t>
            </w:r>
            <w:r>
              <w:rPr>
                <w:spacing w:val="-10"/>
                <w:w w:val="110"/>
                <w:position w:val="1"/>
                <w:sz w:val="19"/>
              </w:rPr>
              <w:t xml:space="preserve"> </w:t>
            </w:r>
            <w:r>
              <w:rPr>
                <w:w w:val="110"/>
                <w:position w:val="1"/>
                <w:sz w:val="19"/>
              </w:rPr>
              <w:t>your</w:t>
            </w:r>
            <w:r>
              <w:rPr>
                <w:spacing w:val="-19"/>
                <w:w w:val="110"/>
                <w:position w:val="1"/>
                <w:sz w:val="19"/>
              </w:rPr>
              <w:t xml:space="preserve"> </w:t>
            </w:r>
            <w:r>
              <w:rPr>
                <w:w w:val="110"/>
                <w:position w:val="1"/>
                <w:sz w:val="19"/>
              </w:rPr>
              <w:t>principal</w:t>
            </w:r>
            <w:r>
              <w:rPr>
                <w:spacing w:val="-19"/>
                <w:w w:val="110"/>
                <w:position w:val="1"/>
                <w:sz w:val="19"/>
              </w:rPr>
              <w:t xml:space="preserve"> </w:t>
            </w:r>
            <w:r>
              <w:rPr>
                <w:w w:val="110"/>
                <w:position w:val="1"/>
                <w:sz w:val="19"/>
              </w:rPr>
              <w:t>and</w:t>
            </w:r>
            <w:r>
              <w:rPr>
                <w:spacing w:val="-26"/>
                <w:w w:val="110"/>
                <w:position w:val="1"/>
                <w:sz w:val="19"/>
              </w:rPr>
              <w:t xml:space="preserve"> </w:t>
            </w:r>
            <w:r>
              <w:rPr>
                <w:w w:val="110"/>
                <w:position w:val="1"/>
                <w:sz w:val="19"/>
              </w:rPr>
              <w:t>other</w:t>
            </w:r>
            <w:r>
              <w:rPr>
                <w:spacing w:val="-23"/>
                <w:w w:val="110"/>
                <w:position w:val="1"/>
                <w:sz w:val="19"/>
              </w:rPr>
              <w:t xml:space="preserve"> </w:t>
            </w:r>
            <w:r>
              <w:rPr>
                <w:w w:val="110"/>
                <w:position w:val="1"/>
                <w:sz w:val="19"/>
              </w:rPr>
              <w:t>teachers,</w:t>
            </w:r>
            <w:r>
              <w:rPr>
                <w:spacing w:val="-19"/>
                <w:w w:val="110"/>
                <w:position w:val="1"/>
                <w:sz w:val="19"/>
              </w:rPr>
              <w:t xml:space="preserve"> </w:t>
            </w:r>
            <w:r>
              <w:rPr>
                <w:w w:val="110"/>
                <w:position w:val="1"/>
                <w:sz w:val="19"/>
              </w:rPr>
              <w:t>and</w:t>
            </w:r>
            <w:r>
              <w:rPr>
                <w:spacing w:val="-23"/>
                <w:w w:val="110"/>
                <w:position w:val="1"/>
                <w:sz w:val="19"/>
              </w:rPr>
              <w:t xml:space="preserve"> </w:t>
            </w:r>
            <w:r>
              <w:rPr>
                <w:w w:val="110"/>
                <w:position w:val="1"/>
                <w:sz w:val="19"/>
              </w:rPr>
              <w:t>a</w:t>
            </w:r>
            <w:r>
              <w:rPr>
                <w:spacing w:val="-22"/>
                <w:w w:val="110"/>
                <w:position w:val="1"/>
                <w:sz w:val="19"/>
              </w:rPr>
              <w:t xml:space="preserve"> </w:t>
            </w:r>
            <w:r>
              <w:rPr>
                <w:w w:val="110"/>
                <w:position w:val="1"/>
                <w:sz w:val="19"/>
              </w:rPr>
              <w:t>letter</w:t>
            </w:r>
            <w:r>
              <w:rPr>
                <w:w w:val="110"/>
                <w:sz w:val="19"/>
              </w:rPr>
              <w:t xml:space="preserve"> to</w:t>
            </w:r>
            <w:r>
              <w:rPr>
                <w:spacing w:val="-12"/>
                <w:w w:val="110"/>
                <w:sz w:val="19"/>
              </w:rPr>
              <w:t xml:space="preserve"> </w:t>
            </w:r>
            <w:r>
              <w:rPr>
                <w:w w:val="110"/>
                <w:sz w:val="19"/>
              </w:rPr>
              <w:t>parents</w:t>
            </w:r>
            <w:r>
              <w:rPr>
                <w:spacing w:val="-17"/>
                <w:w w:val="110"/>
                <w:sz w:val="19"/>
              </w:rPr>
              <w:t xml:space="preserve"> </w:t>
            </w:r>
            <w:r>
              <w:rPr>
                <w:w w:val="110"/>
                <w:sz w:val="19"/>
              </w:rPr>
              <w:t>about</w:t>
            </w:r>
            <w:r>
              <w:rPr>
                <w:spacing w:val="-17"/>
                <w:w w:val="110"/>
                <w:sz w:val="19"/>
              </w:rPr>
              <w:t xml:space="preserve"> </w:t>
            </w:r>
            <w:r>
              <w:rPr>
                <w:w w:val="110"/>
                <w:sz w:val="19"/>
              </w:rPr>
              <w:t>your</w:t>
            </w:r>
            <w:r>
              <w:rPr>
                <w:spacing w:val="-18"/>
                <w:w w:val="110"/>
                <w:sz w:val="19"/>
              </w:rPr>
              <w:t xml:space="preserve"> </w:t>
            </w:r>
            <w:r>
              <w:rPr>
                <w:w w:val="110"/>
                <w:sz w:val="19"/>
              </w:rPr>
              <w:t>unit.</w:t>
            </w:r>
            <w:r>
              <w:rPr>
                <w:spacing w:val="10"/>
                <w:w w:val="110"/>
                <w:sz w:val="19"/>
              </w:rPr>
              <w:t xml:space="preserve"> </w:t>
            </w:r>
            <w:r>
              <w:rPr>
                <w:w w:val="110"/>
                <w:sz w:val="19"/>
              </w:rPr>
              <w:t>In</w:t>
            </w:r>
            <w:r>
              <w:rPr>
                <w:spacing w:val="-25"/>
                <w:w w:val="110"/>
                <w:sz w:val="19"/>
              </w:rPr>
              <w:t xml:space="preserve"> </w:t>
            </w:r>
            <w:r>
              <w:rPr>
                <w:w w:val="110"/>
                <w:sz w:val="19"/>
              </w:rPr>
              <w:t>each</w:t>
            </w:r>
            <w:r>
              <w:rPr>
                <w:spacing w:val="-19"/>
                <w:w w:val="110"/>
                <w:sz w:val="19"/>
              </w:rPr>
              <w:t xml:space="preserve"> </w:t>
            </w:r>
            <w:r>
              <w:rPr>
                <w:w w:val="110"/>
                <w:sz w:val="19"/>
              </w:rPr>
              <w:t>of</w:t>
            </w:r>
            <w:r>
              <w:rPr>
                <w:spacing w:val="-10"/>
                <w:w w:val="110"/>
                <w:sz w:val="19"/>
              </w:rPr>
              <w:t xml:space="preserve"> </w:t>
            </w:r>
            <w:r>
              <w:rPr>
                <w:w w:val="110"/>
                <w:sz w:val="19"/>
              </w:rPr>
              <w:t>the</w:t>
            </w:r>
            <w:r>
              <w:rPr>
                <w:spacing w:val="-2"/>
                <w:w w:val="110"/>
                <w:sz w:val="19"/>
              </w:rPr>
              <w:t xml:space="preserve"> </w:t>
            </w:r>
            <w:r>
              <w:rPr>
                <w:w w:val="110"/>
                <w:sz w:val="19"/>
              </w:rPr>
              <w:t>aforementioned</w:t>
            </w:r>
            <w:r>
              <w:rPr>
                <w:spacing w:val="-24"/>
                <w:w w:val="110"/>
                <w:sz w:val="19"/>
              </w:rPr>
              <w:t xml:space="preserve"> </w:t>
            </w:r>
            <w:r>
              <w:rPr>
                <w:w w:val="110"/>
                <w:sz w:val="19"/>
              </w:rPr>
              <w:t>communications</w:t>
            </w:r>
            <w:r>
              <w:rPr>
                <w:spacing w:val="-28"/>
                <w:w w:val="110"/>
                <w:sz w:val="19"/>
              </w:rPr>
              <w:t xml:space="preserve"> </w:t>
            </w:r>
            <w:r>
              <w:rPr>
                <w:w w:val="110"/>
                <w:sz w:val="19"/>
              </w:rPr>
              <w:t>be</w:t>
            </w:r>
            <w:r>
              <w:rPr>
                <w:spacing w:val="-17"/>
                <w:w w:val="110"/>
                <w:sz w:val="19"/>
              </w:rPr>
              <w:t xml:space="preserve"> </w:t>
            </w:r>
            <w:r>
              <w:rPr>
                <w:w w:val="110"/>
                <w:sz w:val="19"/>
              </w:rPr>
              <w:t>sure</w:t>
            </w:r>
            <w:r>
              <w:rPr>
                <w:spacing w:val="-17"/>
                <w:w w:val="110"/>
                <w:sz w:val="19"/>
              </w:rPr>
              <w:t xml:space="preserve"> </w:t>
            </w:r>
            <w:r>
              <w:rPr>
                <w:w w:val="110"/>
                <w:sz w:val="19"/>
              </w:rPr>
              <w:t>to</w:t>
            </w:r>
          </w:p>
          <w:p w:rsidR="0000138F" w:rsidRDefault="0000138F" w:rsidP="0000138F">
            <w:pPr>
              <w:pStyle w:val="TableParagraph"/>
              <w:spacing w:before="18" w:line="197" w:lineRule="exact"/>
              <w:ind w:left="2260"/>
              <w:rPr>
                <w:w w:val="110"/>
                <w:sz w:val="19"/>
              </w:rPr>
            </w:pPr>
            <w:proofErr w:type="gramStart"/>
            <w:r>
              <w:rPr>
                <w:w w:val="110"/>
                <w:sz w:val="19"/>
              </w:rPr>
              <w:t>explain</w:t>
            </w:r>
            <w:proofErr w:type="gramEnd"/>
            <w:r>
              <w:rPr>
                <w:w w:val="110"/>
                <w:sz w:val="19"/>
              </w:rPr>
              <w:t xml:space="preserve"> how the particular constituents can contribute to the unit.</w:t>
            </w:r>
          </w:p>
          <w:p w:rsidR="0000138F" w:rsidRDefault="0000138F" w:rsidP="0000138F">
            <w:pPr>
              <w:pStyle w:val="TableParagraph"/>
              <w:spacing w:before="18" w:line="197" w:lineRule="exact"/>
              <w:ind w:left="2260"/>
              <w:rPr>
                <w:w w:val="110"/>
                <w:sz w:val="19"/>
              </w:rPr>
            </w:pPr>
            <w:r>
              <w:rPr>
                <w:w w:val="110"/>
                <w:sz w:val="19"/>
              </w:rPr>
              <w:t xml:space="preserve"> </w:t>
            </w:r>
          </w:p>
          <w:p w:rsidR="0000138F" w:rsidRDefault="0000138F" w:rsidP="0000138F">
            <w:pPr>
              <w:pStyle w:val="TableParagraph"/>
              <w:spacing w:line="240" w:lineRule="exact"/>
              <w:ind w:left="2261"/>
              <w:rPr>
                <w:rFonts w:ascii="Caslon224 Bk BT" w:hAnsi="Caslon224 Bk BT"/>
                <w:color w:val="443322"/>
                <w:w w:val="105"/>
                <w:sz w:val="24"/>
                <w:szCs w:val="24"/>
              </w:rPr>
            </w:pPr>
            <w:r>
              <w:rPr>
                <w:rFonts w:ascii="Caslon224 Bk BT" w:hAnsi="Caslon224 Bk BT"/>
                <w:color w:val="443322"/>
                <w:w w:val="105"/>
                <w:sz w:val="24"/>
                <w:szCs w:val="24"/>
              </w:rPr>
              <w:t xml:space="preserve">    </w:t>
            </w:r>
            <w:r w:rsidRPr="004C4368">
              <w:rPr>
                <w:rFonts w:ascii="Caslon224 Bk BT" w:hAnsi="Caslon224 Bk BT"/>
                <w:color w:val="443322"/>
                <w:w w:val="105"/>
                <w:sz w:val="24"/>
                <w:szCs w:val="24"/>
              </w:rPr>
              <w:t>On Monday, I’ll introduce the unit to the students. I’ll get them interested by showing them an old drawing of a Mardi Gras parade and having them write a paragraph as one of the characters in the drawing. Then I’ll play them a recording of Clemens’ first paragraph with another image of an early Mardi Gras.</w:t>
            </w:r>
          </w:p>
          <w:p w:rsidR="0000138F" w:rsidRPr="004C4368" w:rsidRDefault="0000138F" w:rsidP="0000138F">
            <w:pPr>
              <w:pStyle w:val="TableParagraph"/>
              <w:spacing w:line="240" w:lineRule="exact"/>
              <w:ind w:left="2261"/>
              <w:rPr>
                <w:w w:val="110"/>
                <w:sz w:val="24"/>
                <w:szCs w:val="24"/>
              </w:rPr>
            </w:pPr>
            <w:r>
              <w:rPr>
                <w:rFonts w:ascii="Caslon224 Bk BT" w:hAnsi="Caslon224 Bk BT"/>
                <w:color w:val="443322"/>
                <w:w w:val="105"/>
                <w:sz w:val="24"/>
                <w:szCs w:val="24"/>
              </w:rPr>
              <w:t xml:space="preserve">    I find that my enthusiasm is contagious. This is a unit I really believe in, enough so that the students will pick up on that.</w:t>
            </w:r>
            <w:r>
              <w:rPr>
                <w:rFonts w:ascii="Caslon224 Bk BT" w:hAnsi="Caslon224 Bk BT"/>
                <w:color w:val="443322"/>
                <w:w w:val="105"/>
                <w:sz w:val="24"/>
                <w:szCs w:val="24"/>
              </w:rPr>
              <w:br/>
              <w:t xml:space="preserve">    I have attached the memos and letters to the first lesson below.</w:t>
            </w:r>
          </w:p>
          <w:p w:rsidR="0000138F" w:rsidRDefault="0000138F">
            <w:pPr>
              <w:pStyle w:val="TableParagraph"/>
              <w:spacing w:before="18" w:line="197" w:lineRule="exact"/>
              <w:ind w:left="2260"/>
              <w:rPr>
                <w:w w:val="110"/>
                <w:sz w:val="19"/>
              </w:rPr>
            </w:pPr>
          </w:p>
          <w:p w:rsidR="0000138F" w:rsidRDefault="0000138F">
            <w:pPr>
              <w:pStyle w:val="TableParagraph"/>
              <w:spacing w:before="18" w:line="197" w:lineRule="exact"/>
              <w:ind w:left="2260"/>
              <w:rPr>
                <w:sz w:val="19"/>
              </w:rPr>
            </w:pPr>
          </w:p>
        </w:tc>
      </w:tr>
    </w:tbl>
    <w:p w:rsidR="0000138F" w:rsidRDefault="0000138F">
      <w:r>
        <w:br w:type="page"/>
      </w:r>
    </w:p>
    <w:p w:rsidR="0000138F" w:rsidRDefault="0000138F" w:rsidP="0000138F">
      <w:pPr>
        <w:jc w:val="center"/>
        <w:rPr>
          <w:rFonts w:ascii="CG Times" w:hAnsi="CG Times" w:cs="CG Times"/>
        </w:rPr>
      </w:pPr>
      <w:r>
        <w:rPr>
          <w:sz w:val="24"/>
          <w:szCs w:val="24"/>
          <w:lang w:val="en-CA"/>
        </w:rPr>
        <w:lastRenderedPageBreak/>
        <w:t xml:space="preserve">Mardi </w:t>
      </w:r>
      <w:proofErr w:type="gramStart"/>
      <w:r>
        <w:rPr>
          <w:sz w:val="24"/>
          <w:szCs w:val="24"/>
          <w:lang w:val="en-CA"/>
        </w:rPr>
        <w:t>Gras</w:t>
      </w:r>
      <w:proofErr w:type="gramEnd"/>
      <w:r>
        <w:rPr>
          <w:sz w:val="24"/>
          <w:szCs w:val="24"/>
          <w:lang w:val="en-CA"/>
        </w:rPr>
        <w:t xml:space="preserve"> Letter Grading Rubric</w:t>
      </w:r>
    </w:p>
    <w:p w:rsidR="0000138F" w:rsidRDefault="0000138F" w:rsidP="0000138F">
      <w:pPr>
        <w:rPr>
          <w:rFonts w:ascii="CG Times" w:hAnsi="CG Times" w:cs="CG Times"/>
        </w:rPr>
      </w:pPr>
    </w:p>
    <w:p w:rsidR="0000138F" w:rsidRDefault="0000138F" w:rsidP="0000138F">
      <w:pPr>
        <w:rPr>
          <w:rFonts w:ascii="CG Times" w:hAnsi="CG Times" w:cs="CG Times"/>
        </w:rPr>
      </w:pPr>
      <w:r>
        <w:rPr>
          <w:rFonts w:ascii="CG Times" w:hAnsi="CG Times" w:cs="CG Times"/>
          <w:b/>
          <w:bCs/>
        </w:rPr>
        <w:t>A.  SELECTION OF TOPIC</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1.</w:t>
      </w:r>
      <w:r>
        <w:rPr>
          <w:rFonts w:ascii="CG Times" w:hAnsi="CG Times" w:cs="CG Times"/>
        </w:rPr>
        <w:tab/>
        <w:t xml:space="preserve">You selected a topic that offers no potential for insight into your life or character.  </w:t>
      </w:r>
    </w:p>
    <w:p w:rsidR="0000138F" w:rsidRDefault="0000138F" w:rsidP="0000138F">
      <w:pPr>
        <w:tabs>
          <w:tab w:val="left" w:pos="720"/>
          <w:tab w:val="left" w:pos="1440"/>
          <w:tab w:val="left" w:pos="2160"/>
        </w:tabs>
        <w:ind w:left="2160" w:hanging="1440"/>
        <w:rPr>
          <w:rFonts w:ascii="CG Times" w:hAnsi="CG Times" w:cs="CG Times"/>
        </w:rPr>
      </w:pPr>
      <w:r>
        <w:rPr>
          <w:rFonts w:ascii="CG Times" w:hAnsi="CG Times" w:cs="CG Times"/>
        </w:rPr>
        <w:t>2.</w:t>
      </w:r>
      <w:r>
        <w:rPr>
          <w:rFonts w:ascii="CG Times" w:hAnsi="CG Times" w:cs="CG Times"/>
        </w:rPr>
        <w:tab/>
      </w:r>
      <w:proofErr w:type="gramStart"/>
      <w:r>
        <w:rPr>
          <w:rFonts w:ascii="CG Times" w:hAnsi="CG Times" w:cs="CG Times"/>
        </w:rPr>
        <w:t>a</w:t>
      </w:r>
      <w:proofErr w:type="gramEnd"/>
      <w:r>
        <w:rPr>
          <w:rFonts w:ascii="CG Times" w:hAnsi="CG Times" w:cs="CG Times"/>
        </w:rPr>
        <w:t xml:space="preserve">.  </w:t>
      </w:r>
      <w:r>
        <w:rPr>
          <w:rFonts w:ascii="CG Times" w:hAnsi="CG Times" w:cs="CG Times"/>
        </w:rPr>
        <w:tab/>
        <w:t>You selected a topic that is so common that it offers little insight into your unique personality.</w:t>
      </w:r>
    </w:p>
    <w:p w:rsidR="0000138F" w:rsidRDefault="0000138F" w:rsidP="0000138F">
      <w:pPr>
        <w:tabs>
          <w:tab w:val="left" w:pos="720"/>
          <w:tab w:val="left" w:pos="1440"/>
          <w:tab w:val="left" w:pos="2160"/>
        </w:tabs>
        <w:ind w:left="2160" w:hanging="720"/>
        <w:rPr>
          <w:rFonts w:ascii="CG Times" w:hAnsi="CG Times" w:cs="CG Times"/>
        </w:rPr>
      </w:pPr>
      <w:r>
        <w:rPr>
          <w:rFonts w:ascii="CG Times" w:hAnsi="CG Times" w:cs="CG Times"/>
        </w:rPr>
        <w:t xml:space="preserve">b.  </w:t>
      </w:r>
      <w:r>
        <w:rPr>
          <w:rFonts w:ascii="CG Times" w:hAnsi="CG Times" w:cs="CG Times"/>
        </w:rPr>
        <w:tab/>
        <w:t>You selected a topic that you have no emotional distance from; therefore, you were unable to handle it effectively</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3.</w:t>
      </w:r>
      <w:r>
        <w:rPr>
          <w:rFonts w:ascii="CG Times" w:hAnsi="CG Times" w:cs="CG Times"/>
        </w:rPr>
        <w:tab/>
        <w:t>You selected a topic that is generally acceptable.</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4.</w:t>
      </w:r>
      <w:r>
        <w:rPr>
          <w:rFonts w:ascii="CG Times" w:hAnsi="CG Times" w:cs="CG Times"/>
        </w:rPr>
        <w:tab/>
        <w:t>You selected an outstanding and interesting topic.</w:t>
      </w:r>
    </w:p>
    <w:p w:rsidR="0000138F" w:rsidRDefault="0000138F" w:rsidP="0000138F">
      <w:pPr>
        <w:rPr>
          <w:rFonts w:ascii="CG Times" w:hAnsi="CG Times" w:cs="CG Times"/>
        </w:rPr>
      </w:pPr>
    </w:p>
    <w:p w:rsidR="0000138F" w:rsidRDefault="0000138F" w:rsidP="0000138F">
      <w:pPr>
        <w:rPr>
          <w:rFonts w:ascii="CG Times" w:hAnsi="CG Times" w:cs="CG Times"/>
        </w:rPr>
      </w:pPr>
      <w:r>
        <w:rPr>
          <w:rFonts w:ascii="CG Times" w:hAnsi="CG Times" w:cs="CG Times"/>
          <w:b/>
          <w:bCs/>
        </w:rPr>
        <w:t>B.PARAMETERS</w:t>
      </w:r>
      <w:r>
        <w:rPr>
          <w:rFonts w:ascii="CG Times" w:hAnsi="CG Times" w:cs="CG Times"/>
        </w:rPr>
        <w:t xml:space="preserve"> </w:t>
      </w:r>
    </w:p>
    <w:p w:rsidR="0000138F" w:rsidRDefault="0000138F" w:rsidP="0000138F">
      <w:pPr>
        <w:tabs>
          <w:tab w:val="left" w:pos="720"/>
          <w:tab w:val="left" w:pos="1440"/>
          <w:tab w:val="left" w:pos="2160"/>
        </w:tabs>
        <w:ind w:left="2160" w:hanging="1440"/>
        <w:rPr>
          <w:rFonts w:ascii="CG Times" w:hAnsi="CG Times" w:cs="CG Times"/>
        </w:rPr>
      </w:pPr>
      <w:r>
        <w:rPr>
          <w:rFonts w:ascii="CG Times" w:hAnsi="CG Times" w:cs="CG Times"/>
        </w:rPr>
        <w:t>1.</w:t>
      </w:r>
      <w:r>
        <w:rPr>
          <w:rFonts w:ascii="CG Times" w:hAnsi="CG Times" w:cs="CG Times"/>
        </w:rPr>
        <w:tab/>
      </w:r>
      <w:proofErr w:type="gramStart"/>
      <w:r>
        <w:rPr>
          <w:rFonts w:ascii="CG Times" w:hAnsi="CG Times" w:cs="CG Times"/>
        </w:rPr>
        <w:t>a</w:t>
      </w:r>
      <w:proofErr w:type="gramEnd"/>
      <w:r>
        <w:rPr>
          <w:rFonts w:ascii="CG Times" w:hAnsi="CG Times" w:cs="CG Times"/>
        </w:rPr>
        <w:t xml:space="preserve">.  </w:t>
      </w:r>
      <w:r>
        <w:rPr>
          <w:rFonts w:ascii="CG Times" w:hAnsi="CG Times" w:cs="CG Times"/>
        </w:rPr>
        <w:tab/>
        <w:t>The parameters for your essay were far too broad, leading you to skim over the events of the story.  You tried to tell too much.</w:t>
      </w:r>
    </w:p>
    <w:p w:rsidR="0000138F" w:rsidRDefault="0000138F" w:rsidP="0000138F">
      <w:pPr>
        <w:tabs>
          <w:tab w:val="left" w:pos="720"/>
          <w:tab w:val="left" w:pos="1440"/>
          <w:tab w:val="left" w:pos="2160"/>
        </w:tabs>
        <w:ind w:left="2160" w:hanging="720"/>
        <w:rPr>
          <w:rFonts w:ascii="CG Times" w:hAnsi="CG Times" w:cs="CG Times"/>
        </w:rPr>
      </w:pPr>
      <w:r>
        <w:rPr>
          <w:rFonts w:ascii="CG Times" w:hAnsi="CG Times" w:cs="CG Times"/>
        </w:rPr>
        <w:t xml:space="preserve">b.  </w:t>
      </w:r>
      <w:r>
        <w:rPr>
          <w:rFonts w:ascii="CG Times" w:hAnsi="CG Times" w:cs="CG Times"/>
        </w:rPr>
        <w:tab/>
        <w:t>You did not include events crucial to the understanding of the event.</w:t>
      </w:r>
    </w:p>
    <w:p w:rsidR="0000138F" w:rsidRDefault="0000138F" w:rsidP="0000138F">
      <w:pPr>
        <w:tabs>
          <w:tab w:val="left" w:pos="720"/>
          <w:tab w:val="left" w:pos="1440"/>
          <w:tab w:val="left" w:pos="2160"/>
        </w:tabs>
        <w:ind w:left="2160" w:hanging="1440"/>
        <w:rPr>
          <w:rFonts w:ascii="CG Times" w:hAnsi="CG Times" w:cs="CG Times"/>
        </w:rPr>
      </w:pPr>
      <w:r>
        <w:rPr>
          <w:rFonts w:ascii="CG Times" w:hAnsi="CG Times" w:cs="CG Times"/>
        </w:rPr>
        <w:t xml:space="preserve">2.  </w:t>
      </w:r>
      <w:r>
        <w:rPr>
          <w:rFonts w:ascii="CG Times" w:hAnsi="CG Times" w:cs="CG Times"/>
        </w:rPr>
        <w:tab/>
      </w:r>
      <w:proofErr w:type="gramStart"/>
      <w:r>
        <w:rPr>
          <w:rFonts w:ascii="CG Times" w:hAnsi="CG Times" w:cs="CG Times"/>
        </w:rPr>
        <w:t>a</w:t>
      </w:r>
      <w:proofErr w:type="gramEnd"/>
      <w:r>
        <w:rPr>
          <w:rFonts w:ascii="CG Times" w:hAnsi="CG Times" w:cs="CG Times"/>
        </w:rPr>
        <w:t xml:space="preserve">.  </w:t>
      </w:r>
      <w:r>
        <w:rPr>
          <w:rFonts w:ascii="CG Times" w:hAnsi="CG Times" w:cs="CG Times"/>
        </w:rPr>
        <w:tab/>
        <w:t xml:space="preserve">Your parameters were too broad, reducing the amount you could focus on the events.  </w:t>
      </w:r>
    </w:p>
    <w:p w:rsidR="0000138F" w:rsidRDefault="0000138F" w:rsidP="0000138F">
      <w:pPr>
        <w:tabs>
          <w:tab w:val="left" w:pos="720"/>
          <w:tab w:val="left" w:pos="1440"/>
          <w:tab w:val="left" w:pos="2160"/>
        </w:tabs>
        <w:ind w:left="2160" w:hanging="720"/>
        <w:rPr>
          <w:rFonts w:ascii="CG Times" w:hAnsi="CG Times" w:cs="CG Times"/>
        </w:rPr>
      </w:pPr>
      <w:r>
        <w:rPr>
          <w:rFonts w:ascii="CG Times" w:hAnsi="CG Times" w:cs="CG Times"/>
        </w:rPr>
        <w:t xml:space="preserve">b.  </w:t>
      </w:r>
      <w:r>
        <w:rPr>
          <w:rFonts w:ascii="CG Times" w:hAnsi="CG Times" w:cs="CG Times"/>
        </w:rPr>
        <w:tab/>
        <w:t>You left out elements of the story that would have helped the understanding of the event.</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3.  </w:t>
      </w:r>
      <w:r>
        <w:rPr>
          <w:rFonts w:ascii="CG Times" w:hAnsi="CG Times" w:cs="CG Times"/>
        </w:rPr>
        <w:tab/>
        <w:t>You used adequate narrative techniques.</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4.</w:t>
      </w:r>
      <w:r>
        <w:rPr>
          <w:rFonts w:ascii="CG Times" w:hAnsi="CG Times" w:cs="CG Times"/>
        </w:rPr>
        <w:tab/>
        <w:t xml:space="preserve">You excellently used narrative techniques such as flashback, </w:t>
      </w:r>
      <w:proofErr w:type="spellStart"/>
      <w:r>
        <w:rPr>
          <w:rFonts w:ascii="CG Times" w:hAnsi="CG Times" w:cs="CG Times"/>
        </w:rPr>
        <w:t>flashforward</w:t>
      </w:r>
      <w:proofErr w:type="spellEnd"/>
      <w:r>
        <w:rPr>
          <w:rFonts w:ascii="CG Times" w:hAnsi="CG Times" w:cs="CG Times"/>
        </w:rPr>
        <w:t>, etc.</w:t>
      </w:r>
    </w:p>
    <w:p w:rsidR="0000138F" w:rsidRDefault="0000138F" w:rsidP="0000138F">
      <w:pPr>
        <w:rPr>
          <w:rFonts w:ascii="CG Times" w:hAnsi="CG Times" w:cs="CG Times"/>
        </w:rPr>
      </w:pPr>
    </w:p>
    <w:p w:rsidR="0000138F" w:rsidRDefault="0000138F" w:rsidP="0000138F">
      <w:pPr>
        <w:rPr>
          <w:rFonts w:ascii="CG Times" w:hAnsi="CG Times" w:cs="CG Times"/>
        </w:rPr>
      </w:pPr>
      <w:r>
        <w:rPr>
          <w:rFonts w:ascii="CG Times" w:hAnsi="CG Times" w:cs="CG Times"/>
          <w:b/>
          <w:bCs/>
        </w:rPr>
        <w:t>C.  DETAIL</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1.  </w:t>
      </w:r>
      <w:r>
        <w:rPr>
          <w:rFonts w:ascii="CG Times" w:hAnsi="CG Times" w:cs="CG Times"/>
        </w:rPr>
        <w:tab/>
      </w:r>
      <w:proofErr w:type="gramStart"/>
      <w:r>
        <w:rPr>
          <w:rFonts w:ascii="CG Times" w:hAnsi="CG Times" w:cs="CG Times"/>
        </w:rPr>
        <w:t>a</w:t>
      </w:r>
      <w:proofErr w:type="gramEnd"/>
      <w:r>
        <w:rPr>
          <w:rFonts w:ascii="CG Times" w:hAnsi="CG Times" w:cs="CG Times"/>
        </w:rPr>
        <w:t>.  You provide no detail or dialogue.</w:t>
      </w:r>
    </w:p>
    <w:p w:rsidR="0000138F" w:rsidRDefault="0000138F" w:rsidP="0000138F">
      <w:pPr>
        <w:tabs>
          <w:tab w:val="left" w:pos="720"/>
          <w:tab w:val="left" w:pos="1440"/>
        </w:tabs>
        <w:ind w:left="1440" w:hanging="1440"/>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proofErr w:type="gramStart"/>
      <w:r>
        <w:rPr>
          <w:rFonts w:ascii="CG Times" w:hAnsi="CG Times" w:cs="CG Times"/>
        </w:rPr>
        <w:t>b.  You</w:t>
      </w:r>
      <w:proofErr w:type="gramEnd"/>
      <w:r>
        <w:rPr>
          <w:rFonts w:ascii="CG Times" w:hAnsi="CG Times" w:cs="CG Times"/>
        </w:rPr>
        <w:t xml:space="preserve"> provide details in an apparently random order.</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2.  </w:t>
      </w:r>
      <w:r>
        <w:rPr>
          <w:rFonts w:ascii="CG Times" w:hAnsi="CG Times" w:cs="CG Times"/>
        </w:rPr>
        <w:tab/>
      </w:r>
      <w:proofErr w:type="gramStart"/>
      <w:r>
        <w:rPr>
          <w:rFonts w:ascii="CG Times" w:hAnsi="CG Times" w:cs="CG Times"/>
        </w:rPr>
        <w:t>a</w:t>
      </w:r>
      <w:proofErr w:type="gramEnd"/>
      <w:r>
        <w:rPr>
          <w:rFonts w:ascii="CG Times" w:hAnsi="CG Times" w:cs="CG Times"/>
        </w:rPr>
        <w:t xml:space="preserve">.  You provide some details, but they are too general and vague. </w:t>
      </w:r>
    </w:p>
    <w:p w:rsidR="0000138F" w:rsidRDefault="0000138F" w:rsidP="0000138F">
      <w:pPr>
        <w:tabs>
          <w:tab w:val="left" w:pos="720"/>
          <w:tab w:val="left" w:pos="1440"/>
        </w:tabs>
        <w:ind w:left="1440" w:hanging="1440"/>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proofErr w:type="gramStart"/>
      <w:r>
        <w:rPr>
          <w:rFonts w:ascii="CG Times" w:hAnsi="CG Times" w:cs="CG Times"/>
        </w:rPr>
        <w:t>b.  You</w:t>
      </w:r>
      <w:proofErr w:type="gramEnd"/>
      <w:r>
        <w:rPr>
          <w:rFonts w:ascii="CG Times" w:hAnsi="CG Times" w:cs="CG Times"/>
        </w:rPr>
        <w:t xml:space="preserve"> provide some details, but too many do not belong where you      place them.</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3.  </w:t>
      </w:r>
      <w:r>
        <w:rPr>
          <w:rFonts w:ascii="CG Times" w:hAnsi="CG Times" w:cs="CG Times"/>
        </w:rPr>
        <w:tab/>
        <w:t>You provide detail and dialogue in the proper places and provide a general picture of what you are describing.</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4.  </w:t>
      </w:r>
      <w:r>
        <w:rPr>
          <w:rFonts w:ascii="CG Times" w:hAnsi="CG Times" w:cs="CG Times"/>
        </w:rPr>
        <w:tab/>
        <w:t>Your detail and dialogue invoke a clear image of what you are describing.</w:t>
      </w:r>
    </w:p>
    <w:p w:rsidR="0000138F" w:rsidRDefault="0000138F" w:rsidP="0000138F">
      <w:pPr>
        <w:rPr>
          <w:rFonts w:ascii="CG Times" w:hAnsi="CG Times" w:cs="CG Times"/>
        </w:rPr>
      </w:pPr>
    </w:p>
    <w:p w:rsidR="0000138F" w:rsidRDefault="0000138F" w:rsidP="0000138F">
      <w:pPr>
        <w:rPr>
          <w:rFonts w:ascii="CG Times" w:hAnsi="CG Times" w:cs="CG Times"/>
        </w:rPr>
      </w:pPr>
      <w:r>
        <w:rPr>
          <w:rFonts w:ascii="CG Times" w:hAnsi="CG Times" w:cs="CG Times"/>
          <w:b/>
          <w:bCs/>
        </w:rPr>
        <w:t>D.  WRITING THE ESSAY</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1.  </w:t>
      </w:r>
      <w:r>
        <w:rPr>
          <w:rFonts w:ascii="CG Times" w:hAnsi="CG Times" w:cs="CG Times"/>
        </w:rPr>
        <w:tab/>
        <w:t>Your essay lacks coherence and cohesion.  Transitions are ineffective.  The paragraphs read like a list, with no connection between the sentences. You did not follow the formatting guidelines.</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2.  </w:t>
      </w:r>
      <w:r>
        <w:rPr>
          <w:rFonts w:ascii="CG Times" w:hAnsi="CG Times" w:cs="CG Times"/>
        </w:rPr>
        <w:tab/>
        <w:t>The paragraphs have a general focus, but some sentences are unrelated.  Coherence, cohesion, and transitions need work. Formatting is weak.</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3.  </w:t>
      </w:r>
      <w:r>
        <w:rPr>
          <w:rFonts w:ascii="CG Times" w:hAnsi="CG Times" w:cs="CG Times"/>
        </w:rPr>
        <w:tab/>
        <w:t xml:space="preserve">Paragraphs are generally well developed with fewer than three problems of focus, unity, or coherence.  Transitions may be a bit forced. Formatting generally </w:t>
      </w:r>
      <w:proofErr w:type="gramStart"/>
      <w:r>
        <w:rPr>
          <w:rFonts w:ascii="CG Times" w:hAnsi="CG Times" w:cs="CG Times"/>
        </w:rPr>
        <w:t>good</w:t>
      </w:r>
      <w:proofErr w:type="gramEnd"/>
      <w:r>
        <w:rPr>
          <w:rFonts w:ascii="CG Times" w:hAnsi="CG Times" w:cs="CG Times"/>
        </w:rPr>
        <w:t>.</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4. </w:t>
      </w:r>
      <w:r>
        <w:rPr>
          <w:rFonts w:ascii="CG Times" w:hAnsi="CG Times" w:cs="CG Times"/>
        </w:rPr>
        <w:tab/>
        <w:t xml:space="preserve">Paragraphs are focused, unified, and coherent.  Transitions are logical and effective. </w:t>
      </w:r>
      <w:proofErr w:type="gramStart"/>
      <w:r>
        <w:rPr>
          <w:rFonts w:ascii="CG Times" w:hAnsi="CG Times" w:cs="CG Times"/>
        </w:rPr>
        <w:t>Excellent formatting.</w:t>
      </w:r>
      <w:proofErr w:type="gramEnd"/>
    </w:p>
    <w:p w:rsidR="0000138F" w:rsidRDefault="0000138F" w:rsidP="0000138F">
      <w:pPr>
        <w:rPr>
          <w:rFonts w:ascii="CG Times" w:hAnsi="CG Times" w:cs="CG Times"/>
        </w:rPr>
      </w:pPr>
    </w:p>
    <w:p w:rsidR="0000138F" w:rsidRDefault="0000138F" w:rsidP="0000138F">
      <w:pPr>
        <w:rPr>
          <w:rFonts w:ascii="CG Times" w:hAnsi="CG Times" w:cs="CG Times"/>
        </w:rPr>
      </w:pPr>
      <w:r>
        <w:rPr>
          <w:rFonts w:ascii="CG Times" w:hAnsi="CG Times" w:cs="CG Times"/>
          <w:b/>
          <w:bCs/>
        </w:rPr>
        <w:t>E.  GRAMMAR</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1. </w:t>
      </w:r>
      <w:r>
        <w:rPr>
          <w:rFonts w:ascii="CG Times" w:hAnsi="CG Times" w:cs="CG Times"/>
        </w:rPr>
        <w:tab/>
        <w:t xml:space="preserve">You exceeded the maximum allowable number of serious grammatical mistakes (15 for this essay), automatically dropping your grade to an "F."  </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2.  </w:t>
      </w:r>
      <w:r>
        <w:rPr>
          <w:rFonts w:ascii="CG Times" w:hAnsi="CG Times" w:cs="CG Times"/>
        </w:rPr>
        <w:tab/>
        <w:t>You had 10-15 grammatical errors, making the highest grade you can receive on this essay a "D."</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3.  </w:t>
      </w:r>
      <w:r>
        <w:rPr>
          <w:rFonts w:ascii="CG Times" w:hAnsi="CG Times" w:cs="CG Times"/>
        </w:rPr>
        <w:tab/>
        <w:t>You had 5-9 errors.</w:t>
      </w:r>
    </w:p>
    <w:p w:rsidR="0000138F" w:rsidRDefault="0000138F" w:rsidP="0000138F">
      <w:pPr>
        <w:tabs>
          <w:tab w:val="left" w:pos="720"/>
          <w:tab w:val="left" w:pos="1440"/>
        </w:tabs>
        <w:ind w:left="1440" w:hanging="720"/>
        <w:rPr>
          <w:rFonts w:ascii="CG Times" w:hAnsi="CG Times" w:cs="CG Times"/>
        </w:rPr>
      </w:pPr>
      <w:r>
        <w:rPr>
          <w:rFonts w:ascii="CG Times" w:hAnsi="CG Times" w:cs="CG Times"/>
        </w:rPr>
        <w:t xml:space="preserve">4.  </w:t>
      </w:r>
      <w:r>
        <w:rPr>
          <w:rFonts w:ascii="CG Times" w:hAnsi="CG Times" w:cs="CG Times"/>
        </w:rPr>
        <w:tab/>
        <w:t xml:space="preserve">You had 1-4 errors.  </w:t>
      </w:r>
    </w:p>
    <w:p w:rsidR="0000138F" w:rsidRDefault="0000138F" w:rsidP="0000138F">
      <w:r>
        <w:rPr>
          <w:rFonts w:ascii="CG Times" w:hAnsi="CG Times" w:cs="CG Times"/>
        </w:rPr>
        <w:t xml:space="preserve"> </w:t>
      </w:r>
      <w:r>
        <w:br/>
      </w:r>
      <w:r>
        <w:br/>
      </w:r>
      <w:r>
        <w:br w:type="page"/>
      </w:r>
    </w:p>
    <w:p w:rsidR="0000138F" w:rsidRDefault="0000138F"/>
    <w:tbl>
      <w:tblPr>
        <w:tblW w:w="0" w:type="auto"/>
        <w:tblInd w:w="109"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75"/>
      </w:tblGrid>
      <w:tr w:rsidR="007919AA" w:rsidTr="0000138F">
        <w:trPr>
          <w:trHeight w:val="1600"/>
        </w:trPr>
        <w:tc>
          <w:tcPr>
            <w:tcW w:w="10775" w:type="dxa"/>
            <w:tcBorders>
              <w:top w:val="single" w:sz="18" w:space="0" w:color="000000"/>
              <w:left w:val="single" w:sz="12" w:space="0" w:color="000000"/>
              <w:bottom w:val="single" w:sz="12" w:space="0" w:color="000000"/>
              <w:right w:val="single" w:sz="6" w:space="0" w:color="000000"/>
            </w:tcBorders>
          </w:tcPr>
          <w:p w:rsidR="007919AA" w:rsidRDefault="002F08B0">
            <w:pPr>
              <w:pStyle w:val="TableParagraph"/>
              <w:spacing w:before="35"/>
              <w:ind w:left="101"/>
              <w:rPr>
                <w:b/>
                <w:sz w:val="18"/>
              </w:rPr>
            </w:pPr>
            <w:r>
              <w:rPr>
                <w:b/>
                <w:w w:val="110"/>
                <w:sz w:val="18"/>
              </w:rPr>
              <w:t>Unit Project:</w:t>
            </w:r>
          </w:p>
          <w:p w:rsidR="007919AA" w:rsidRDefault="002F08B0" w:rsidP="002F08B0">
            <w:pPr>
              <w:pStyle w:val="TableParagraph"/>
              <w:numPr>
                <w:ilvl w:val="0"/>
                <w:numId w:val="3"/>
              </w:numPr>
              <w:tabs>
                <w:tab w:val="left" w:pos="820"/>
              </w:tabs>
              <w:spacing w:before="39" w:line="292" w:lineRule="auto"/>
              <w:ind w:right="977"/>
              <w:rPr>
                <w:sz w:val="19"/>
              </w:rPr>
            </w:pPr>
            <w:r>
              <w:rPr>
                <w:w w:val="105"/>
                <w:position w:val="1"/>
                <w:sz w:val="19"/>
              </w:rPr>
              <w:t>Describe at least one project that spans several days and integrates multiple learning outcomes with</w:t>
            </w:r>
            <w:r>
              <w:rPr>
                <w:w w:val="105"/>
                <w:sz w:val="19"/>
              </w:rPr>
              <w:t xml:space="preserve"> authentic, real-world,</w:t>
            </w:r>
            <w:r>
              <w:rPr>
                <w:spacing w:val="22"/>
                <w:w w:val="105"/>
                <w:sz w:val="19"/>
              </w:rPr>
              <w:t xml:space="preserve"> </w:t>
            </w:r>
            <w:r>
              <w:rPr>
                <w:w w:val="105"/>
                <w:sz w:val="19"/>
              </w:rPr>
              <w:t>applications.</w:t>
            </w:r>
          </w:p>
          <w:p w:rsidR="007919AA" w:rsidRDefault="002F08B0">
            <w:pPr>
              <w:pStyle w:val="TableParagraph"/>
              <w:numPr>
                <w:ilvl w:val="1"/>
                <w:numId w:val="3"/>
              </w:numPr>
              <w:tabs>
                <w:tab w:val="left" w:pos="1537"/>
              </w:tabs>
              <w:spacing w:line="227" w:lineRule="exact"/>
              <w:ind w:hanging="356"/>
              <w:rPr>
                <w:sz w:val="19"/>
              </w:rPr>
            </w:pPr>
            <w:r>
              <w:rPr>
                <w:w w:val="105"/>
                <w:position w:val="1"/>
                <w:sz w:val="19"/>
              </w:rPr>
              <w:t>Include a detailed set of directions for students.</w:t>
            </w:r>
          </w:p>
          <w:p w:rsidR="007919AA" w:rsidRDefault="002F08B0">
            <w:pPr>
              <w:pStyle w:val="TableParagraph"/>
              <w:numPr>
                <w:ilvl w:val="1"/>
                <w:numId w:val="3"/>
              </w:numPr>
              <w:tabs>
                <w:tab w:val="left" w:pos="1537"/>
              </w:tabs>
              <w:spacing w:before="48" w:line="193" w:lineRule="exact"/>
              <w:ind w:hanging="354"/>
              <w:rPr>
                <w:sz w:val="19"/>
              </w:rPr>
            </w:pPr>
            <w:r>
              <w:rPr>
                <w:w w:val="110"/>
                <w:sz w:val="19"/>
              </w:rPr>
              <w:t>Include</w:t>
            </w:r>
            <w:r>
              <w:rPr>
                <w:spacing w:val="-20"/>
                <w:w w:val="110"/>
                <w:sz w:val="19"/>
              </w:rPr>
              <w:t xml:space="preserve"> </w:t>
            </w:r>
            <w:r>
              <w:rPr>
                <w:w w:val="110"/>
                <w:sz w:val="19"/>
              </w:rPr>
              <w:t>an</w:t>
            </w:r>
            <w:r>
              <w:rPr>
                <w:spacing w:val="-29"/>
                <w:w w:val="110"/>
                <w:sz w:val="19"/>
              </w:rPr>
              <w:t xml:space="preserve"> </w:t>
            </w:r>
            <w:r>
              <w:rPr>
                <w:w w:val="110"/>
                <w:sz w:val="19"/>
              </w:rPr>
              <w:t>evaluation</w:t>
            </w:r>
            <w:r>
              <w:rPr>
                <w:spacing w:val="-21"/>
                <w:w w:val="110"/>
                <w:sz w:val="19"/>
              </w:rPr>
              <w:t xml:space="preserve"> </w:t>
            </w:r>
            <w:r>
              <w:rPr>
                <w:w w:val="110"/>
                <w:sz w:val="19"/>
              </w:rPr>
              <w:t>rubric.</w:t>
            </w:r>
          </w:p>
          <w:p w:rsidR="0000138F" w:rsidRDefault="0000138F" w:rsidP="0000138F">
            <w:pPr>
              <w:pStyle w:val="TableParagraph"/>
              <w:tabs>
                <w:tab w:val="left" w:pos="10622"/>
              </w:tabs>
              <w:spacing w:line="292" w:lineRule="exact"/>
              <w:ind w:left="71"/>
              <w:rPr>
                <w:sz w:val="31"/>
              </w:rPr>
            </w:pPr>
          </w:p>
          <w:p w:rsidR="0000138F" w:rsidRPr="00856385" w:rsidRDefault="0000138F" w:rsidP="0000138F">
            <w:pPr>
              <w:pStyle w:val="TableParagraph"/>
              <w:tabs>
                <w:tab w:val="right" w:pos="10665"/>
              </w:tabs>
              <w:spacing w:line="302" w:lineRule="exact"/>
              <w:ind w:left="1536"/>
              <w:rPr>
                <w:sz w:val="31"/>
              </w:rPr>
            </w:pPr>
            <w:r>
              <w:rPr>
                <w:rFonts w:ascii="Caslon224 Bk BT" w:hAnsi="Caslon224 Bk BT"/>
                <w:color w:val="443322"/>
                <w:w w:val="105"/>
                <w:sz w:val="24"/>
                <w:szCs w:val="24"/>
              </w:rPr>
              <w:t>The students will spend several days writing an informal letter to an out-of-state friend. Letter-writing skills will be necessary to them throughout their lives.</w:t>
            </w:r>
          </w:p>
          <w:p w:rsidR="007919AA" w:rsidRDefault="0000138F" w:rsidP="0000138F">
            <w:pPr>
              <w:pStyle w:val="TableParagraph"/>
              <w:tabs>
                <w:tab w:val="left" w:pos="10622"/>
              </w:tabs>
              <w:spacing w:line="292" w:lineRule="exact"/>
              <w:ind w:left="71"/>
              <w:rPr>
                <w:sz w:val="27"/>
              </w:rPr>
            </w:pPr>
            <w:r>
              <w:rPr>
                <w:position w:val="1"/>
                <w:sz w:val="19"/>
              </w:rPr>
              <w:br/>
            </w:r>
            <w:r>
              <w:rPr>
                <w:position w:val="1"/>
                <w:sz w:val="19"/>
              </w:rPr>
              <w:br/>
            </w:r>
            <w:r>
              <w:rPr>
                <w:sz w:val="31"/>
              </w:rPr>
              <w:br/>
            </w:r>
            <w:r>
              <w:rPr>
                <w:sz w:val="31"/>
              </w:rPr>
              <w:br/>
            </w:r>
            <w:r w:rsidR="002F08B0">
              <w:rPr>
                <w:position w:val="1"/>
                <w:sz w:val="19"/>
              </w:rPr>
              <w:tab/>
            </w:r>
            <w:r w:rsidR="002F08B0">
              <w:rPr>
                <w:position w:val="1"/>
                <w:sz w:val="27"/>
              </w:rPr>
              <w:t>I</w:t>
            </w:r>
          </w:p>
        </w:tc>
      </w:tr>
      <w:tr w:rsidR="007919AA" w:rsidTr="0000138F">
        <w:trPr>
          <w:trHeight w:val="3500"/>
        </w:trPr>
        <w:tc>
          <w:tcPr>
            <w:tcW w:w="10775" w:type="dxa"/>
            <w:tcBorders>
              <w:top w:val="single" w:sz="12" w:space="0" w:color="000000"/>
              <w:left w:val="single" w:sz="18" w:space="0" w:color="000000"/>
              <w:bottom w:val="single" w:sz="12" w:space="0" w:color="000000"/>
              <w:right w:val="single" w:sz="12" w:space="0" w:color="000000"/>
            </w:tcBorders>
          </w:tcPr>
          <w:p w:rsidR="007919AA" w:rsidRDefault="002F08B0">
            <w:pPr>
              <w:pStyle w:val="TableParagraph"/>
              <w:spacing w:before="43"/>
              <w:ind w:left="93"/>
              <w:rPr>
                <w:b/>
                <w:sz w:val="18"/>
              </w:rPr>
            </w:pPr>
            <w:r>
              <w:rPr>
                <w:b/>
                <w:sz w:val="18"/>
              </w:rPr>
              <w:t>Summative Assessment:</w:t>
            </w:r>
          </w:p>
          <w:p w:rsidR="007919AA" w:rsidRDefault="002F08B0" w:rsidP="002F08B0">
            <w:pPr>
              <w:pStyle w:val="TableParagraph"/>
              <w:numPr>
                <w:ilvl w:val="0"/>
                <w:numId w:val="2"/>
              </w:numPr>
              <w:tabs>
                <w:tab w:val="left" w:pos="819"/>
              </w:tabs>
              <w:spacing w:before="50"/>
              <w:rPr>
                <w:sz w:val="19"/>
              </w:rPr>
            </w:pPr>
            <w:r>
              <w:rPr>
                <w:w w:val="105"/>
                <w:sz w:val="19"/>
              </w:rPr>
              <w:t>How will you</w:t>
            </w:r>
            <w:r>
              <w:rPr>
                <w:spacing w:val="-44"/>
                <w:w w:val="105"/>
                <w:sz w:val="19"/>
              </w:rPr>
              <w:t xml:space="preserve"> </w:t>
            </w:r>
            <w:r>
              <w:rPr>
                <w:w w:val="105"/>
                <w:sz w:val="19"/>
              </w:rPr>
              <w:t>assess overall learning to make sure that goals and objectives are met?</w:t>
            </w:r>
          </w:p>
          <w:p w:rsidR="007919AA" w:rsidRPr="0000138F" w:rsidRDefault="002F08B0">
            <w:pPr>
              <w:pStyle w:val="TableParagraph"/>
              <w:numPr>
                <w:ilvl w:val="1"/>
                <w:numId w:val="2"/>
              </w:numPr>
              <w:tabs>
                <w:tab w:val="left" w:pos="1539"/>
              </w:tabs>
              <w:spacing w:before="45"/>
              <w:ind w:hanging="360"/>
              <w:rPr>
                <w:sz w:val="19"/>
              </w:rPr>
            </w:pPr>
            <w:r>
              <w:rPr>
                <w:w w:val="110"/>
                <w:position w:val="1"/>
                <w:sz w:val="19"/>
              </w:rPr>
              <w:t>How</w:t>
            </w:r>
            <w:r>
              <w:rPr>
                <w:spacing w:val="-21"/>
                <w:w w:val="110"/>
                <w:position w:val="1"/>
                <w:sz w:val="19"/>
              </w:rPr>
              <w:t xml:space="preserve"> </w:t>
            </w:r>
            <w:r>
              <w:rPr>
                <w:w w:val="110"/>
                <w:position w:val="1"/>
                <w:sz w:val="19"/>
              </w:rPr>
              <w:t>will</w:t>
            </w:r>
            <w:r>
              <w:rPr>
                <w:spacing w:val="-26"/>
                <w:w w:val="110"/>
                <w:position w:val="1"/>
                <w:sz w:val="19"/>
              </w:rPr>
              <w:t xml:space="preserve"> </w:t>
            </w:r>
            <w:r>
              <w:rPr>
                <w:w w:val="110"/>
                <w:position w:val="1"/>
                <w:sz w:val="19"/>
              </w:rPr>
              <w:t>you</w:t>
            </w:r>
            <w:r>
              <w:rPr>
                <w:spacing w:val="-28"/>
                <w:w w:val="110"/>
                <w:position w:val="1"/>
                <w:sz w:val="19"/>
              </w:rPr>
              <w:t xml:space="preserve"> </w:t>
            </w:r>
            <w:r>
              <w:rPr>
                <w:w w:val="110"/>
                <w:position w:val="1"/>
                <w:sz w:val="19"/>
              </w:rPr>
              <w:t>empower</w:t>
            </w:r>
            <w:r>
              <w:rPr>
                <w:spacing w:val="-10"/>
                <w:w w:val="110"/>
                <w:position w:val="1"/>
                <w:sz w:val="19"/>
              </w:rPr>
              <w:t xml:space="preserve"> </w:t>
            </w:r>
            <w:r>
              <w:rPr>
                <w:w w:val="110"/>
                <w:position w:val="1"/>
                <w:sz w:val="19"/>
              </w:rPr>
              <w:t>students</w:t>
            </w:r>
            <w:r>
              <w:rPr>
                <w:spacing w:val="-11"/>
                <w:w w:val="110"/>
                <w:position w:val="1"/>
                <w:sz w:val="19"/>
              </w:rPr>
              <w:t xml:space="preserve"> </w:t>
            </w:r>
            <w:r>
              <w:rPr>
                <w:w w:val="110"/>
                <w:position w:val="1"/>
                <w:sz w:val="19"/>
              </w:rPr>
              <w:t>to</w:t>
            </w:r>
            <w:r>
              <w:rPr>
                <w:spacing w:val="-3"/>
                <w:w w:val="110"/>
                <w:position w:val="1"/>
                <w:sz w:val="19"/>
              </w:rPr>
              <w:t xml:space="preserve"> </w:t>
            </w:r>
            <w:r>
              <w:rPr>
                <w:w w:val="110"/>
                <w:position w:val="1"/>
                <w:sz w:val="19"/>
              </w:rPr>
              <w:t>demonstrate</w:t>
            </w:r>
            <w:r>
              <w:rPr>
                <w:spacing w:val="-10"/>
                <w:w w:val="110"/>
                <w:position w:val="1"/>
                <w:sz w:val="19"/>
              </w:rPr>
              <w:t xml:space="preserve"> </w:t>
            </w:r>
            <w:r>
              <w:rPr>
                <w:w w:val="110"/>
                <w:position w:val="1"/>
                <w:sz w:val="19"/>
              </w:rPr>
              <w:t>their</w:t>
            </w:r>
            <w:r>
              <w:rPr>
                <w:spacing w:val="-21"/>
                <w:w w:val="110"/>
                <w:position w:val="1"/>
                <w:sz w:val="19"/>
              </w:rPr>
              <w:t xml:space="preserve"> </w:t>
            </w:r>
            <w:r>
              <w:rPr>
                <w:w w:val="110"/>
                <w:position w:val="1"/>
                <w:sz w:val="19"/>
              </w:rPr>
              <w:t>learning</w:t>
            </w:r>
            <w:r>
              <w:rPr>
                <w:spacing w:val="-23"/>
                <w:w w:val="110"/>
                <w:position w:val="1"/>
                <w:sz w:val="19"/>
              </w:rPr>
              <w:t xml:space="preserve"> </w:t>
            </w:r>
            <w:r>
              <w:rPr>
                <w:w w:val="110"/>
                <w:position w:val="1"/>
                <w:sz w:val="19"/>
              </w:rPr>
              <w:t>in</w:t>
            </w:r>
            <w:r>
              <w:rPr>
                <w:spacing w:val="-17"/>
                <w:w w:val="110"/>
                <w:position w:val="1"/>
                <w:sz w:val="19"/>
              </w:rPr>
              <w:t xml:space="preserve"> </w:t>
            </w:r>
            <w:r>
              <w:rPr>
                <w:w w:val="110"/>
                <w:position w:val="1"/>
                <w:sz w:val="19"/>
              </w:rPr>
              <w:t>multiple</w:t>
            </w:r>
            <w:r>
              <w:rPr>
                <w:spacing w:val="-16"/>
                <w:w w:val="110"/>
                <w:position w:val="1"/>
                <w:sz w:val="19"/>
              </w:rPr>
              <w:t xml:space="preserve"> </w:t>
            </w:r>
            <w:r>
              <w:rPr>
                <w:w w:val="110"/>
                <w:position w:val="1"/>
                <w:sz w:val="19"/>
              </w:rPr>
              <w:t>ways?</w:t>
            </w:r>
          </w:p>
          <w:p w:rsidR="0000138F" w:rsidRDefault="0000138F" w:rsidP="0000138F">
            <w:pPr>
              <w:pStyle w:val="TableParagraph"/>
              <w:tabs>
                <w:tab w:val="left" w:pos="1539"/>
              </w:tabs>
              <w:spacing w:before="45"/>
              <w:rPr>
                <w:w w:val="110"/>
                <w:position w:val="1"/>
                <w:sz w:val="19"/>
              </w:rPr>
            </w:pPr>
          </w:p>
          <w:p w:rsidR="0000138F" w:rsidRPr="00947FF5" w:rsidRDefault="0000138F" w:rsidP="0000138F">
            <w:pPr>
              <w:pStyle w:val="TableParagraph"/>
              <w:tabs>
                <w:tab w:val="left" w:pos="1539"/>
              </w:tabs>
              <w:spacing w:before="45"/>
              <w:ind w:left="2160"/>
              <w:rPr>
                <w:rFonts w:ascii="Caslon224 Bk BT" w:hAnsi="Caslon224 Bk BT"/>
                <w:color w:val="443322"/>
                <w:w w:val="105"/>
                <w:sz w:val="24"/>
                <w:szCs w:val="24"/>
              </w:rPr>
            </w:pPr>
            <w:r>
              <w:rPr>
                <w:rFonts w:ascii="Caslon224 Bk BT" w:hAnsi="Caslon224 Bk BT"/>
                <w:color w:val="443322"/>
                <w:w w:val="105"/>
                <w:sz w:val="24"/>
                <w:szCs w:val="24"/>
              </w:rPr>
              <w:t xml:space="preserve">The students will write singly and in groups. </w:t>
            </w:r>
            <w:proofErr w:type="spellStart"/>
            <w:r>
              <w:rPr>
                <w:rFonts w:ascii="Caslon224 Bk BT" w:hAnsi="Caslon224 Bk BT"/>
                <w:color w:val="443322"/>
                <w:w w:val="105"/>
                <w:sz w:val="24"/>
                <w:szCs w:val="24"/>
              </w:rPr>
              <w:t>Their</w:t>
            </w:r>
            <w:proofErr w:type="spellEnd"/>
            <w:r>
              <w:rPr>
                <w:rFonts w:ascii="Caslon224 Bk BT" w:hAnsi="Caslon224 Bk BT"/>
                <w:color w:val="443322"/>
                <w:w w:val="105"/>
                <w:sz w:val="24"/>
                <w:szCs w:val="24"/>
              </w:rPr>
              <w:t xml:space="preserve"> will also use illustrations in their writing. They will research and present their research to the class.</w:t>
            </w:r>
          </w:p>
          <w:p w:rsidR="0000138F" w:rsidRDefault="0000138F" w:rsidP="0000138F">
            <w:pPr>
              <w:pStyle w:val="TableParagraph"/>
              <w:tabs>
                <w:tab w:val="left" w:pos="1539"/>
              </w:tabs>
              <w:spacing w:before="45"/>
              <w:rPr>
                <w:sz w:val="19"/>
              </w:rPr>
            </w:pPr>
          </w:p>
          <w:p w:rsidR="007919AA" w:rsidRDefault="002F08B0">
            <w:pPr>
              <w:pStyle w:val="TableParagraph"/>
              <w:numPr>
                <w:ilvl w:val="1"/>
                <w:numId w:val="2"/>
              </w:numPr>
              <w:tabs>
                <w:tab w:val="left" w:pos="1539"/>
              </w:tabs>
              <w:spacing w:before="45" w:line="292" w:lineRule="auto"/>
              <w:ind w:right="113" w:hanging="359"/>
              <w:rPr>
                <w:sz w:val="19"/>
              </w:rPr>
            </w:pPr>
            <w:r>
              <w:rPr>
                <w:w w:val="105"/>
                <w:position w:val="1"/>
                <w:sz w:val="19"/>
              </w:rPr>
              <w:t>How will you accommodate learners so that all learners have opportunities to demonstrate what they</w:t>
            </w:r>
            <w:r>
              <w:rPr>
                <w:w w:val="105"/>
                <w:sz w:val="19"/>
              </w:rPr>
              <w:t xml:space="preserve"> have learned (what they know and can do): this is in contrast to an assessment such as a multiple guess</w:t>
            </w:r>
            <w:r>
              <w:rPr>
                <w:spacing w:val="-10"/>
                <w:w w:val="105"/>
                <w:sz w:val="19"/>
              </w:rPr>
              <w:t xml:space="preserve"> </w:t>
            </w:r>
            <w:r>
              <w:rPr>
                <w:w w:val="105"/>
                <w:sz w:val="19"/>
              </w:rPr>
              <w:t>test</w:t>
            </w:r>
            <w:r>
              <w:rPr>
                <w:spacing w:val="1"/>
                <w:w w:val="105"/>
                <w:sz w:val="19"/>
              </w:rPr>
              <w:t xml:space="preserve"> </w:t>
            </w:r>
            <w:r>
              <w:rPr>
                <w:w w:val="105"/>
                <w:sz w:val="19"/>
              </w:rPr>
              <w:t>which</w:t>
            </w:r>
            <w:r>
              <w:rPr>
                <w:spacing w:val="-8"/>
                <w:w w:val="105"/>
                <w:sz w:val="19"/>
              </w:rPr>
              <w:t xml:space="preserve"> </w:t>
            </w:r>
            <w:r>
              <w:rPr>
                <w:w w:val="105"/>
                <w:sz w:val="19"/>
              </w:rPr>
              <w:t>assesses</w:t>
            </w:r>
            <w:r>
              <w:rPr>
                <w:spacing w:val="1"/>
                <w:w w:val="105"/>
                <w:sz w:val="19"/>
              </w:rPr>
              <w:t xml:space="preserve"> </w:t>
            </w:r>
            <w:r>
              <w:rPr>
                <w:w w:val="105"/>
                <w:sz w:val="19"/>
              </w:rPr>
              <w:t>a</w:t>
            </w:r>
            <w:r>
              <w:rPr>
                <w:spacing w:val="-19"/>
                <w:w w:val="105"/>
                <w:sz w:val="19"/>
              </w:rPr>
              <w:t xml:space="preserve"> </w:t>
            </w:r>
            <w:r>
              <w:rPr>
                <w:w w:val="105"/>
                <w:sz w:val="19"/>
              </w:rPr>
              <w:t>finite</w:t>
            </w:r>
            <w:r>
              <w:rPr>
                <w:spacing w:val="-10"/>
                <w:w w:val="105"/>
                <w:sz w:val="19"/>
              </w:rPr>
              <w:t xml:space="preserve"> </w:t>
            </w:r>
            <w:r>
              <w:rPr>
                <w:w w:val="105"/>
                <w:sz w:val="19"/>
              </w:rPr>
              <w:t>set</w:t>
            </w:r>
            <w:r>
              <w:rPr>
                <w:spacing w:val="-5"/>
                <w:w w:val="105"/>
                <w:sz w:val="19"/>
              </w:rPr>
              <w:t xml:space="preserve"> </w:t>
            </w:r>
            <w:r>
              <w:rPr>
                <w:w w:val="105"/>
                <w:sz w:val="19"/>
              </w:rPr>
              <w:t>of</w:t>
            </w:r>
            <w:r>
              <w:rPr>
                <w:spacing w:val="1"/>
                <w:w w:val="105"/>
                <w:sz w:val="19"/>
              </w:rPr>
              <w:t xml:space="preserve"> </w:t>
            </w:r>
            <w:r>
              <w:rPr>
                <w:w w:val="105"/>
                <w:sz w:val="19"/>
              </w:rPr>
              <w:t>learning</w:t>
            </w:r>
            <w:r>
              <w:rPr>
                <w:spacing w:val="-13"/>
                <w:w w:val="105"/>
                <w:sz w:val="19"/>
              </w:rPr>
              <w:t xml:space="preserve"> </w:t>
            </w:r>
            <w:r>
              <w:rPr>
                <w:w w:val="105"/>
                <w:sz w:val="19"/>
              </w:rPr>
              <w:t>outcomes</w:t>
            </w:r>
            <w:r>
              <w:rPr>
                <w:spacing w:val="-4"/>
                <w:w w:val="105"/>
                <w:sz w:val="19"/>
              </w:rPr>
              <w:t xml:space="preserve"> </w:t>
            </w:r>
            <w:r>
              <w:rPr>
                <w:w w:val="105"/>
                <w:sz w:val="19"/>
              </w:rPr>
              <w:t>in</w:t>
            </w:r>
            <w:r>
              <w:rPr>
                <w:spacing w:val="-3"/>
                <w:w w:val="105"/>
                <w:sz w:val="19"/>
              </w:rPr>
              <w:t xml:space="preserve"> </w:t>
            </w:r>
            <w:r>
              <w:rPr>
                <w:w w:val="105"/>
                <w:sz w:val="19"/>
              </w:rPr>
              <w:t>only</w:t>
            </w:r>
            <w:r>
              <w:rPr>
                <w:spacing w:val="-5"/>
                <w:w w:val="105"/>
                <w:sz w:val="19"/>
              </w:rPr>
              <w:t xml:space="preserve"> </w:t>
            </w:r>
            <w:r>
              <w:rPr>
                <w:w w:val="105"/>
                <w:sz w:val="19"/>
              </w:rPr>
              <w:t>one</w:t>
            </w:r>
            <w:r>
              <w:rPr>
                <w:spacing w:val="-7"/>
                <w:w w:val="105"/>
                <w:sz w:val="19"/>
              </w:rPr>
              <w:t xml:space="preserve"> </w:t>
            </w:r>
            <w:r>
              <w:rPr>
                <w:w w:val="105"/>
                <w:sz w:val="19"/>
              </w:rPr>
              <w:t>way.</w:t>
            </w:r>
          </w:p>
          <w:p w:rsidR="007919AA" w:rsidRDefault="002F08B0">
            <w:pPr>
              <w:pStyle w:val="TableParagraph"/>
              <w:numPr>
                <w:ilvl w:val="2"/>
                <w:numId w:val="2"/>
              </w:numPr>
              <w:tabs>
                <w:tab w:val="left" w:pos="2257"/>
              </w:tabs>
              <w:spacing w:line="229" w:lineRule="exact"/>
              <w:ind w:hanging="283"/>
              <w:rPr>
                <w:sz w:val="19"/>
              </w:rPr>
            </w:pPr>
            <w:r>
              <w:rPr>
                <w:w w:val="110"/>
                <w:sz w:val="19"/>
              </w:rPr>
              <w:t>Include</w:t>
            </w:r>
            <w:r>
              <w:rPr>
                <w:spacing w:val="-33"/>
                <w:w w:val="110"/>
                <w:sz w:val="19"/>
              </w:rPr>
              <w:t xml:space="preserve"> </w:t>
            </w:r>
            <w:r>
              <w:rPr>
                <w:w w:val="110"/>
                <w:sz w:val="19"/>
              </w:rPr>
              <w:t>in</w:t>
            </w:r>
            <w:r>
              <w:rPr>
                <w:spacing w:val="-37"/>
                <w:w w:val="110"/>
                <w:sz w:val="19"/>
              </w:rPr>
              <w:t xml:space="preserve"> </w:t>
            </w:r>
            <w:r>
              <w:rPr>
                <w:w w:val="110"/>
                <w:sz w:val="19"/>
              </w:rPr>
              <w:t>your</w:t>
            </w:r>
            <w:r>
              <w:rPr>
                <w:spacing w:val="-36"/>
                <w:w w:val="110"/>
                <w:sz w:val="19"/>
              </w:rPr>
              <w:t xml:space="preserve"> </w:t>
            </w:r>
            <w:r>
              <w:rPr>
                <w:w w:val="110"/>
                <w:sz w:val="19"/>
              </w:rPr>
              <w:t>unit</w:t>
            </w:r>
            <w:r>
              <w:rPr>
                <w:spacing w:val="-38"/>
                <w:w w:val="110"/>
                <w:sz w:val="19"/>
              </w:rPr>
              <w:t xml:space="preserve"> </w:t>
            </w:r>
            <w:r>
              <w:rPr>
                <w:w w:val="110"/>
                <w:sz w:val="19"/>
              </w:rPr>
              <w:t>fully</w:t>
            </w:r>
            <w:r>
              <w:rPr>
                <w:spacing w:val="-35"/>
                <w:w w:val="110"/>
                <w:sz w:val="19"/>
              </w:rPr>
              <w:t xml:space="preserve"> </w:t>
            </w:r>
            <w:r>
              <w:rPr>
                <w:w w:val="110"/>
                <w:sz w:val="19"/>
              </w:rPr>
              <w:t>developed</w:t>
            </w:r>
            <w:r>
              <w:rPr>
                <w:spacing w:val="-35"/>
                <w:w w:val="110"/>
                <w:sz w:val="19"/>
              </w:rPr>
              <w:t xml:space="preserve"> </w:t>
            </w:r>
            <w:r>
              <w:rPr>
                <w:w w:val="110"/>
                <w:sz w:val="19"/>
              </w:rPr>
              <w:t>assessments.</w:t>
            </w:r>
          </w:p>
          <w:p w:rsidR="007919AA" w:rsidRDefault="002F08B0">
            <w:pPr>
              <w:pStyle w:val="TableParagraph"/>
              <w:numPr>
                <w:ilvl w:val="3"/>
                <w:numId w:val="2"/>
              </w:numPr>
              <w:tabs>
                <w:tab w:val="left" w:pos="2985"/>
                <w:tab w:val="left" w:pos="2986"/>
              </w:tabs>
              <w:spacing w:before="36"/>
              <w:ind w:hanging="373"/>
              <w:rPr>
                <w:sz w:val="18"/>
              </w:rPr>
            </w:pPr>
            <w:r>
              <w:rPr>
                <w:w w:val="105"/>
                <w:position w:val="1"/>
                <w:sz w:val="19"/>
              </w:rPr>
              <w:t xml:space="preserve">For objective tests (multiple guess, matching, true false) include </w:t>
            </w:r>
            <w:proofErr w:type="gramStart"/>
            <w:r>
              <w:rPr>
                <w:w w:val="105"/>
                <w:position w:val="1"/>
                <w:sz w:val="19"/>
              </w:rPr>
              <w:t>the  actual</w:t>
            </w:r>
            <w:proofErr w:type="gramEnd"/>
            <w:r>
              <w:rPr>
                <w:spacing w:val="-17"/>
                <w:w w:val="105"/>
                <w:position w:val="1"/>
                <w:sz w:val="19"/>
              </w:rPr>
              <w:t xml:space="preserve"> </w:t>
            </w:r>
            <w:r>
              <w:rPr>
                <w:w w:val="105"/>
                <w:position w:val="1"/>
                <w:sz w:val="19"/>
              </w:rPr>
              <w:t>test.</w:t>
            </w:r>
          </w:p>
          <w:p w:rsidR="007919AA" w:rsidRPr="0000138F" w:rsidRDefault="002F08B0">
            <w:pPr>
              <w:pStyle w:val="TableParagraph"/>
              <w:numPr>
                <w:ilvl w:val="3"/>
                <w:numId w:val="2"/>
              </w:numPr>
              <w:tabs>
                <w:tab w:val="left" w:pos="2986"/>
              </w:tabs>
              <w:spacing w:before="47" w:line="292" w:lineRule="auto"/>
              <w:ind w:right="200" w:hanging="359"/>
              <w:rPr>
                <w:sz w:val="19"/>
              </w:rPr>
            </w:pPr>
            <w:r>
              <w:rPr>
                <w:w w:val="105"/>
                <w:position w:val="1"/>
                <w:sz w:val="19"/>
              </w:rPr>
              <w:t>For project-based and performance assessments include clear specific directions and</w:t>
            </w:r>
            <w:r>
              <w:rPr>
                <w:w w:val="105"/>
                <w:sz w:val="19"/>
              </w:rPr>
              <w:t xml:space="preserve"> an evaluation</w:t>
            </w:r>
            <w:r>
              <w:rPr>
                <w:spacing w:val="35"/>
                <w:w w:val="105"/>
                <w:sz w:val="19"/>
              </w:rPr>
              <w:t xml:space="preserve"> </w:t>
            </w:r>
            <w:r>
              <w:rPr>
                <w:w w:val="105"/>
                <w:sz w:val="19"/>
              </w:rPr>
              <w:t>rubric.</w:t>
            </w:r>
          </w:p>
          <w:p w:rsidR="0000138F" w:rsidRPr="0000138F" w:rsidRDefault="0000138F" w:rsidP="0000138F">
            <w:pPr>
              <w:pStyle w:val="TableParagraph"/>
              <w:tabs>
                <w:tab w:val="left" w:pos="2986"/>
              </w:tabs>
              <w:spacing w:before="47" w:line="292" w:lineRule="auto"/>
              <w:ind w:left="2160" w:right="200"/>
              <w:rPr>
                <w:rFonts w:ascii="Caslon224 Bk BT" w:hAnsi="Caslon224 Bk BT"/>
                <w:color w:val="443322"/>
                <w:w w:val="105"/>
                <w:sz w:val="24"/>
                <w:szCs w:val="24"/>
              </w:rPr>
            </w:pPr>
            <w:r>
              <w:rPr>
                <w:rFonts w:ascii="Caslon224 Bk BT" w:hAnsi="Caslon224 Bk BT"/>
                <w:color w:val="443322"/>
                <w:w w:val="105"/>
                <w:sz w:val="24"/>
                <w:szCs w:val="24"/>
              </w:rPr>
              <w:t xml:space="preserve">I have a variety of assessments — bell ringers, individual writing, group research, presentations, and closing activities. They are all included </w:t>
            </w:r>
            <w:r w:rsidRPr="00947FF5">
              <w:rPr>
                <w:rFonts w:ascii="Caslon224 Bk BT" w:hAnsi="Caslon224 Bk BT"/>
                <w:i/>
                <w:color w:val="443322"/>
                <w:w w:val="105"/>
                <w:sz w:val="24"/>
                <w:szCs w:val="24"/>
              </w:rPr>
              <w:t>in situ</w:t>
            </w:r>
            <w:r>
              <w:rPr>
                <w:rFonts w:ascii="Caslon224 Bk BT" w:hAnsi="Caslon224 Bk BT"/>
                <w:color w:val="443322"/>
                <w:w w:val="105"/>
                <w:sz w:val="24"/>
                <w:szCs w:val="24"/>
              </w:rPr>
              <w:t xml:space="preserve"> below.</w:t>
            </w:r>
          </w:p>
          <w:p w:rsidR="0000138F" w:rsidRDefault="0000138F" w:rsidP="0000138F">
            <w:pPr>
              <w:pStyle w:val="TableParagraph"/>
              <w:tabs>
                <w:tab w:val="left" w:pos="2986"/>
              </w:tabs>
              <w:spacing w:before="47" w:line="292" w:lineRule="auto"/>
              <w:ind w:right="200"/>
              <w:rPr>
                <w:sz w:val="19"/>
              </w:rPr>
            </w:pPr>
          </w:p>
          <w:p w:rsidR="0000138F" w:rsidRPr="0000138F" w:rsidRDefault="002F08B0" w:rsidP="0000138F">
            <w:pPr>
              <w:pStyle w:val="TableParagraph"/>
              <w:spacing w:line="241" w:lineRule="exact"/>
              <w:ind w:left="1175"/>
              <w:rPr>
                <w:position w:val="1"/>
                <w:sz w:val="19"/>
              </w:rPr>
            </w:pPr>
            <w:r>
              <w:rPr>
                <w:rFonts w:ascii="Courier New"/>
                <w:sz w:val="18"/>
              </w:rPr>
              <w:t xml:space="preserve">C.  </w:t>
            </w:r>
            <w:r>
              <w:rPr>
                <w:position w:val="1"/>
                <w:sz w:val="19"/>
              </w:rPr>
              <w:t>How will you accurately</w:t>
            </w:r>
            <w:r w:rsidR="00817ECD">
              <w:rPr>
                <w:position w:val="1"/>
                <w:sz w:val="19"/>
              </w:rPr>
              <w:t xml:space="preserve"> </w:t>
            </w:r>
            <w:r>
              <w:rPr>
                <w:position w:val="1"/>
                <w:sz w:val="19"/>
              </w:rPr>
              <w:t>assess the achievement of English language learners, and students with IEPs</w:t>
            </w:r>
          </w:p>
          <w:p w:rsidR="007919AA" w:rsidRDefault="002F08B0">
            <w:pPr>
              <w:pStyle w:val="TableParagraph"/>
              <w:spacing w:before="41" w:line="193" w:lineRule="exact"/>
              <w:ind w:left="1540"/>
              <w:rPr>
                <w:w w:val="105"/>
                <w:sz w:val="19"/>
              </w:rPr>
            </w:pPr>
            <w:proofErr w:type="gramStart"/>
            <w:r>
              <w:rPr>
                <w:w w:val="105"/>
                <w:sz w:val="19"/>
              </w:rPr>
              <w:t>and</w:t>
            </w:r>
            <w:proofErr w:type="gramEnd"/>
            <w:r>
              <w:rPr>
                <w:w w:val="105"/>
                <w:sz w:val="19"/>
              </w:rPr>
              <w:t xml:space="preserve"> 504 plans?</w:t>
            </w:r>
          </w:p>
          <w:p w:rsidR="0000138F" w:rsidRDefault="0000138F">
            <w:pPr>
              <w:pStyle w:val="TableParagraph"/>
              <w:spacing w:before="41" w:line="193" w:lineRule="exact"/>
              <w:ind w:left="1540"/>
              <w:rPr>
                <w:w w:val="105"/>
                <w:sz w:val="19"/>
              </w:rPr>
            </w:pPr>
          </w:p>
          <w:p w:rsidR="0000138F" w:rsidRDefault="0000138F" w:rsidP="0000138F">
            <w:pPr>
              <w:pStyle w:val="TableParagraph"/>
              <w:spacing w:before="41" w:line="193" w:lineRule="exact"/>
              <w:ind w:left="2160"/>
              <w:rPr>
                <w:sz w:val="19"/>
              </w:rPr>
            </w:pPr>
            <w:r>
              <w:rPr>
                <w:rFonts w:ascii="Caslon224 Bk BT" w:hAnsi="Caslon224 Bk BT"/>
                <w:color w:val="443322"/>
                <w:w w:val="105"/>
                <w:sz w:val="24"/>
                <w:szCs w:val="24"/>
              </w:rPr>
              <w:t>I’ll make sure they receive the mandated accommodations.</w:t>
            </w:r>
          </w:p>
          <w:p w:rsidR="007919AA" w:rsidRDefault="002F08B0">
            <w:pPr>
              <w:pStyle w:val="TableParagraph"/>
              <w:tabs>
                <w:tab w:val="left" w:pos="10622"/>
              </w:tabs>
              <w:spacing w:line="288" w:lineRule="exact"/>
              <w:ind w:left="71"/>
              <w:rPr>
                <w:sz w:val="27"/>
              </w:rPr>
            </w:pPr>
            <w:r>
              <w:rPr>
                <w:position w:val="1"/>
                <w:sz w:val="19"/>
              </w:rPr>
              <w:tab/>
            </w:r>
            <w:r>
              <w:rPr>
                <w:position w:val="1"/>
                <w:sz w:val="27"/>
              </w:rPr>
              <w:t>I</w:t>
            </w:r>
          </w:p>
        </w:tc>
      </w:tr>
      <w:tr w:rsidR="007919AA" w:rsidTr="0000138F">
        <w:trPr>
          <w:trHeight w:val="780"/>
        </w:trPr>
        <w:tc>
          <w:tcPr>
            <w:tcW w:w="10775" w:type="dxa"/>
            <w:tcBorders>
              <w:top w:val="single" w:sz="12" w:space="0" w:color="000000"/>
              <w:left w:val="single" w:sz="18" w:space="0" w:color="000000"/>
              <w:bottom w:val="single" w:sz="12" w:space="0" w:color="000000"/>
              <w:right w:val="single" w:sz="6" w:space="0" w:color="000000"/>
            </w:tcBorders>
          </w:tcPr>
          <w:p w:rsidR="007919AA" w:rsidRDefault="002F08B0">
            <w:pPr>
              <w:pStyle w:val="TableParagraph"/>
              <w:spacing w:before="46"/>
              <w:ind w:left="108"/>
              <w:rPr>
                <w:b/>
                <w:sz w:val="18"/>
              </w:rPr>
            </w:pPr>
            <w:r>
              <w:rPr>
                <w:b/>
                <w:w w:val="105"/>
                <w:sz w:val="18"/>
              </w:rPr>
              <w:t>Enrichment:</w:t>
            </w:r>
          </w:p>
          <w:p w:rsidR="007919AA" w:rsidRDefault="002F08B0" w:rsidP="0000138F">
            <w:pPr>
              <w:pStyle w:val="TableParagraph"/>
              <w:numPr>
                <w:ilvl w:val="0"/>
                <w:numId w:val="11"/>
              </w:numPr>
              <w:spacing w:before="8" w:line="260" w:lineRule="atLeast"/>
              <w:ind w:right="207"/>
              <w:rPr>
                <w:w w:val="105"/>
                <w:sz w:val="19"/>
              </w:rPr>
            </w:pPr>
            <w:r>
              <w:rPr>
                <w:w w:val="105"/>
                <w:position w:val="1"/>
                <w:sz w:val="19"/>
              </w:rPr>
              <w:t>How will you enable students who learn easily and well (gifted and high achieving students) to set and meet</w:t>
            </w:r>
            <w:r>
              <w:rPr>
                <w:w w:val="105"/>
                <w:sz w:val="19"/>
              </w:rPr>
              <w:t xml:space="preserve"> high expectations?</w:t>
            </w:r>
          </w:p>
          <w:p w:rsidR="0000138F" w:rsidRPr="0000138F" w:rsidRDefault="0000138F" w:rsidP="0000138F">
            <w:pPr>
              <w:pStyle w:val="TableParagraph"/>
              <w:spacing w:before="8" w:line="260" w:lineRule="atLeast"/>
              <w:ind w:left="826" w:right="207"/>
              <w:rPr>
                <w:w w:val="105"/>
                <w:sz w:val="19"/>
              </w:rPr>
            </w:pPr>
          </w:p>
          <w:p w:rsidR="0000138F" w:rsidRDefault="0000138F" w:rsidP="0000138F">
            <w:pPr>
              <w:pStyle w:val="TableParagraph"/>
              <w:spacing w:before="8" w:line="260" w:lineRule="atLeast"/>
              <w:ind w:left="2160" w:right="207"/>
              <w:rPr>
                <w:rFonts w:ascii="Caslon224 Bk BT" w:hAnsi="Caslon224 Bk BT"/>
                <w:color w:val="443322"/>
                <w:w w:val="105"/>
                <w:sz w:val="24"/>
                <w:szCs w:val="24"/>
              </w:rPr>
            </w:pPr>
            <w:r>
              <w:rPr>
                <w:rFonts w:ascii="Caslon224 Bk BT" w:hAnsi="Caslon224 Bk BT"/>
                <w:color w:val="443322"/>
                <w:w w:val="105"/>
                <w:sz w:val="24"/>
                <w:szCs w:val="24"/>
              </w:rPr>
              <w:t xml:space="preserve">This unit provides an entrance into Mardi Gras, which opens up an entire world to the inquiring mind — art, music, history, culture, religion, race, gender, language. Whatever interests a bright </w:t>
            </w:r>
            <w:proofErr w:type="gramStart"/>
            <w:r>
              <w:rPr>
                <w:rFonts w:ascii="Caslon224 Bk BT" w:hAnsi="Caslon224 Bk BT"/>
                <w:color w:val="443322"/>
                <w:w w:val="105"/>
                <w:sz w:val="24"/>
                <w:szCs w:val="24"/>
              </w:rPr>
              <w:t>student,</w:t>
            </w:r>
            <w:proofErr w:type="gramEnd"/>
            <w:r>
              <w:rPr>
                <w:rFonts w:ascii="Caslon224 Bk BT" w:hAnsi="Caslon224 Bk BT"/>
                <w:color w:val="443322"/>
                <w:w w:val="105"/>
                <w:sz w:val="24"/>
                <w:szCs w:val="24"/>
              </w:rPr>
              <w:t xml:space="preserve"> he or she will find plenty of it in the topic of Mardi Gras. </w:t>
            </w:r>
          </w:p>
          <w:p w:rsidR="0000138F" w:rsidRDefault="0000138F" w:rsidP="0000138F">
            <w:pPr>
              <w:pStyle w:val="TableParagraph"/>
              <w:spacing w:before="8" w:line="260" w:lineRule="atLeast"/>
              <w:ind w:right="207"/>
              <w:rPr>
                <w:w w:val="105"/>
                <w:sz w:val="19"/>
              </w:rPr>
            </w:pPr>
          </w:p>
          <w:p w:rsidR="0000138F" w:rsidRDefault="0000138F" w:rsidP="0000138F">
            <w:pPr>
              <w:pStyle w:val="TableParagraph"/>
              <w:spacing w:before="8" w:line="260" w:lineRule="atLeast"/>
              <w:ind w:right="207"/>
              <w:rPr>
                <w:sz w:val="19"/>
              </w:rPr>
            </w:pPr>
          </w:p>
        </w:tc>
      </w:tr>
      <w:tr w:rsidR="007919AA" w:rsidTr="0000138F">
        <w:trPr>
          <w:trHeight w:val="240"/>
        </w:trPr>
        <w:tc>
          <w:tcPr>
            <w:tcW w:w="10775" w:type="dxa"/>
            <w:tcBorders>
              <w:top w:val="single" w:sz="12" w:space="0" w:color="000000"/>
              <w:left w:val="single" w:sz="12" w:space="0" w:color="000000"/>
              <w:bottom w:val="single" w:sz="12" w:space="0" w:color="000000"/>
              <w:right w:val="single" w:sz="6" w:space="0" w:color="000000"/>
            </w:tcBorders>
          </w:tcPr>
          <w:p w:rsidR="007919AA" w:rsidRDefault="002F08B0">
            <w:pPr>
              <w:pStyle w:val="TableParagraph"/>
              <w:rPr>
                <w:rFonts w:ascii="Times New Roman"/>
                <w:sz w:val="18"/>
              </w:rPr>
            </w:pPr>
            <w:r>
              <w:rPr>
                <w:rFonts w:ascii="Times New Roman"/>
                <w:sz w:val="18"/>
              </w:rPr>
              <w:t>Type Here</w:t>
            </w:r>
          </w:p>
        </w:tc>
      </w:tr>
    </w:tbl>
    <w:p w:rsidR="007919AA" w:rsidRDefault="002F08B0">
      <w:pPr>
        <w:rPr>
          <w:sz w:val="2"/>
          <w:szCs w:val="2"/>
        </w:rPr>
      </w:pPr>
      <w:r>
        <w:rPr>
          <w:noProof/>
        </w:rPr>
        <mc:AlternateContent>
          <mc:Choice Requires="wps">
            <w:drawing>
              <wp:anchor distT="0" distB="0" distL="114300" distR="114300" simplePos="0" relativeHeight="503281832" behindDoc="1" locked="0" layoutInCell="1" allowOverlap="1" wp14:anchorId="22D81052" wp14:editId="55F6E4F1">
                <wp:simplePos x="0" y="0"/>
                <wp:positionH relativeFrom="page">
                  <wp:posOffset>507365</wp:posOffset>
                </wp:positionH>
                <wp:positionV relativeFrom="page">
                  <wp:posOffset>6300470</wp:posOffset>
                </wp:positionV>
                <wp:extent cx="6703060" cy="13970"/>
                <wp:effectExtent l="12065" t="2566670" r="9525" b="0"/>
                <wp:wrapNone/>
                <wp:docPr id="127"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60" cy="13970"/>
                        </a:xfrm>
                        <a:custGeom>
                          <a:avLst/>
                          <a:gdLst>
                            <a:gd name="T0" fmla="+- 0 806 799"/>
                            <a:gd name="T1" fmla="*/ T0 w 10556"/>
                            <a:gd name="T2" fmla="+- 0 5918 9922"/>
                            <a:gd name="T3" fmla="*/ 5918 h 22"/>
                            <a:gd name="T4" fmla="+- 0 3154 799"/>
                            <a:gd name="T5" fmla="*/ T4 w 10556"/>
                            <a:gd name="T6" fmla="+- 0 5918 9922"/>
                            <a:gd name="T7" fmla="*/ 5918 h 22"/>
                            <a:gd name="T8" fmla="+- 0 799 799"/>
                            <a:gd name="T9" fmla="*/ T8 w 10556"/>
                            <a:gd name="T10" fmla="+- 0 5908 9922"/>
                            <a:gd name="T11" fmla="*/ 5908 h 22"/>
                            <a:gd name="T12" fmla="+- 0 11311 799"/>
                            <a:gd name="T13" fmla="*/ T12 w 10556"/>
                            <a:gd name="T14" fmla="+- 0 5908 9922"/>
                            <a:gd name="T15" fmla="*/ 5908 h 22"/>
                            <a:gd name="T16" fmla="+- 0 10930 799"/>
                            <a:gd name="T17" fmla="*/ T16 w 10556"/>
                            <a:gd name="T18" fmla="+- 0 5897 9922"/>
                            <a:gd name="T19" fmla="*/ 5897 h 22"/>
                            <a:gd name="T20" fmla="+- 0 11354 799"/>
                            <a:gd name="T21" fmla="*/ T20 w 10556"/>
                            <a:gd name="T22" fmla="+- 0 5897 9922"/>
                            <a:gd name="T23" fmla="*/ 5897 h 22"/>
                          </a:gdLst>
                          <a:ahLst/>
                          <a:cxnLst>
                            <a:cxn ang="0">
                              <a:pos x="T1" y="T3"/>
                            </a:cxn>
                            <a:cxn ang="0">
                              <a:pos x="T5" y="T7"/>
                            </a:cxn>
                            <a:cxn ang="0">
                              <a:pos x="T9" y="T11"/>
                            </a:cxn>
                            <a:cxn ang="0">
                              <a:pos x="T13" y="T15"/>
                            </a:cxn>
                            <a:cxn ang="0">
                              <a:pos x="T17" y="T19"/>
                            </a:cxn>
                            <a:cxn ang="0">
                              <a:pos x="T21" y="T23"/>
                            </a:cxn>
                          </a:cxnLst>
                          <a:rect l="0" t="0" r="r" b="b"/>
                          <a:pathLst>
                            <a:path w="10556" h="22">
                              <a:moveTo>
                                <a:pt x="7" y="-4004"/>
                              </a:moveTo>
                              <a:lnTo>
                                <a:pt x="2355" y="-4004"/>
                              </a:lnTo>
                              <a:moveTo>
                                <a:pt x="0" y="-4014"/>
                              </a:moveTo>
                              <a:lnTo>
                                <a:pt x="10512" y="-4014"/>
                              </a:lnTo>
                              <a:moveTo>
                                <a:pt x="10131" y="-4025"/>
                              </a:moveTo>
                              <a:lnTo>
                                <a:pt x="10555" y="-4025"/>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6BBE90" id="AutoShape 128" o:spid="_x0000_s1026" style="position:absolute;margin-left:39.95pt;margin-top:496.1pt;width:527.8pt;height:1.1pt;z-index:-3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" path="m7,-4004r2348,m,-4014r10512,m10131,-4025r424,e" filled="f" strokeweight=".72pt">
                <v:path arrowok="t" o:connecttype="custom" o:connectlocs="4445,3757930;1495425,3757930;0,3751580;6675120,3751580;6433185,3744595;6702425,3744595" o:connectangles="0,0,0,0,0,0"/>
                <w10:wrap anchorx="page" anchory="page"/>
              </v:shape>
            </w:pict>
          </mc:Fallback>
        </mc:AlternateContent>
      </w:r>
      <w:r>
        <w:rPr>
          <w:noProof/>
        </w:rPr>
        <mc:AlternateContent>
          <mc:Choice Requires="wpg">
            <w:drawing>
              <wp:anchor distT="0" distB="0" distL="114300" distR="114300" simplePos="0" relativeHeight="503281856" behindDoc="1" locked="0" layoutInCell="1" allowOverlap="1" wp14:anchorId="7BB9D281" wp14:editId="22CDA0B7">
                <wp:simplePos x="0" y="0"/>
                <wp:positionH relativeFrom="page">
                  <wp:posOffset>511810</wp:posOffset>
                </wp:positionH>
                <wp:positionV relativeFrom="page">
                  <wp:posOffset>6508115</wp:posOffset>
                </wp:positionV>
                <wp:extent cx="6717030" cy="12065"/>
                <wp:effectExtent l="6985" t="2540" r="635" b="4445"/>
                <wp:wrapNone/>
                <wp:docPr id="12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7030" cy="12065"/>
                          <a:chOff x="806" y="10249"/>
                          <a:chExt cx="10578" cy="19"/>
                        </a:xfrm>
                      </wpg:grpSpPr>
                      <wps:wsp>
                        <wps:cNvPr id="125" name="Line 127"/>
                        <wps:cNvCnPr>
                          <a:cxnSpLocks noChangeShapeType="1"/>
                        </wps:cNvCnPr>
                        <wps:spPr bwMode="auto">
                          <a:xfrm>
                            <a:off x="821" y="10264"/>
                            <a:ext cx="141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26"/>
                        <wps:cNvCnPr>
                          <a:cxnSpLocks noChangeShapeType="1"/>
                        </wps:cNvCnPr>
                        <wps:spPr bwMode="auto">
                          <a:xfrm>
                            <a:off x="814" y="10256"/>
                            <a:ext cx="1056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241BB2" id="Group 125" o:spid="_x0000_s1026" style="position:absolute;margin-left:40.3pt;margin-top:512.45pt;width:528.9pt;height:.95pt;z-index:-34624;mso-position-horizontal-relative:page;mso-position-vertical-relative:page" coordorigin="806,10249" coordsize="105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">
                <v:line id="Line 127" o:spid="_x0000_s1027" style="position:absolute;visibility:visible;mso-wrap-style:square" from="821,10264" to="2232,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" strokeweight=".36pt"/>
                <v:line id="Line 126" o:spid="_x0000_s1028" style="position:absolute;visibility:visible;mso-wrap-style:square" from="814,10256" to="11376,1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" strokeweight=".72pt"/>
                <w10:wrap anchorx="page" anchory="page"/>
              </v:group>
            </w:pict>
          </mc:Fallback>
        </mc:AlternateContent>
      </w:r>
      <w:r>
        <w:rPr>
          <w:noProof/>
        </w:rPr>
        <mc:AlternateContent>
          <mc:Choice Requires="wps">
            <w:drawing>
              <wp:anchor distT="0" distB="0" distL="114300" distR="114300" simplePos="0" relativeHeight="503281880" behindDoc="1" locked="0" layoutInCell="1" allowOverlap="1" wp14:anchorId="459B5E14" wp14:editId="7474F7AF">
                <wp:simplePos x="0" y="0"/>
                <wp:positionH relativeFrom="page">
                  <wp:posOffset>521335</wp:posOffset>
                </wp:positionH>
                <wp:positionV relativeFrom="page">
                  <wp:posOffset>1289050</wp:posOffset>
                </wp:positionV>
                <wp:extent cx="6711950" cy="6985"/>
                <wp:effectExtent l="6985" t="0" r="5715" b="7486015"/>
                <wp:wrapNone/>
                <wp:docPr id="12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6985"/>
                        </a:xfrm>
                        <a:custGeom>
                          <a:avLst/>
                          <a:gdLst>
                            <a:gd name="T0" fmla="+- 0 821 821"/>
                            <a:gd name="T1" fmla="*/ T0 w 10570"/>
                            <a:gd name="T2" fmla="+- 0 13810 2030"/>
                            <a:gd name="T3" fmla="*/ 13810 h 11"/>
                            <a:gd name="T4" fmla="+- 0 3694 821"/>
                            <a:gd name="T5" fmla="*/ T4 w 10570"/>
                            <a:gd name="T6" fmla="+- 0 13810 2030"/>
                            <a:gd name="T7" fmla="*/ 13810 h 11"/>
                            <a:gd name="T8" fmla="+- 0 821 821"/>
                            <a:gd name="T9" fmla="*/ T8 w 10570"/>
                            <a:gd name="T10" fmla="+- 0 13799 2030"/>
                            <a:gd name="T11" fmla="*/ 13799 h 11"/>
                            <a:gd name="T12" fmla="+- 0 11390 821"/>
                            <a:gd name="T13" fmla="*/ T12 w 10570"/>
                            <a:gd name="T14" fmla="+- 0 13799 2030"/>
                            <a:gd name="T15" fmla="*/ 13799 h 11"/>
                          </a:gdLst>
                          <a:ahLst/>
                          <a:cxnLst>
                            <a:cxn ang="0">
                              <a:pos x="T1" y="T3"/>
                            </a:cxn>
                            <a:cxn ang="0">
                              <a:pos x="T5" y="T7"/>
                            </a:cxn>
                            <a:cxn ang="0">
                              <a:pos x="T9" y="T11"/>
                            </a:cxn>
                            <a:cxn ang="0">
                              <a:pos x="T13" y="T15"/>
                            </a:cxn>
                          </a:cxnLst>
                          <a:rect l="0" t="0" r="r" b="b"/>
                          <a:pathLst>
                            <a:path w="10570" h="11">
                              <a:moveTo>
                                <a:pt x="0" y="11780"/>
                              </a:moveTo>
                              <a:lnTo>
                                <a:pt x="2873" y="11780"/>
                              </a:lnTo>
                              <a:moveTo>
                                <a:pt x="0" y="11769"/>
                              </a:moveTo>
                              <a:lnTo>
                                <a:pt x="10569" y="11769"/>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2D1ED9" id="AutoShape 124" o:spid="_x0000_s1026" style="position:absolute;margin-left:41.05pt;margin-top:101.5pt;width:528.5pt;height:.55pt;z-index:-3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" path="m,11780r2873,m,11769r10569,e" filled="f" strokeweight=".72pt">
                <v:path arrowok="t" o:connecttype="custom" o:connectlocs="0,8769350;1824355,8769350;0,8762365;6711315,8762365" o:connectangles="0,0,0,0"/>
                <w10:wrap anchorx="page" anchory="page"/>
              </v:shape>
            </w:pict>
          </mc:Fallback>
        </mc:AlternateConten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3"/>
        <w:gridCol w:w="9380"/>
        <w:gridCol w:w="268"/>
      </w:tblGrid>
      <w:tr w:rsidR="007919AA">
        <w:trPr>
          <w:trHeight w:val="1340"/>
        </w:trPr>
        <w:tc>
          <w:tcPr>
            <w:tcW w:w="10771" w:type="dxa"/>
            <w:gridSpan w:val="3"/>
            <w:tcBorders>
              <w:top w:val="nil"/>
              <w:bottom w:val="nil"/>
              <w:right w:val="single" w:sz="12" w:space="0" w:color="000000"/>
            </w:tcBorders>
          </w:tcPr>
          <w:p w:rsidR="002F08B0" w:rsidRDefault="002F08B0" w:rsidP="002F08B0">
            <w:pPr>
              <w:pStyle w:val="TableParagraph"/>
              <w:spacing w:before="76"/>
              <w:ind w:left="93"/>
              <w:rPr>
                <w:b/>
                <w:sz w:val="19"/>
              </w:rPr>
            </w:pPr>
            <w:r>
              <w:rPr>
                <w:b/>
                <w:sz w:val="19"/>
              </w:rPr>
              <w:lastRenderedPageBreak/>
              <w:t>Remediation:</w:t>
            </w:r>
          </w:p>
          <w:p w:rsidR="002F08B0" w:rsidRDefault="002F08B0" w:rsidP="002F08B0">
            <w:pPr>
              <w:pStyle w:val="TableParagraph"/>
              <w:tabs>
                <w:tab w:val="left" w:pos="811"/>
              </w:tabs>
              <w:spacing w:before="28" w:line="271" w:lineRule="auto"/>
              <w:ind w:left="807" w:right="339" w:hanging="356"/>
              <w:rPr>
                <w:sz w:val="20"/>
              </w:rPr>
            </w:pPr>
            <w:r>
              <w:rPr>
                <w:sz w:val="20"/>
              </w:rPr>
              <w:t>1)</w:t>
            </w:r>
            <w:r>
              <w:rPr>
                <w:sz w:val="20"/>
              </w:rPr>
              <w:tab/>
            </w:r>
            <w:r>
              <w:rPr>
                <w:sz w:val="20"/>
              </w:rPr>
              <w:tab/>
            </w:r>
            <w:r>
              <w:rPr>
                <w:position w:val="1"/>
                <w:sz w:val="20"/>
              </w:rPr>
              <w:t xml:space="preserve">How will you make certain that all learning experiences are at an </w:t>
            </w:r>
            <w:proofErr w:type="gramStart"/>
            <w:r>
              <w:rPr>
                <w:position w:val="1"/>
                <w:sz w:val="20"/>
              </w:rPr>
              <w:t>appropriate  level</w:t>
            </w:r>
            <w:proofErr w:type="gramEnd"/>
            <w:r>
              <w:rPr>
                <w:spacing w:val="-23"/>
                <w:position w:val="1"/>
                <w:sz w:val="20"/>
              </w:rPr>
              <w:t xml:space="preserve"> </w:t>
            </w:r>
            <w:r>
              <w:rPr>
                <w:position w:val="1"/>
                <w:sz w:val="20"/>
              </w:rPr>
              <w:t>(accommodations)</w:t>
            </w:r>
            <w:r>
              <w:rPr>
                <w:spacing w:val="-1"/>
                <w:position w:val="1"/>
                <w:sz w:val="20"/>
              </w:rPr>
              <w:t xml:space="preserve"> </w:t>
            </w:r>
            <w:r>
              <w:rPr>
                <w:position w:val="1"/>
                <w:sz w:val="20"/>
              </w:rPr>
              <w:t>for</w:t>
            </w:r>
            <w:r>
              <w:rPr>
                <w:spacing w:val="-1"/>
                <w:w w:val="101"/>
                <w:position w:val="1"/>
                <w:sz w:val="20"/>
              </w:rPr>
              <w:t xml:space="preserve"> </w:t>
            </w:r>
            <w:r>
              <w:rPr>
                <w:sz w:val="20"/>
              </w:rPr>
              <w:t>students who lack specific prerequisite knowledge and skills to  engage with the planned</w:t>
            </w:r>
            <w:r>
              <w:rPr>
                <w:spacing w:val="-3"/>
                <w:sz w:val="20"/>
              </w:rPr>
              <w:t xml:space="preserve"> </w:t>
            </w:r>
            <w:r>
              <w:rPr>
                <w:sz w:val="20"/>
              </w:rPr>
              <w:t>curriculum?</w:t>
            </w:r>
          </w:p>
          <w:p w:rsidR="007919AA" w:rsidRDefault="007919AA" w:rsidP="0000138F">
            <w:pPr>
              <w:pStyle w:val="TableParagraph"/>
              <w:rPr>
                <w:sz w:val="27"/>
              </w:rPr>
            </w:pPr>
          </w:p>
          <w:p w:rsidR="0000138F" w:rsidRDefault="0000138F" w:rsidP="0000138F">
            <w:pPr>
              <w:pStyle w:val="TableParagraph"/>
              <w:tabs>
                <w:tab w:val="left" w:pos="811"/>
              </w:tabs>
              <w:spacing w:before="28" w:line="271" w:lineRule="auto"/>
              <w:ind w:right="339"/>
              <w:rPr>
                <w:sz w:val="20"/>
              </w:rPr>
            </w:pPr>
          </w:p>
          <w:p w:rsidR="0000138F" w:rsidRPr="0000138F" w:rsidRDefault="0000138F" w:rsidP="0000138F">
            <w:pPr>
              <w:pStyle w:val="TableParagraph"/>
              <w:ind w:left="2160"/>
              <w:rPr>
                <w:rFonts w:ascii="Caslon224 Bk BT" w:hAnsi="Caslon224 Bk BT"/>
                <w:color w:val="443322"/>
                <w:w w:val="105"/>
                <w:sz w:val="24"/>
                <w:szCs w:val="24"/>
              </w:rPr>
            </w:pPr>
            <w:r>
              <w:rPr>
                <w:rFonts w:ascii="Caslon224 Bk BT" w:hAnsi="Caslon224 Bk BT"/>
                <w:color w:val="443322"/>
                <w:w w:val="105"/>
                <w:sz w:val="24"/>
                <w:szCs w:val="24"/>
              </w:rPr>
              <w:t xml:space="preserve">I have quite a bit of group work and paired work, along with a variety of assignments adapted to people of varying abilities and learning styles. </w:t>
            </w:r>
          </w:p>
          <w:p w:rsidR="0000138F" w:rsidRDefault="0000138F" w:rsidP="0000138F">
            <w:pPr>
              <w:pStyle w:val="TableParagraph"/>
              <w:rPr>
                <w:rFonts w:ascii="Times New Roman"/>
                <w:sz w:val="18"/>
              </w:rPr>
            </w:pPr>
          </w:p>
        </w:tc>
      </w:tr>
      <w:tr w:rsidR="007919AA">
        <w:trPr>
          <w:trHeight w:val="1100"/>
        </w:trPr>
        <w:tc>
          <w:tcPr>
            <w:tcW w:w="10503" w:type="dxa"/>
            <w:gridSpan w:val="2"/>
            <w:tcBorders>
              <w:bottom w:val="nil"/>
              <w:right w:val="nil"/>
            </w:tcBorders>
          </w:tcPr>
          <w:p w:rsidR="002F08B0" w:rsidRDefault="002F08B0" w:rsidP="002F08B0">
            <w:pPr>
              <w:pStyle w:val="TableParagraph"/>
              <w:spacing w:before="47"/>
              <w:ind w:left="98"/>
              <w:rPr>
                <w:b/>
                <w:sz w:val="19"/>
              </w:rPr>
            </w:pPr>
            <w:r>
              <w:rPr>
                <w:b/>
                <w:w w:val="95"/>
                <w:sz w:val="19"/>
              </w:rPr>
              <w:t>Culminating Experiences:</w:t>
            </w:r>
          </w:p>
          <w:p w:rsidR="002F08B0" w:rsidRDefault="002F08B0" w:rsidP="002F08B0">
            <w:pPr>
              <w:pStyle w:val="TableParagraph"/>
              <w:numPr>
                <w:ilvl w:val="0"/>
                <w:numId w:val="1"/>
              </w:numPr>
              <w:tabs>
                <w:tab w:val="left" w:pos="813"/>
              </w:tabs>
              <w:spacing w:before="35" w:line="278" w:lineRule="auto"/>
              <w:ind w:right="259"/>
              <w:rPr>
                <w:sz w:val="20"/>
              </w:rPr>
            </w:pPr>
            <w:r>
              <w:rPr>
                <w:position w:val="1"/>
                <w:sz w:val="20"/>
              </w:rPr>
              <w:t>Describe the strategies you will use to provide closure to the unit (kind of like the closing ceremony of the</w:t>
            </w:r>
            <w:r>
              <w:rPr>
                <w:sz w:val="20"/>
              </w:rPr>
              <w:t xml:space="preserve"> Olympics).</w:t>
            </w:r>
          </w:p>
          <w:p w:rsidR="002F08B0" w:rsidRDefault="002F08B0" w:rsidP="002F08B0">
            <w:pPr>
              <w:pStyle w:val="TableParagraph"/>
              <w:numPr>
                <w:ilvl w:val="1"/>
                <w:numId w:val="1"/>
              </w:numPr>
              <w:tabs>
                <w:tab w:val="left" w:pos="1539"/>
              </w:tabs>
              <w:spacing w:line="238" w:lineRule="exact"/>
              <w:ind w:hanging="368"/>
              <w:rPr>
                <w:sz w:val="20"/>
              </w:rPr>
            </w:pPr>
            <w:r>
              <w:rPr>
                <w:w w:val="105"/>
                <w:position w:val="1"/>
                <w:sz w:val="20"/>
              </w:rPr>
              <w:t>How</w:t>
            </w:r>
            <w:r>
              <w:rPr>
                <w:spacing w:val="-18"/>
                <w:w w:val="105"/>
                <w:position w:val="1"/>
                <w:sz w:val="20"/>
              </w:rPr>
              <w:t xml:space="preserve"> </w:t>
            </w:r>
            <w:r>
              <w:rPr>
                <w:w w:val="105"/>
                <w:position w:val="1"/>
                <w:sz w:val="20"/>
              </w:rPr>
              <w:t>will</w:t>
            </w:r>
            <w:r>
              <w:rPr>
                <w:spacing w:val="-22"/>
                <w:w w:val="105"/>
                <w:position w:val="1"/>
                <w:sz w:val="20"/>
              </w:rPr>
              <w:t xml:space="preserve"> </w:t>
            </w:r>
            <w:r>
              <w:rPr>
                <w:w w:val="105"/>
                <w:position w:val="1"/>
                <w:sz w:val="20"/>
              </w:rPr>
              <w:t>you</w:t>
            </w:r>
            <w:r>
              <w:rPr>
                <w:spacing w:val="-26"/>
                <w:w w:val="105"/>
                <w:position w:val="1"/>
                <w:sz w:val="20"/>
              </w:rPr>
              <w:t xml:space="preserve"> </w:t>
            </w:r>
            <w:r>
              <w:rPr>
                <w:w w:val="105"/>
                <w:position w:val="1"/>
                <w:sz w:val="20"/>
              </w:rPr>
              <w:t>enable</w:t>
            </w:r>
            <w:r>
              <w:rPr>
                <w:spacing w:val="-14"/>
                <w:w w:val="105"/>
                <w:position w:val="1"/>
                <w:sz w:val="20"/>
              </w:rPr>
              <w:t xml:space="preserve"> </w:t>
            </w:r>
            <w:r>
              <w:rPr>
                <w:w w:val="105"/>
                <w:position w:val="1"/>
                <w:sz w:val="20"/>
              </w:rPr>
              <w:t>students</w:t>
            </w:r>
            <w:r>
              <w:rPr>
                <w:spacing w:val="-9"/>
                <w:w w:val="105"/>
                <w:position w:val="1"/>
                <w:sz w:val="20"/>
              </w:rPr>
              <w:t xml:space="preserve"> </w:t>
            </w:r>
            <w:r>
              <w:rPr>
                <w:w w:val="105"/>
                <w:position w:val="1"/>
                <w:sz w:val="20"/>
              </w:rPr>
              <w:t>to self-reflect</w:t>
            </w:r>
            <w:r>
              <w:rPr>
                <w:spacing w:val="-13"/>
                <w:w w:val="105"/>
                <w:position w:val="1"/>
                <w:sz w:val="20"/>
              </w:rPr>
              <w:t xml:space="preserve"> </w:t>
            </w:r>
            <w:r>
              <w:rPr>
                <w:w w:val="105"/>
                <w:position w:val="1"/>
                <w:sz w:val="20"/>
              </w:rPr>
              <w:t>on</w:t>
            </w:r>
            <w:r>
              <w:rPr>
                <w:spacing w:val="-29"/>
                <w:w w:val="105"/>
                <w:position w:val="1"/>
                <w:sz w:val="20"/>
              </w:rPr>
              <w:t xml:space="preserve"> </w:t>
            </w:r>
            <w:r>
              <w:rPr>
                <w:w w:val="105"/>
                <w:position w:val="1"/>
                <w:sz w:val="20"/>
              </w:rPr>
              <w:t>their</w:t>
            </w:r>
            <w:r>
              <w:rPr>
                <w:spacing w:val="-13"/>
                <w:w w:val="105"/>
                <w:position w:val="1"/>
                <w:sz w:val="20"/>
              </w:rPr>
              <w:t xml:space="preserve"> </w:t>
            </w:r>
            <w:r>
              <w:rPr>
                <w:w w:val="105"/>
                <w:position w:val="1"/>
                <w:sz w:val="20"/>
              </w:rPr>
              <w:t>growth</w:t>
            </w:r>
            <w:r>
              <w:rPr>
                <w:spacing w:val="-13"/>
                <w:w w:val="105"/>
                <w:position w:val="1"/>
                <w:sz w:val="20"/>
              </w:rPr>
              <w:t xml:space="preserve"> </w:t>
            </w:r>
            <w:r>
              <w:rPr>
                <w:w w:val="105"/>
                <w:position w:val="1"/>
                <w:sz w:val="20"/>
              </w:rPr>
              <w:t>(metacognition)</w:t>
            </w:r>
            <w:r>
              <w:rPr>
                <w:spacing w:val="-12"/>
                <w:w w:val="105"/>
                <w:position w:val="1"/>
                <w:sz w:val="20"/>
              </w:rPr>
              <w:t xml:space="preserve"> </w:t>
            </w:r>
            <w:r>
              <w:rPr>
                <w:w w:val="105"/>
                <w:position w:val="1"/>
                <w:sz w:val="20"/>
              </w:rPr>
              <w:t>throughout</w:t>
            </w:r>
            <w:r>
              <w:rPr>
                <w:spacing w:val="-7"/>
                <w:w w:val="105"/>
                <w:position w:val="1"/>
                <w:sz w:val="20"/>
              </w:rPr>
              <w:t xml:space="preserve"> </w:t>
            </w:r>
            <w:r>
              <w:rPr>
                <w:w w:val="105"/>
                <w:position w:val="1"/>
                <w:sz w:val="20"/>
              </w:rPr>
              <w:t>the</w:t>
            </w:r>
            <w:r>
              <w:rPr>
                <w:spacing w:val="-13"/>
                <w:w w:val="105"/>
                <w:position w:val="1"/>
                <w:sz w:val="20"/>
              </w:rPr>
              <w:t xml:space="preserve"> </w:t>
            </w:r>
            <w:r>
              <w:rPr>
                <w:w w:val="105"/>
                <w:position w:val="1"/>
                <w:sz w:val="20"/>
              </w:rPr>
              <w:t>unit?</w:t>
            </w:r>
          </w:p>
          <w:p w:rsidR="002F08B0" w:rsidRDefault="002F08B0" w:rsidP="002F08B0">
            <w:pPr>
              <w:pStyle w:val="TableParagraph"/>
              <w:numPr>
                <w:ilvl w:val="1"/>
                <w:numId w:val="1"/>
              </w:numPr>
              <w:tabs>
                <w:tab w:val="left" w:pos="1539"/>
              </w:tabs>
              <w:spacing w:before="27"/>
              <w:ind w:left="1538" w:hanging="364"/>
              <w:rPr>
                <w:sz w:val="20"/>
              </w:rPr>
            </w:pPr>
            <w:r>
              <w:rPr>
                <w:position w:val="1"/>
                <w:sz w:val="20"/>
              </w:rPr>
              <w:t>How will you enable students to recognize and value their own</w:t>
            </w:r>
            <w:r>
              <w:rPr>
                <w:spacing w:val="-4"/>
                <w:position w:val="1"/>
                <w:sz w:val="20"/>
              </w:rPr>
              <w:t xml:space="preserve"> </w:t>
            </w:r>
            <w:r>
              <w:rPr>
                <w:position w:val="1"/>
                <w:sz w:val="20"/>
              </w:rPr>
              <w:t>accomplishments?</w:t>
            </w:r>
          </w:p>
          <w:p w:rsidR="002F08B0" w:rsidRDefault="002F08B0" w:rsidP="002F08B0">
            <w:pPr>
              <w:pStyle w:val="TableParagraph"/>
              <w:numPr>
                <w:ilvl w:val="1"/>
                <w:numId w:val="1"/>
              </w:numPr>
              <w:tabs>
                <w:tab w:val="left" w:pos="1538"/>
                <w:tab w:val="left" w:pos="1539"/>
              </w:tabs>
              <w:spacing w:before="26"/>
              <w:ind w:left="1538"/>
              <w:rPr>
                <w:sz w:val="20"/>
              </w:rPr>
            </w:pPr>
            <w:r>
              <w:rPr>
                <w:w w:val="105"/>
                <w:position w:val="1"/>
                <w:sz w:val="20"/>
              </w:rPr>
              <w:t>How</w:t>
            </w:r>
            <w:r>
              <w:rPr>
                <w:spacing w:val="-11"/>
                <w:w w:val="105"/>
                <w:position w:val="1"/>
                <w:sz w:val="20"/>
              </w:rPr>
              <w:t xml:space="preserve"> </w:t>
            </w:r>
            <w:r>
              <w:rPr>
                <w:w w:val="105"/>
                <w:position w:val="1"/>
                <w:sz w:val="20"/>
              </w:rPr>
              <w:t>will</w:t>
            </w:r>
            <w:r>
              <w:rPr>
                <w:spacing w:val="-9"/>
                <w:w w:val="105"/>
                <w:position w:val="1"/>
                <w:sz w:val="20"/>
              </w:rPr>
              <w:t xml:space="preserve"> </w:t>
            </w:r>
            <w:r>
              <w:rPr>
                <w:w w:val="105"/>
                <w:position w:val="1"/>
                <w:sz w:val="20"/>
              </w:rPr>
              <w:t>you</w:t>
            </w:r>
            <w:r>
              <w:rPr>
                <w:spacing w:val="-14"/>
                <w:w w:val="105"/>
                <w:position w:val="1"/>
                <w:sz w:val="20"/>
              </w:rPr>
              <w:t xml:space="preserve"> </w:t>
            </w:r>
            <w:r>
              <w:rPr>
                <w:w w:val="105"/>
                <w:position w:val="1"/>
                <w:sz w:val="20"/>
              </w:rPr>
              <w:t>facilitate</w:t>
            </w:r>
            <w:r>
              <w:rPr>
                <w:spacing w:val="-12"/>
                <w:w w:val="105"/>
                <w:position w:val="1"/>
                <w:sz w:val="20"/>
              </w:rPr>
              <w:t xml:space="preserve"> </w:t>
            </w:r>
            <w:r>
              <w:rPr>
                <w:w w:val="105"/>
                <w:position w:val="1"/>
                <w:sz w:val="20"/>
              </w:rPr>
              <w:t>the</w:t>
            </w:r>
            <w:r>
              <w:rPr>
                <w:spacing w:val="-18"/>
                <w:w w:val="105"/>
                <w:position w:val="1"/>
                <w:sz w:val="20"/>
              </w:rPr>
              <w:t xml:space="preserve"> </w:t>
            </w:r>
            <w:r>
              <w:rPr>
                <w:w w:val="105"/>
                <w:position w:val="1"/>
                <w:sz w:val="20"/>
              </w:rPr>
              <w:t>transition</w:t>
            </w:r>
            <w:r>
              <w:rPr>
                <w:spacing w:val="-5"/>
                <w:w w:val="105"/>
                <w:position w:val="1"/>
                <w:sz w:val="20"/>
              </w:rPr>
              <w:t xml:space="preserve"> </w:t>
            </w:r>
            <w:r>
              <w:rPr>
                <w:w w:val="105"/>
                <w:position w:val="1"/>
                <w:sz w:val="20"/>
              </w:rPr>
              <w:t>to</w:t>
            </w:r>
            <w:r>
              <w:rPr>
                <w:spacing w:val="-2"/>
                <w:w w:val="105"/>
                <w:position w:val="1"/>
                <w:sz w:val="20"/>
              </w:rPr>
              <w:t xml:space="preserve"> </w:t>
            </w:r>
            <w:r>
              <w:rPr>
                <w:w w:val="105"/>
                <w:position w:val="1"/>
                <w:sz w:val="20"/>
              </w:rPr>
              <w:t>the</w:t>
            </w:r>
            <w:r>
              <w:rPr>
                <w:spacing w:val="-14"/>
                <w:w w:val="105"/>
                <w:position w:val="1"/>
                <w:sz w:val="20"/>
              </w:rPr>
              <w:t xml:space="preserve"> </w:t>
            </w:r>
            <w:r>
              <w:rPr>
                <w:w w:val="105"/>
                <w:position w:val="1"/>
                <w:sz w:val="20"/>
              </w:rPr>
              <w:t>next</w:t>
            </w:r>
            <w:r>
              <w:rPr>
                <w:spacing w:val="-4"/>
                <w:w w:val="105"/>
                <w:position w:val="1"/>
                <w:sz w:val="20"/>
              </w:rPr>
              <w:t xml:space="preserve"> </w:t>
            </w:r>
            <w:r>
              <w:rPr>
                <w:w w:val="105"/>
                <w:position w:val="1"/>
                <w:sz w:val="20"/>
              </w:rPr>
              <w:t>unit?</w:t>
            </w:r>
          </w:p>
          <w:p w:rsidR="002F08B0" w:rsidRDefault="002F08B0" w:rsidP="002F08B0">
            <w:pPr>
              <w:pStyle w:val="TableParagraph"/>
              <w:numPr>
                <w:ilvl w:val="1"/>
                <w:numId w:val="1"/>
              </w:numPr>
              <w:tabs>
                <w:tab w:val="left" w:pos="1539"/>
              </w:tabs>
              <w:spacing w:before="33" w:line="271" w:lineRule="auto"/>
              <w:ind w:right="111" w:hanging="368"/>
              <w:rPr>
                <w:sz w:val="20"/>
              </w:rPr>
            </w:pPr>
            <w:r>
              <w:rPr>
                <w:w w:val="105"/>
                <w:position w:val="1"/>
                <w:sz w:val="20"/>
              </w:rPr>
              <w:t>How</w:t>
            </w:r>
            <w:r>
              <w:rPr>
                <w:spacing w:val="-25"/>
                <w:w w:val="105"/>
                <w:position w:val="1"/>
                <w:sz w:val="20"/>
              </w:rPr>
              <w:t xml:space="preserve"> </w:t>
            </w:r>
            <w:r>
              <w:rPr>
                <w:w w:val="105"/>
                <w:position w:val="1"/>
                <w:sz w:val="20"/>
              </w:rPr>
              <w:t>will</w:t>
            </w:r>
            <w:r>
              <w:rPr>
                <w:spacing w:val="-24"/>
                <w:w w:val="105"/>
                <w:position w:val="1"/>
                <w:sz w:val="20"/>
              </w:rPr>
              <w:t xml:space="preserve"> </w:t>
            </w:r>
            <w:r>
              <w:rPr>
                <w:w w:val="105"/>
                <w:position w:val="1"/>
                <w:sz w:val="20"/>
              </w:rPr>
              <w:t>you</w:t>
            </w:r>
            <w:r>
              <w:rPr>
                <w:spacing w:val="-26"/>
                <w:w w:val="105"/>
                <w:position w:val="1"/>
                <w:sz w:val="20"/>
              </w:rPr>
              <w:t xml:space="preserve"> </w:t>
            </w:r>
            <w:r>
              <w:rPr>
                <w:w w:val="105"/>
                <w:position w:val="1"/>
                <w:sz w:val="20"/>
              </w:rPr>
              <w:t>communicate</w:t>
            </w:r>
            <w:r>
              <w:rPr>
                <w:spacing w:val="-22"/>
                <w:w w:val="105"/>
                <w:position w:val="1"/>
                <w:sz w:val="20"/>
              </w:rPr>
              <w:t xml:space="preserve"> </w:t>
            </w:r>
            <w:r>
              <w:rPr>
                <w:w w:val="105"/>
                <w:position w:val="1"/>
                <w:sz w:val="20"/>
              </w:rPr>
              <w:t>the</w:t>
            </w:r>
            <w:r>
              <w:rPr>
                <w:spacing w:val="-28"/>
                <w:w w:val="105"/>
                <w:position w:val="1"/>
                <w:sz w:val="20"/>
              </w:rPr>
              <w:t xml:space="preserve"> </w:t>
            </w:r>
            <w:r>
              <w:rPr>
                <w:w w:val="105"/>
                <w:position w:val="1"/>
                <w:sz w:val="20"/>
              </w:rPr>
              <w:t>accomplishments</w:t>
            </w:r>
            <w:r>
              <w:rPr>
                <w:spacing w:val="-31"/>
                <w:w w:val="105"/>
                <w:position w:val="1"/>
                <w:sz w:val="20"/>
              </w:rPr>
              <w:t xml:space="preserve"> </w:t>
            </w:r>
            <w:r>
              <w:rPr>
                <w:w w:val="105"/>
                <w:position w:val="1"/>
                <w:sz w:val="20"/>
              </w:rPr>
              <w:t>of</w:t>
            </w:r>
            <w:r>
              <w:rPr>
                <w:spacing w:val="-25"/>
                <w:w w:val="105"/>
                <w:position w:val="1"/>
                <w:sz w:val="20"/>
              </w:rPr>
              <w:t xml:space="preserve"> </w:t>
            </w:r>
            <w:r>
              <w:rPr>
                <w:w w:val="105"/>
                <w:position w:val="1"/>
                <w:sz w:val="20"/>
              </w:rPr>
              <w:t>your</w:t>
            </w:r>
            <w:r>
              <w:rPr>
                <w:spacing w:val="-23"/>
                <w:w w:val="105"/>
                <w:position w:val="1"/>
                <w:sz w:val="20"/>
              </w:rPr>
              <w:t xml:space="preserve"> </w:t>
            </w:r>
            <w:r>
              <w:rPr>
                <w:w w:val="105"/>
                <w:position w:val="1"/>
                <w:sz w:val="20"/>
              </w:rPr>
              <w:t>students</w:t>
            </w:r>
            <w:r>
              <w:rPr>
                <w:spacing w:val="-23"/>
                <w:w w:val="105"/>
                <w:position w:val="1"/>
                <w:sz w:val="20"/>
              </w:rPr>
              <w:t xml:space="preserve"> </w:t>
            </w:r>
            <w:r>
              <w:rPr>
                <w:w w:val="105"/>
                <w:position w:val="1"/>
                <w:sz w:val="20"/>
              </w:rPr>
              <w:t>to</w:t>
            </w:r>
            <w:r>
              <w:rPr>
                <w:spacing w:val="-12"/>
                <w:w w:val="105"/>
                <w:position w:val="1"/>
                <w:sz w:val="20"/>
              </w:rPr>
              <w:t xml:space="preserve"> </w:t>
            </w:r>
            <w:r>
              <w:rPr>
                <w:w w:val="105"/>
                <w:position w:val="1"/>
                <w:sz w:val="20"/>
              </w:rPr>
              <w:t>various</w:t>
            </w:r>
            <w:r>
              <w:rPr>
                <w:spacing w:val="-27"/>
                <w:w w:val="105"/>
                <w:position w:val="1"/>
                <w:sz w:val="20"/>
              </w:rPr>
              <w:t xml:space="preserve"> </w:t>
            </w:r>
            <w:r>
              <w:rPr>
                <w:w w:val="105"/>
                <w:position w:val="1"/>
                <w:sz w:val="20"/>
              </w:rPr>
              <w:t>constituents</w:t>
            </w:r>
            <w:r>
              <w:rPr>
                <w:spacing w:val="-22"/>
                <w:w w:val="105"/>
                <w:position w:val="1"/>
                <w:sz w:val="20"/>
              </w:rPr>
              <w:t xml:space="preserve"> </w:t>
            </w:r>
            <w:r>
              <w:rPr>
                <w:w w:val="105"/>
                <w:position w:val="1"/>
                <w:sz w:val="20"/>
              </w:rPr>
              <w:t>including</w:t>
            </w:r>
            <w:r>
              <w:rPr>
                <w:w w:val="105"/>
                <w:sz w:val="20"/>
              </w:rPr>
              <w:t xml:space="preserve"> </w:t>
            </w:r>
            <w:r>
              <w:rPr>
                <w:sz w:val="20"/>
              </w:rPr>
              <w:t>parents/guardians and community and school</w:t>
            </w:r>
            <w:r>
              <w:rPr>
                <w:spacing w:val="7"/>
                <w:sz w:val="20"/>
              </w:rPr>
              <w:t xml:space="preserve"> </w:t>
            </w:r>
            <w:r>
              <w:rPr>
                <w:sz w:val="20"/>
              </w:rPr>
              <w:t>leaders?</w:t>
            </w:r>
          </w:p>
          <w:p w:rsidR="007919AA" w:rsidRDefault="007919AA">
            <w:pPr>
              <w:pStyle w:val="TableParagraph"/>
              <w:spacing w:line="244" w:lineRule="exact"/>
              <w:ind w:left="68"/>
              <w:rPr>
                <w:sz w:val="20"/>
              </w:rPr>
            </w:pPr>
          </w:p>
        </w:tc>
        <w:tc>
          <w:tcPr>
            <w:tcW w:w="268" w:type="dxa"/>
            <w:tcBorders>
              <w:left w:val="nil"/>
              <w:right w:val="single" w:sz="12" w:space="0" w:color="000000"/>
            </w:tcBorders>
          </w:tcPr>
          <w:p w:rsidR="007919AA" w:rsidRDefault="007919AA" w:rsidP="002F08B0">
            <w:pPr>
              <w:pStyle w:val="TableParagraph"/>
              <w:spacing w:before="1" w:line="303" w:lineRule="exact"/>
              <w:rPr>
                <w:sz w:val="27"/>
              </w:rPr>
            </w:pPr>
          </w:p>
        </w:tc>
      </w:tr>
      <w:tr w:rsidR="007919AA">
        <w:trPr>
          <w:trHeight w:val="2980"/>
        </w:trPr>
        <w:tc>
          <w:tcPr>
            <w:tcW w:w="10503" w:type="dxa"/>
            <w:gridSpan w:val="2"/>
            <w:tcBorders>
              <w:top w:val="nil"/>
              <w:bottom w:val="nil"/>
              <w:right w:val="nil"/>
            </w:tcBorders>
          </w:tcPr>
          <w:p w:rsidR="00DA6A7A" w:rsidRDefault="00DA6A7A" w:rsidP="00DA6A7A">
            <w:pPr>
              <w:pStyle w:val="TableParagraph"/>
              <w:spacing w:line="244" w:lineRule="exact"/>
              <w:rPr>
                <w:sz w:val="20"/>
              </w:rPr>
            </w:pPr>
          </w:p>
          <w:p w:rsidR="00DA6A7A" w:rsidRDefault="00DA6A7A" w:rsidP="00DA6A7A">
            <w:pPr>
              <w:pStyle w:val="TableParagraph"/>
              <w:spacing w:line="244" w:lineRule="exact"/>
              <w:ind w:left="2160"/>
              <w:rPr>
                <w:rFonts w:ascii="Caslon224 Bk BT" w:hAnsi="Caslon224 Bk BT"/>
                <w:color w:val="443322"/>
                <w:w w:val="105"/>
                <w:sz w:val="24"/>
                <w:szCs w:val="24"/>
              </w:rPr>
            </w:pPr>
            <w:r>
              <w:rPr>
                <w:rFonts w:ascii="Caslon224 Bk BT" w:hAnsi="Caslon224 Bk BT"/>
                <w:color w:val="443322"/>
                <w:w w:val="105"/>
                <w:sz w:val="24"/>
                <w:szCs w:val="24"/>
              </w:rPr>
              <w:t>We have completion assignments every day, with a unit completion assignment on the last day</w:t>
            </w:r>
            <w:r>
              <w:rPr>
                <w:rFonts w:ascii="Caslon224 Bk BT" w:hAnsi="Caslon224 Bk BT"/>
                <w:color w:val="443322"/>
                <w:w w:val="105"/>
                <w:sz w:val="24"/>
                <w:szCs w:val="24"/>
              </w:rPr>
              <w:t>.</w:t>
            </w:r>
          </w:p>
          <w:p w:rsidR="00DA6A7A" w:rsidRDefault="00DA6A7A" w:rsidP="00DA6A7A">
            <w:pPr>
              <w:pStyle w:val="TableParagraph"/>
              <w:spacing w:line="244" w:lineRule="exact"/>
              <w:ind w:left="2160"/>
              <w:rPr>
                <w:rFonts w:ascii="Caslon224 Bk BT" w:hAnsi="Caslon224 Bk BT"/>
                <w:color w:val="443322"/>
                <w:w w:val="105"/>
                <w:sz w:val="24"/>
                <w:szCs w:val="24"/>
              </w:rPr>
            </w:pPr>
          </w:p>
          <w:p w:rsidR="002F08B0" w:rsidRDefault="00DA6A7A" w:rsidP="00DA6A7A">
            <w:pPr>
              <w:pStyle w:val="TableParagraph"/>
              <w:spacing w:before="40"/>
              <w:ind w:left="2160"/>
              <w:rPr>
                <w:sz w:val="20"/>
              </w:rPr>
            </w:pPr>
            <w:r>
              <w:rPr>
                <w:rFonts w:ascii="Caslon224 Bk BT" w:hAnsi="Caslon224 Bk BT"/>
                <w:color w:val="443322"/>
                <w:w w:val="105"/>
                <w:sz w:val="24"/>
                <w:szCs w:val="24"/>
              </w:rPr>
              <w:t xml:space="preserve">I give graded assignments daily along with one large assignment. All these will be averaged </w:t>
            </w:r>
            <w:proofErr w:type="gramStart"/>
            <w:r>
              <w:rPr>
                <w:rFonts w:ascii="Caslon224 Bk BT" w:hAnsi="Caslon224 Bk BT"/>
                <w:color w:val="443322"/>
                <w:w w:val="105"/>
                <w:sz w:val="24"/>
                <w:szCs w:val="24"/>
              </w:rPr>
              <w:t>and  forwarded</w:t>
            </w:r>
            <w:proofErr w:type="gramEnd"/>
            <w:r>
              <w:rPr>
                <w:rFonts w:ascii="Caslon224 Bk BT" w:hAnsi="Caslon224 Bk BT"/>
                <w:color w:val="443322"/>
                <w:w w:val="105"/>
                <w:sz w:val="24"/>
                <w:szCs w:val="24"/>
              </w:rPr>
              <w:t xml:space="preserve"> to the office.</w:t>
            </w:r>
            <w:r>
              <w:rPr>
                <w:sz w:val="27"/>
              </w:rPr>
              <w:br/>
            </w:r>
          </w:p>
          <w:p w:rsidR="002F08B0" w:rsidRDefault="002F08B0" w:rsidP="002F08B0">
            <w:pPr>
              <w:pStyle w:val="TableParagraph"/>
              <w:spacing w:before="40"/>
              <w:ind w:left="101"/>
              <w:rPr>
                <w:b/>
                <w:sz w:val="19"/>
              </w:rPr>
            </w:pPr>
            <w:r>
              <w:rPr>
                <w:b/>
                <w:sz w:val="19"/>
              </w:rPr>
              <w:t>Unit Evaluation:</w:t>
            </w:r>
          </w:p>
          <w:p w:rsidR="00DA6A7A" w:rsidRDefault="002F08B0" w:rsidP="00DA6A7A">
            <w:pPr>
              <w:pStyle w:val="TableParagraph"/>
              <w:numPr>
                <w:ilvl w:val="0"/>
                <w:numId w:val="12"/>
              </w:numPr>
              <w:spacing w:before="28"/>
              <w:rPr>
                <w:w w:val="105"/>
                <w:position w:val="1"/>
                <w:sz w:val="20"/>
              </w:rPr>
            </w:pPr>
            <w:r>
              <w:rPr>
                <w:w w:val="105"/>
                <w:position w:val="1"/>
                <w:sz w:val="20"/>
              </w:rPr>
              <w:t>How will you reflect on the strengths and challenges encountered through teaching the unit?</w:t>
            </w:r>
          </w:p>
          <w:p w:rsidR="00DA6A7A" w:rsidRPr="00DA6A7A" w:rsidRDefault="00DA6A7A" w:rsidP="00DA6A7A">
            <w:pPr>
              <w:pStyle w:val="TableParagraph"/>
              <w:spacing w:before="28"/>
              <w:ind w:left="1800"/>
              <w:rPr>
                <w:w w:val="105"/>
                <w:position w:val="1"/>
                <w:sz w:val="20"/>
              </w:rPr>
            </w:pPr>
            <w:r w:rsidRPr="00DA6A7A">
              <w:rPr>
                <w:w w:val="105"/>
                <w:position w:val="1"/>
                <w:sz w:val="20"/>
              </w:rPr>
              <w:br/>
            </w:r>
            <w:r w:rsidRPr="00DA6A7A">
              <w:rPr>
                <w:w w:val="105"/>
                <w:position w:val="1"/>
                <w:sz w:val="20"/>
              </w:rPr>
              <w:br/>
            </w:r>
            <w:r w:rsidRPr="00DA6A7A">
              <w:rPr>
                <w:rFonts w:ascii="Caslon224 Bk BT" w:hAnsi="Caslon224 Bk BT"/>
                <w:color w:val="443322"/>
                <w:w w:val="105"/>
                <w:sz w:val="24"/>
                <w:szCs w:val="24"/>
              </w:rPr>
              <w:t xml:space="preserve">I plan to get feedback from my students about the unit. I’ll also talk to other teachers about it. </w:t>
            </w:r>
          </w:p>
          <w:p w:rsidR="002F08B0" w:rsidRDefault="00DA6A7A" w:rsidP="002F08B0">
            <w:pPr>
              <w:pStyle w:val="TableParagraph"/>
              <w:spacing w:before="28"/>
              <w:ind w:left="461"/>
              <w:rPr>
                <w:sz w:val="20"/>
              </w:rPr>
            </w:pPr>
            <w:r>
              <w:rPr>
                <w:w w:val="105"/>
                <w:position w:val="1"/>
                <w:sz w:val="20"/>
              </w:rPr>
              <w:br/>
            </w:r>
          </w:p>
          <w:p w:rsidR="002F08B0" w:rsidRDefault="002F08B0" w:rsidP="002F08B0">
            <w:pPr>
              <w:pStyle w:val="TableParagraph"/>
              <w:tabs>
                <w:tab w:val="left" w:pos="454"/>
                <w:tab w:val="left" w:pos="818"/>
                <w:tab w:val="left" w:pos="10722"/>
              </w:tabs>
              <w:spacing w:before="25" w:line="227" w:lineRule="exact"/>
              <w:ind w:left="100" w:right="-228"/>
              <w:rPr>
                <w:sz w:val="20"/>
              </w:rPr>
            </w:pPr>
            <w:r>
              <w:rPr>
                <w:sz w:val="20"/>
                <w:u w:val="single"/>
              </w:rPr>
              <w:t xml:space="preserve"> </w:t>
            </w:r>
            <w:r>
              <w:rPr>
                <w:sz w:val="20"/>
                <w:u w:val="single"/>
              </w:rPr>
              <w:tab/>
              <w:t>2)</w:t>
            </w:r>
            <w:r>
              <w:rPr>
                <w:sz w:val="20"/>
                <w:u w:val="single"/>
              </w:rPr>
              <w:tab/>
            </w:r>
            <w:proofErr w:type="gramStart"/>
            <w:r>
              <w:rPr>
                <w:position w:val="1"/>
                <w:sz w:val="20"/>
                <w:u w:val="single"/>
              </w:rPr>
              <w:t>How  will</w:t>
            </w:r>
            <w:proofErr w:type="gramEnd"/>
            <w:r>
              <w:rPr>
                <w:position w:val="1"/>
                <w:sz w:val="20"/>
                <w:u w:val="single"/>
              </w:rPr>
              <w:t xml:space="preserve"> you share your work with the professional educational</w:t>
            </w:r>
            <w:r>
              <w:rPr>
                <w:spacing w:val="-27"/>
                <w:position w:val="1"/>
                <w:sz w:val="20"/>
                <w:u w:val="single"/>
              </w:rPr>
              <w:t xml:space="preserve"> </w:t>
            </w:r>
            <w:r>
              <w:rPr>
                <w:position w:val="1"/>
                <w:sz w:val="20"/>
                <w:u w:val="single"/>
              </w:rPr>
              <w:t>community?</w:t>
            </w:r>
            <w:r>
              <w:rPr>
                <w:position w:val="1"/>
                <w:sz w:val="20"/>
                <w:u w:val="single"/>
              </w:rPr>
              <w:tab/>
            </w:r>
          </w:p>
          <w:p w:rsidR="00DA6A7A" w:rsidRDefault="00DA6A7A" w:rsidP="00DA6A7A">
            <w:pPr>
              <w:pStyle w:val="TableParagraph"/>
              <w:tabs>
                <w:tab w:val="left" w:pos="454"/>
                <w:tab w:val="left" w:pos="818"/>
                <w:tab w:val="left" w:pos="10722"/>
              </w:tabs>
              <w:spacing w:before="25" w:line="227" w:lineRule="exact"/>
              <w:ind w:left="2160" w:right="-228"/>
              <w:rPr>
                <w:position w:val="1"/>
                <w:sz w:val="20"/>
                <w:u w:val="single"/>
              </w:rPr>
            </w:pPr>
            <w:r>
              <w:rPr>
                <w:rFonts w:ascii="Caslon224 Bk BT" w:hAnsi="Caslon224 Bk BT"/>
                <w:color w:val="443322"/>
                <w:w w:val="105"/>
                <w:sz w:val="24"/>
                <w:szCs w:val="24"/>
              </w:rPr>
              <w:br/>
            </w:r>
            <w:r>
              <w:rPr>
                <w:rFonts w:ascii="Caslon224 Bk BT" w:hAnsi="Caslon224 Bk BT"/>
                <w:color w:val="443322"/>
                <w:w w:val="105"/>
                <w:sz w:val="24"/>
                <w:szCs w:val="24"/>
              </w:rPr>
              <w:br/>
            </w:r>
            <w:r>
              <w:rPr>
                <w:rFonts w:ascii="Caslon224 Bk BT" w:hAnsi="Caslon224 Bk BT"/>
                <w:color w:val="443322"/>
                <w:w w:val="105"/>
                <w:sz w:val="24"/>
                <w:szCs w:val="24"/>
              </w:rPr>
              <w:t xml:space="preserve">I plan to make the lesson plans available on my web site and at </w:t>
            </w:r>
            <w:proofErr w:type="spellStart"/>
            <w:r>
              <w:rPr>
                <w:rFonts w:ascii="Caslon224 Bk BT" w:hAnsi="Caslon224 Bk BT"/>
                <w:color w:val="443322"/>
                <w:w w:val="105"/>
                <w:sz w:val="24"/>
                <w:szCs w:val="24"/>
              </w:rPr>
              <w:t>TeachersPayTeachers</w:t>
            </w:r>
            <w:proofErr w:type="spellEnd"/>
            <w:r>
              <w:rPr>
                <w:rFonts w:ascii="Caslon224 Bk BT" w:hAnsi="Caslon224 Bk BT"/>
                <w:color w:val="443322"/>
                <w:w w:val="105"/>
                <w:sz w:val="24"/>
                <w:szCs w:val="24"/>
              </w:rPr>
              <w:t>. They’ll be free in both places.</w:t>
            </w:r>
          </w:p>
          <w:p w:rsidR="007919AA" w:rsidRDefault="007919AA" w:rsidP="00DA6A7A">
            <w:pPr>
              <w:pStyle w:val="TableParagraph"/>
              <w:spacing w:line="274" w:lineRule="exact"/>
              <w:rPr>
                <w:sz w:val="20"/>
              </w:rPr>
            </w:pPr>
          </w:p>
        </w:tc>
        <w:tc>
          <w:tcPr>
            <w:tcW w:w="268" w:type="dxa"/>
            <w:tcBorders>
              <w:left w:val="nil"/>
              <w:right w:val="single" w:sz="12" w:space="0" w:color="000000"/>
            </w:tcBorders>
          </w:tcPr>
          <w:p w:rsidR="007919AA" w:rsidRDefault="007919AA">
            <w:pPr>
              <w:pStyle w:val="TableParagraph"/>
              <w:rPr>
                <w:rFonts w:ascii="Times New Roman"/>
                <w:sz w:val="30"/>
              </w:rPr>
            </w:pPr>
          </w:p>
          <w:p w:rsidR="007919AA" w:rsidRDefault="002F08B0" w:rsidP="002F08B0">
            <w:pPr>
              <w:pStyle w:val="TableParagraph"/>
              <w:rPr>
                <w:sz w:val="27"/>
              </w:rPr>
            </w:pPr>
            <w:r>
              <w:rPr>
                <w:w w:val="82"/>
                <w:sz w:val="27"/>
              </w:rPr>
              <w:t>I</w:t>
            </w:r>
          </w:p>
        </w:tc>
      </w:tr>
      <w:tr w:rsidR="007919AA">
        <w:trPr>
          <w:trHeight w:val="1060"/>
        </w:trPr>
        <w:tc>
          <w:tcPr>
            <w:tcW w:w="10503" w:type="dxa"/>
            <w:gridSpan w:val="2"/>
            <w:tcBorders>
              <w:top w:val="nil"/>
              <w:bottom w:val="nil"/>
              <w:right w:val="nil"/>
            </w:tcBorders>
          </w:tcPr>
          <w:p w:rsidR="007919AA" w:rsidRDefault="007919AA" w:rsidP="002F08B0">
            <w:pPr>
              <w:pStyle w:val="TableParagraph"/>
              <w:spacing w:line="279" w:lineRule="exact"/>
              <w:rPr>
                <w:sz w:val="20"/>
              </w:rPr>
            </w:pPr>
          </w:p>
        </w:tc>
        <w:tc>
          <w:tcPr>
            <w:tcW w:w="268" w:type="dxa"/>
            <w:tcBorders>
              <w:left w:val="nil"/>
              <w:bottom w:val="single" w:sz="12" w:space="0" w:color="000000"/>
              <w:right w:val="single" w:sz="4" w:space="0" w:color="000000"/>
            </w:tcBorders>
          </w:tcPr>
          <w:p w:rsidR="007919AA" w:rsidRDefault="007919AA">
            <w:pPr>
              <w:pStyle w:val="TableParagraph"/>
              <w:rPr>
                <w:rFonts w:ascii="Times New Roman"/>
                <w:sz w:val="32"/>
              </w:rPr>
            </w:pPr>
          </w:p>
          <w:p w:rsidR="007919AA" w:rsidRDefault="007919AA">
            <w:pPr>
              <w:pStyle w:val="TableParagraph"/>
              <w:rPr>
                <w:rFonts w:ascii="Times New Roman"/>
                <w:sz w:val="34"/>
              </w:rPr>
            </w:pPr>
          </w:p>
          <w:p w:rsidR="007919AA" w:rsidRDefault="002F08B0">
            <w:pPr>
              <w:pStyle w:val="TableParagraph"/>
              <w:spacing w:line="299" w:lineRule="exact"/>
              <w:ind w:left="49"/>
              <w:jc w:val="center"/>
              <w:rPr>
                <w:sz w:val="29"/>
              </w:rPr>
            </w:pPr>
            <w:r>
              <w:rPr>
                <w:w w:val="76"/>
                <w:sz w:val="29"/>
              </w:rPr>
              <w:t>I</w:t>
            </w:r>
          </w:p>
        </w:tc>
      </w:tr>
      <w:tr w:rsidR="007919AA">
        <w:trPr>
          <w:trHeight w:val="240"/>
        </w:trPr>
        <w:tc>
          <w:tcPr>
            <w:tcW w:w="1123" w:type="dxa"/>
            <w:tcBorders>
              <w:top w:val="nil"/>
              <w:right w:val="nil"/>
            </w:tcBorders>
          </w:tcPr>
          <w:p w:rsidR="007919AA" w:rsidRDefault="007919AA">
            <w:pPr>
              <w:pStyle w:val="TableParagraph"/>
              <w:rPr>
                <w:rFonts w:ascii="Times New Roman"/>
                <w:sz w:val="18"/>
              </w:rPr>
            </w:pPr>
          </w:p>
        </w:tc>
        <w:tc>
          <w:tcPr>
            <w:tcW w:w="9648" w:type="dxa"/>
            <w:gridSpan w:val="2"/>
            <w:tcBorders>
              <w:top w:val="single" w:sz="18" w:space="0" w:color="000000"/>
              <w:left w:val="nil"/>
              <w:bottom w:val="single" w:sz="12" w:space="0" w:color="000000"/>
              <w:right w:val="single" w:sz="4" w:space="0" w:color="000000"/>
            </w:tcBorders>
          </w:tcPr>
          <w:p w:rsidR="007919AA" w:rsidRDefault="007919AA">
            <w:pPr>
              <w:pStyle w:val="TableParagraph"/>
              <w:rPr>
                <w:rFonts w:ascii="Times New Roman"/>
                <w:sz w:val="18"/>
              </w:rPr>
            </w:pPr>
          </w:p>
        </w:tc>
      </w:tr>
    </w:tbl>
    <w:p w:rsidR="007919AA" w:rsidRDefault="002F08B0">
      <w:pPr>
        <w:rPr>
          <w:sz w:val="2"/>
          <w:szCs w:val="2"/>
        </w:rPr>
      </w:pPr>
      <w:r>
        <w:rPr>
          <w:noProof/>
        </w:rPr>
        <mc:AlternateContent>
          <mc:Choice Requires="wps">
            <w:drawing>
              <wp:anchor distT="0" distB="0" distL="114300" distR="114300" simplePos="0" relativeHeight="1096" behindDoc="0" locked="0" layoutInCell="1" allowOverlap="1" wp14:anchorId="464EED49" wp14:editId="5CF1D4F9">
                <wp:simplePos x="0" y="0"/>
                <wp:positionH relativeFrom="page">
                  <wp:posOffset>544195</wp:posOffset>
                </wp:positionH>
                <wp:positionV relativeFrom="page">
                  <wp:posOffset>8225155</wp:posOffset>
                </wp:positionV>
                <wp:extent cx="6703060" cy="18415"/>
                <wp:effectExtent l="10795" t="6415405" r="10795" b="0"/>
                <wp:wrapNone/>
                <wp:docPr id="122"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60" cy="18415"/>
                        </a:xfrm>
                        <a:custGeom>
                          <a:avLst/>
                          <a:gdLst>
                            <a:gd name="T0" fmla="+- 0 857 857"/>
                            <a:gd name="T1" fmla="*/ T0 w 10556"/>
                            <a:gd name="T2" fmla="+- 0 2887 12953"/>
                            <a:gd name="T3" fmla="*/ 2887 h 29"/>
                            <a:gd name="T4" fmla="+- 0 1757 857"/>
                            <a:gd name="T5" fmla="*/ T4 w 10556"/>
                            <a:gd name="T6" fmla="+- 0 2887 12953"/>
                            <a:gd name="T7" fmla="*/ 2887 h 29"/>
                            <a:gd name="T8" fmla="+- 0 857 857"/>
                            <a:gd name="T9" fmla="*/ T8 w 10556"/>
                            <a:gd name="T10" fmla="+- 0 2873 12953"/>
                            <a:gd name="T11" fmla="*/ 2873 h 29"/>
                            <a:gd name="T12" fmla="+- 0 11261 857"/>
                            <a:gd name="T13" fmla="*/ T12 w 10556"/>
                            <a:gd name="T14" fmla="+- 0 2873 12953"/>
                            <a:gd name="T15" fmla="*/ 2873 h 29"/>
                            <a:gd name="T16" fmla="+- 0 11203 857"/>
                            <a:gd name="T17" fmla="*/ T16 w 10556"/>
                            <a:gd name="T18" fmla="+- 0 2858 12953"/>
                            <a:gd name="T19" fmla="*/ 2858 h 29"/>
                            <a:gd name="T20" fmla="+- 0 11412 857"/>
                            <a:gd name="T21" fmla="*/ T20 w 10556"/>
                            <a:gd name="T22" fmla="+- 0 2858 12953"/>
                            <a:gd name="T23" fmla="*/ 2858 h 29"/>
                          </a:gdLst>
                          <a:ahLst/>
                          <a:cxnLst>
                            <a:cxn ang="0">
                              <a:pos x="T1" y="T3"/>
                            </a:cxn>
                            <a:cxn ang="0">
                              <a:pos x="T5" y="T7"/>
                            </a:cxn>
                            <a:cxn ang="0">
                              <a:pos x="T9" y="T11"/>
                            </a:cxn>
                            <a:cxn ang="0">
                              <a:pos x="T13" y="T15"/>
                            </a:cxn>
                            <a:cxn ang="0">
                              <a:pos x="T17" y="T19"/>
                            </a:cxn>
                            <a:cxn ang="0">
                              <a:pos x="T21" y="T23"/>
                            </a:cxn>
                          </a:cxnLst>
                          <a:rect l="0" t="0" r="r" b="b"/>
                          <a:pathLst>
                            <a:path w="10556" h="29">
                              <a:moveTo>
                                <a:pt x="0" y="-10066"/>
                              </a:moveTo>
                              <a:lnTo>
                                <a:pt x="900" y="-10066"/>
                              </a:lnTo>
                              <a:moveTo>
                                <a:pt x="0" y="-10080"/>
                              </a:moveTo>
                              <a:lnTo>
                                <a:pt x="10404" y="-10080"/>
                              </a:lnTo>
                              <a:moveTo>
                                <a:pt x="10346" y="-10095"/>
                              </a:moveTo>
                              <a:lnTo>
                                <a:pt x="10555" y="-10095"/>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28F19C" id="AutoShape 123" o:spid="_x0000_s1026" style="position:absolute;margin-left:42.85pt;margin-top:647.65pt;width:527.8pt;height:1.4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5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" path="m,-10066r900,m,-10080r10404,m10346,-10095r209,e" filled="f" strokeweight=".72pt">
                <v:path arrowok="t" o:connecttype="custom" o:connectlocs="0,1833245;571500,1833245;0,1824355;6606540,1824355;6569710,1814830;6702425,1814830" o:connectangles="0,0,0,0,0,0"/>
                <w10:wrap anchorx="page" anchory="page"/>
              </v:shape>
            </w:pict>
          </mc:Fallback>
        </mc:AlternateContent>
      </w:r>
      <w:r>
        <w:rPr>
          <w:noProof/>
        </w:rPr>
        <mc:AlternateContent>
          <mc:Choice Requires="wps">
            <w:drawing>
              <wp:anchor distT="0" distB="0" distL="114300" distR="114300" simplePos="0" relativeHeight="1120" behindDoc="0" locked="0" layoutInCell="1" allowOverlap="1" wp14:anchorId="44842AED" wp14:editId="1D6F911A">
                <wp:simplePos x="0" y="0"/>
                <wp:positionH relativeFrom="page">
                  <wp:posOffset>544195</wp:posOffset>
                </wp:positionH>
                <wp:positionV relativeFrom="page">
                  <wp:posOffset>6670675</wp:posOffset>
                </wp:positionV>
                <wp:extent cx="6707505" cy="18415"/>
                <wp:effectExtent l="10795" t="3308350" r="6350" b="0"/>
                <wp:wrapNone/>
                <wp:docPr id="121"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7505" cy="18415"/>
                        </a:xfrm>
                        <a:custGeom>
                          <a:avLst/>
                          <a:gdLst>
                            <a:gd name="T0" fmla="+- 0 857 857"/>
                            <a:gd name="T1" fmla="*/ T0 w 10563"/>
                            <a:gd name="T2" fmla="+- 0 5335 10505"/>
                            <a:gd name="T3" fmla="*/ 5335 h 29"/>
                            <a:gd name="T4" fmla="+- 0 10318 857"/>
                            <a:gd name="T5" fmla="*/ T4 w 10563"/>
                            <a:gd name="T6" fmla="+- 0 5335 10505"/>
                            <a:gd name="T7" fmla="*/ 5335 h 29"/>
                            <a:gd name="T8" fmla="+- 0 857 857"/>
                            <a:gd name="T9" fmla="*/ T8 w 10563"/>
                            <a:gd name="T10" fmla="+- 0 5321 10505"/>
                            <a:gd name="T11" fmla="*/ 5321 h 29"/>
                            <a:gd name="T12" fmla="+- 0 11261 857"/>
                            <a:gd name="T13" fmla="*/ T12 w 10563"/>
                            <a:gd name="T14" fmla="+- 0 5321 10505"/>
                            <a:gd name="T15" fmla="*/ 5321 h 29"/>
                            <a:gd name="T16" fmla="+- 0 11203 857"/>
                            <a:gd name="T17" fmla="*/ T16 w 10563"/>
                            <a:gd name="T18" fmla="+- 0 5306 10505"/>
                            <a:gd name="T19" fmla="*/ 5306 h 29"/>
                            <a:gd name="T20" fmla="+- 0 11419 857"/>
                            <a:gd name="T21" fmla="*/ T20 w 10563"/>
                            <a:gd name="T22" fmla="+- 0 5306 10505"/>
                            <a:gd name="T23" fmla="*/ 5306 h 29"/>
                          </a:gdLst>
                          <a:ahLst/>
                          <a:cxnLst>
                            <a:cxn ang="0">
                              <a:pos x="T1" y="T3"/>
                            </a:cxn>
                            <a:cxn ang="0">
                              <a:pos x="T5" y="T7"/>
                            </a:cxn>
                            <a:cxn ang="0">
                              <a:pos x="T9" y="T11"/>
                            </a:cxn>
                            <a:cxn ang="0">
                              <a:pos x="T13" y="T15"/>
                            </a:cxn>
                            <a:cxn ang="0">
                              <a:pos x="T17" y="T19"/>
                            </a:cxn>
                            <a:cxn ang="0">
                              <a:pos x="T21" y="T23"/>
                            </a:cxn>
                          </a:cxnLst>
                          <a:rect l="0" t="0" r="r" b="b"/>
                          <a:pathLst>
                            <a:path w="10563" h="29">
                              <a:moveTo>
                                <a:pt x="0" y="-5170"/>
                              </a:moveTo>
                              <a:lnTo>
                                <a:pt x="9461" y="-5170"/>
                              </a:lnTo>
                              <a:moveTo>
                                <a:pt x="0" y="-5184"/>
                              </a:moveTo>
                              <a:lnTo>
                                <a:pt x="10404" y="-5184"/>
                              </a:lnTo>
                              <a:moveTo>
                                <a:pt x="10346" y="-5199"/>
                              </a:moveTo>
                              <a:lnTo>
                                <a:pt x="10562" y="-5199"/>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611200" id="AutoShape 122" o:spid="_x0000_s1026" style="position:absolute;margin-left:42.85pt;margin-top:525.25pt;width:528.15pt;height:1.4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" path="m,-5170r9461,m,-5184r10404,m10346,-5199r216,e" filled="f" strokeweight=".72pt">
                <v:path arrowok="t" o:connecttype="custom" o:connectlocs="0,3387725;6007735,3387725;0,3378835;6606540,3378835;6569710,3369310;6706870,3369310" o:connectangles="0,0,0,0,0,0"/>
                <w10:wrap anchorx="page" anchory="page"/>
              </v:shape>
            </w:pict>
          </mc:Fallback>
        </mc:AlternateContent>
      </w:r>
      <w:r>
        <w:rPr>
          <w:noProof/>
        </w:rPr>
        <mc:AlternateContent>
          <mc:Choice Requires="wpg">
            <w:drawing>
              <wp:anchor distT="0" distB="0" distL="114300" distR="114300" simplePos="0" relativeHeight="503281952" behindDoc="1" locked="0" layoutInCell="1" allowOverlap="1" wp14:anchorId="5C1E6577" wp14:editId="152769F7">
                <wp:simplePos x="0" y="0"/>
                <wp:positionH relativeFrom="page">
                  <wp:posOffset>1190625</wp:posOffset>
                </wp:positionH>
                <wp:positionV relativeFrom="page">
                  <wp:posOffset>3543300</wp:posOffset>
                </wp:positionV>
                <wp:extent cx="6065520" cy="23495"/>
                <wp:effectExtent l="9525" t="9525" r="1905" b="5080"/>
                <wp:wrapNone/>
                <wp:docPr id="11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20" cy="23495"/>
                          <a:chOff x="1875" y="5580"/>
                          <a:chExt cx="9552" cy="37"/>
                        </a:xfrm>
                      </wpg:grpSpPr>
                      <wps:wsp>
                        <wps:cNvPr id="119" name="Line 121"/>
                        <wps:cNvCnPr>
                          <a:cxnSpLocks noChangeShapeType="1"/>
                        </wps:cNvCnPr>
                        <wps:spPr bwMode="auto">
                          <a:xfrm>
                            <a:off x="1879" y="5612"/>
                            <a:ext cx="34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AutoShape 120"/>
                        <wps:cNvSpPr>
                          <a:spLocks/>
                        </wps:cNvSpPr>
                        <wps:spPr bwMode="auto">
                          <a:xfrm>
                            <a:off x="2167" y="10238"/>
                            <a:ext cx="9252" cy="15"/>
                          </a:xfrm>
                          <a:custGeom>
                            <a:avLst/>
                            <a:gdLst>
                              <a:gd name="T0" fmla="+- 0 2167 2167"/>
                              <a:gd name="T1" fmla="*/ T0 w 9252"/>
                              <a:gd name="T2" fmla="+- 0 5602 10238"/>
                              <a:gd name="T3" fmla="*/ 5602 h 15"/>
                              <a:gd name="T4" fmla="+- 0 11419 2167"/>
                              <a:gd name="T5" fmla="*/ T4 w 9252"/>
                              <a:gd name="T6" fmla="+- 0 5602 10238"/>
                              <a:gd name="T7" fmla="*/ 5602 h 15"/>
                              <a:gd name="T8" fmla="+- 0 10152 2167"/>
                              <a:gd name="T9" fmla="*/ T8 w 9252"/>
                              <a:gd name="T10" fmla="+- 0 5587 10238"/>
                              <a:gd name="T11" fmla="*/ 5587 h 15"/>
                              <a:gd name="T12" fmla="+- 0 11419 2167"/>
                              <a:gd name="T13" fmla="*/ T12 w 9252"/>
                              <a:gd name="T14" fmla="+- 0 5587 10238"/>
                              <a:gd name="T15" fmla="*/ 5587 h 15"/>
                            </a:gdLst>
                            <a:ahLst/>
                            <a:cxnLst>
                              <a:cxn ang="0">
                                <a:pos x="T1" y="T3"/>
                              </a:cxn>
                              <a:cxn ang="0">
                                <a:pos x="T5" y="T7"/>
                              </a:cxn>
                              <a:cxn ang="0">
                                <a:pos x="T9" y="T11"/>
                              </a:cxn>
                              <a:cxn ang="0">
                                <a:pos x="T13" y="T15"/>
                              </a:cxn>
                            </a:cxnLst>
                            <a:rect l="0" t="0" r="r" b="b"/>
                            <a:pathLst>
                              <a:path w="9252" h="15">
                                <a:moveTo>
                                  <a:pt x="0" y="-4636"/>
                                </a:moveTo>
                                <a:lnTo>
                                  <a:pt x="9252" y="-4636"/>
                                </a:lnTo>
                                <a:moveTo>
                                  <a:pt x="7985" y="-4651"/>
                                </a:moveTo>
                                <a:lnTo>
                                  <a:pt x="9252" y="-4651"/>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B1DEE9" id="Group 119" o:spid="_x0000_s1026" style="position:absolute;margin-left:93.75pt;margin-top:279pt;width:477.6pt;height:1.85pt;z-index:-34528;mso-position-horizontal-relative:page;mso-position-vertical-relative:page" coordorigin="1875,5580" coordsize="955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">
                <v:line id="Line 121" o:spid="_x0000_s1027" style="position:absolute;visibility:visible;mso-wrap-style:square" from="1879,5612" to="2225,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" strokeweight=".36pt"/>
                <v:shape id="AutoShape 120" o:spid="_x0000_s1028" style="position:absolute;left:2167;top:10238;width:9252;height:15;visibility:visible;mso-wrap-style:square;v-text-anchor:top" coordsize="92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" path="m,-4636r9252,m7985,-4651r1267,e" filled="f" strokeweight=".72pt">
                  <v:path arrowok="t" o:connecttype="custom" o:connectlocs="0,5602;9252,5602;7985,5587;9252,5587" o:connectangles="0,0,0,0"/>
                </v:shape>
                <w10:wrap anchorx="page" anchory="page"/>
              </v:group>
            </w:pict>
          </mc:Fallback>
        </mc:AlternateContent>
      </w:r>
    </w:p>
    <w:sectPr w:rsidR="007919AA" w:rsidSect="00DA6A7A">
      <w:pgSz w:w="12240" w:h="15840"/>
      <w:pgMar w:top="760" w:right="280" w:bottom="580" w:left="7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slon224 Bk BT">
    <w:panose1 w:val="02030503070506020404"/>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D13"/>
    <w:multiLevelType w:val="hybridMultilevel"/>
    <w:tmpl w:val="8CF4ECC2"/>
    <w:lvl w:ilvl="0" w:tplc="EA462436">
      <w:start w:val="1"/>
      <w:numFmt w:val="upperRoman"/>
      <w:lvlText w:val="%1."/>
      <w:lvlJc w:val="left"/>
      <w:pPr>
        <w:ind w:left="720" w:hanging="720"/>
      </w:pPr>
      <w:rPr>
        <w:rFonts w:hint="default"/>
        <w:w w:val="11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301C93"/>
    <w:multiLevelType w:val="hybridMultilevel"/>
    <w:tmpl w:val="597422E4"/>
    <w:lvl w:ilvl="0" w:tplc="E79CF0D8">
      <w:start w:val="1"/>
      <w:numFmt w:val="decimal"/>
      <w:lvlText w:val="%1."/>
      <w:lvlJc w:val="left"/>
      <w:pPr>
        <w:ind w:left="812" w:hanging="357"/>
        <w:jc w:val="left"/>
      </w:pPr>
      <w:rPr>
        <w:rFonts w:ascii="Arial" w:eastAsia="Arial" w:hAnsi="Arial" w:cs="Arial"/>
        <w:spacing w:val="-1"/>
        <w:w w:val="104"/>
        <w:sz w:val="19"/>
        <w:szCs w:val="19"/>
      </w:rPr>
    </w:lvl>
    <w:lvl w:ilvl="1" w:tplc="39B07878">
      <w:start w:val="1"/>
      <w:numFmt w:val="lowerLetter"/>
      <w:lvlText w:val="%2."/>
      <w:lvlJc w:val="left"/>
      <w:pPr>
        <w:ind w:left="1532" w:hanging="359"/>
        <w:jc w:val="left"/>
      </w:pPr>
      <w:rPr>
        <w:rFonts w:ascii="Arial" w:eastAsia="Arial" w:hAnsi="Arial" w:cs="Arial" w:hint="default"/>
        <w:spacing w:val="-1"/>
        <w:w w:val="105"/>
        <w:sz w:val="19"/>
        <w:szCs w:val="19"/>
      </w:rPr>
    </w:lvl>
    <w:lvl w:ilvl="2" w:tplc="14043C12">
      <w:numFmt w:val="bullet"/>
      <w:lvlText w:val="•"/>
      <w:lvlJc w:val="left"/>
      <w:pPr>
        <w:ind w:left="2562" w:hanging="359"/>
      </w:pPr>
      <w:rPr>
        <w:rFonts w:hint="default"/>
      </w:rPr>
    </w:lvl>
    <w:lvl w:ilvl="3" w:tplc="0F64D05C">
      <w:numFmt w:val="bullet"/>
      <w:lvlText w:val="•"/>
      <w:lvlJc w:val="left"/>
      <w:pPr>
        <w:ind w:left="3585" w:hanging="359"/>
      </w:pPr>
      <w:rPr>
        <w:rFonts w:hint="default"/>
      </w:rPr>
    </w:lvl>
    <w:lvl w:ilvl="4" w:tplc="E4B6A4C6">
      <w:numFmt w:val="bullet"/>
      <w:lvlText w:val="•"/>
      <w:lvlJc w:val="left"/>
      <w:pPr>
        <w:ind w:left="4608" w:hanging="359"/>
      </w:pPr>
      <w:rPr>
        <w:rFonts w:hint="default"/>
      </w:rPr>
    </w:lvl>
    <w:lvl w:ilvl="5" w:tplc="B5EA665E">
      <w:numFmt w:val="bullet"/>
      <w:lvlText w:val="•"/>
      <w:lvlJc w:val="left"/>
      <w:pPr>
        <w:ind w:left="5631" w:hanging="359"/>
      </w:pPr>
      <w:rPr>
        <w:rFonts w:hint="default"/>
      </w:rPr>
    </w:lvl>
    <w:lvl w:ilvl="6" w:tplc="A92A4C52">
      <w:numFmt w:val="bullet"/>
      <w:lvlText w:val="•"/>
      <w:lvlJc w:val="left"/>
      <w:pPr>
        <w:ind w:left="6653" w:hanging="359"/>
      </w:pPr>
      <w:rPr>
        <w:rFonts w:hint="default"/>
      </w:rPr>
    </w:lvl>
    <w:lvl w:ilvl="7" w:tplc="5888C20C">
      <w:numFmt w:val="bullet"/>
      <w:lvlText w:val="•"/>
      <w:lvlJc w:val="left"/>
      <w:pPr>
        <w:ind w:left="7676" w:hanging="359"/>
      </w:pPr>
      <w:rPr>
        <w:rFonts w:hint="default"/>
      </w:rPr>
    </w:lvl>
    <w:lvl w:ilvl="8" w:tplc="B9DA5AD0">
      <w:numFmt w:val="bullet"/>
      <w:lvlText w:val="•"/>
      <w:lvlJc w:val="left"/>
      <w:pPr>
        <w:ind w:left="8699" w:hanging="359"/>
      </w:pPr>
      <w:rPr>
        <w:rFonts w:hint="default"/>
      </w:rPr>
    </w:lvl>
  </w:abstractNum>
  <w:abstractNum w:abstractNumId="2">
    <w:nsid w:val="0C722B77"/>
    <w:multiLevelType w:val="hybridMultilevel"/>
    <w:tmpl w:val="4E1012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831716"/>
    <w:multiLevelType w:val="hybridMultilevel"/>
    <w:tmpl w:val="220EBAE6"/>
    <w:lvl w:ilvl="0" w:tplc="B010C5AA">
      <w:start w:val="1"/>
      <w:numFmt w:val="decimal"/>
      <w:lvlText w:val="%1."/>
      <w:lvlJc w:val="left"/>
      <w:pPr>
        <w:ind w:left="810" w:hanging="366"/>
        <w:jc w:val="left"/>
      </w:pPr>
      <w:rPr>
        <w:rFonts w:ascii="Arial" w:eastAsia="Arial" w:hAnsi="Arial" w:cs="Arial"/>
        <w:spacing w:val="-1"/>
        <w:w w:val="94"/>
        <w:sz w:val="20"/>
        <w:szCs w:val="20"/>
      </w:rPr>
    </w:lvl>
    <w:lvl w:ilvl="1" w:tplc="67246C48">
      <w:start w:val="1"/>
      <w:numFmt w:val="lowerLetter"/>
      <w:lvlText w:val="%2."/>
      <w:lvlJc w:val="left"/>
      <w:pPr>
        <w:ind w:left="1541" w:hanging="366"/>
        <w:jc w:val="left"/>
      </w:pPr>
      <w:rPr>
        <w:rFonts w:ascii="Arial" w:eastAsia="Arial" w:hAnsi="Arial" w:cs="Arial" w:hint="default"/>
        <w:spacing w:val="-1"/>
        <w:w w:val="104"/>
        <w:sz w:val="20"/>
        <w:szCs w:val="20"/>
      </w:rPr>
    </w:lvl>
    <w:lvl w:ilvl="2" w:tplc="95767EAA">
      <w:numFmt w:val="bullet"/>
      <w:lvlText w:val="•"/>
      <w:lvlJc w:val="left"/>
      <w:pPr>
        <w:ind w:left="2535" w:hanging="366"/>
      </w:pPr>
      <w:rPr>
        <w:rFonts w:hint="default"/>
      </w:rPr>
    </w:lvl>
    <w:lvl w:ilvl="3" w:tplc="CADE5392">
      <w:numFmt w:val="bullet"/>
      <w:lvlText w:val="•"/>
      <w:lvlJc w:val="left"/>
      <w:pPr>
        <w:ind w:left="3530" w:hanging="366"/>
      </w:pPr>
      <w:rPr>
        <w:rFonts w:hint="default"/>
      </w:rPr>
    </w:lvl>
    <w:lvl w:ilvl="4" w:tplc="786EA16C">
      <w:numFmt w:val="bullet"/>
      <w:lvlText w:val="•"/>
      <w:lvlJc w:val="left"/>
      <w:pPr>
        <w:ind w:left="4525" w:hanging="366"/>
      </w:pPr>
      <w:rPr>
        <w:rFonts w:hint="default"/>
      </w:rPr>
    </w:lvl>
    <w:lvl w:ilvl="5" w:tplc="38603202">
      <w:numFmt w:val="bullet"/>
      <w:lvlText w:val="•"/>
      <w:lvlJc w:val="left"/>
      <w:pPr>
        <w:ind w:left="5520" w:hanging="366"/>
      </w:pPr>
      <w:rPr>
        <w:rFonts w:hint="default"/>
      </w:rPr>
    </w:lvl>
    <w:lvl w:ilvl="6" w:tplc="DDCEC3A8">
      <w:numFmt w:val="bullet"/>
      <w:lvlText w:val="•"/>
      <w:lvlJc w:val="left"/>
      <w:pPr>
        <w:ind w:left="6515" w:hanging="366"/>
      </w:pPr>
      <w:rPr>
        <w:rFonts w:hint="default"/>
      </w:rPr>
    </w:lvl>
    <w:lvl w:ilvl="7" w:tplc="BB646DDE">
      <w:numFmt w:val="bullet"/>
      <w:lvlText w:val="•"/>
      <w:lvlJc w:val="left"/>
      <w:pPr>
        <w:ind w:left="7510" w:hanging="366"/>
      </w:pPr>
      <w:rPr>
        <w:rFonts w:hint="default"/>
      </w:rPr>
    </w:lvl>
    <w:lvl w:ilvl="8" w:tplc="3E022770">
      <w:numFmt w:val="bullet"/>
      <w:lvlText w:val="•"/>
      <w:lvlJc w:val="left"/>
      <w:pPr>
        <w:ind w:left="8505" w:hanging="366"/>
      </w:pPr>
      <w:rPr>
        <w:rFonts w:hint="default"/>
      </w:rPr>
    </w:lvl>
  </w:abstractNum>
  <w:abstractNum w:abstractNumId="4">
    <w:nsid w:val="13FF59C4"/>
    <w:multiLevelType w:val="hybridMultilevel"/>
    <w:tmpl w:val="DB26FEB6"/>
    <w:lvl w:ilvl="0" w:tplc="22AA2DAE">
      <w:start w:val="4"/>
      <w:numFmt w:val="lowerLetter"/>
      <w:lvlText w:val="%1."/>
      <w:lvlJc w:val="left"/>
      <w:pPr>
        <w:ind w:left="1532" w:hanging="359"/>
        <w:jc w:val="left"/>
      </w:pPr>
      <w:rPr>
        <w:rFonts w:ascii="Arial" w:eastAsia="Arial" w:hAnsi="Arial" w:cs="Arial" w:hint="default"/>
        <w:spacing w:val="-1"/>
        <w:w w:val="105"/>
        <w:sz w:val="19"/>
        <w:szCs w:val="19"/>
      </w:rPr>
    </w:lvl>
    <w:lvl w:ilvl="1" w:tplc="E6FAA4C2">
      <w:start w:val="1"/>
      <w:numFmt w:val="lowerRoman"/>
      <w:lvlText w:val="%2."/>
      <w:lvlJc w:val="left"/>
      <w:pPr>
        <w:ind w:left="2257" w:hanging="284"/>
        <w:jc w:val="left"/>
      </w:pPr>
      <w:rPr>
        <w:rFonts w:ascii="Arial" w:eastAsia="Arial" w:hAnsi="Arial" w:cs="Arial" w:hint="default"/>
        <w:spacing w:val="-1"/>
        <w:w w:val="112"/>
        <w:sz w:val="20"/>
        <w:szCs w:val="20"/>
      </w:rPr>
    </w:lvl>
    <w:lvl w:ilvl="2" w:tplc="2FC0301C">
      <w:numFmt w:val="bullet"/>
      <w:lvlText w:val="•"/>
      <w:lvlJc w:val="left"/>
      <w:pPr>
        <w:ind w:left="3202" w:hanging="284"/>
      </w:pPr>
      <w:rPr>
        <w:rFonts w:hint="default"/>
      </w:rPr>
    </w:lvl>
    <w:lvl w:ilvl="3" w:tplc="31EA59DC">
      <w:numFmt w:val="bullet"/>
      <w:lvlText w:val="•"/>
      <w:lvlJc w:val="left"/>
      <w:pPr>
        <w:ind w:left="4145" w:hanging="284"/>
      </w:pPr>
      <w:rPr>
        <w:rFonts w:hint="default"/>
      </w:rPr>
    </w:lvl>
    <w:lvl w:ilvl="4" w:tplc="CDB4EB5C">
      <w:numFmt w:val="bullet"/>
      <w:lvlText w:val="•"/>
      <w:lvlJc w:val="left"/>
      <w:pPr>
        <w:ind w:left="5088" w:hanging="284"/>
      </w:pPr>
      <w:rPr>
        <w:rFonts w:hint="default"/>
      </w:rPr>
    </w:lvl>
    <w:lvl w:ilvl="5" w:tplc="B08ED524">
      <w:numFmt w:val="bullet"/>
      <w:lvlText w:val="•"/>
      <w:lvlJc w:val="left"/>
      <w:pPr>
        <w:ind w:left="6031" w:hanging="284"/>
      </w:pPr>
      <w:rPr>
        <w:rFonts w:hint="default"/>
      </w:rPr>
    </w:lvl>
    <w:lvl w:ilvl="6" w:tplc="3C3E762E">
      <w:numFmt w:val="bullet"/>
      <w:lvlText w:val="•"/>
      <w:lvlJc w:val="left"/>
      <w:pPr>
        <w:ind w:left="6973" w:hanging="284"/>
      </w:pPr>
      <w:rPr>
        <w:rFonts w:hint="default"/>
      </w:rPr>
    </w:lvl>
    <w:lvl w:ilvl="7" w:tplc="5060E82E">
      <w:numFmt w:val="bullet"/>
      <w:lvlText w:val="•"/>
      <w:lvlJc w:val="left"/>
      <w:pPr>
        <w:ind w:left="7916" w:hanging="284"/>
      </w:pPr>
      <w:rPr>
        <w:rFonts w:hint="default"/>
      </w:rPr>
    </w:lvl>
    <w:lvl w:ilvl="8" w:tplc="DE5CF4A6">
      <w:numFmt w:val="bullet"/>
      <w:lvlText w:val="•"/>
      <w:lvlJc w:val="left"/>
      <w:pPr>
        <w:ind w:left="8859" w:hanging="284"/>
      </w:pPr>
      <w:rPr>
        <w:rFonts w:hint="default"/>
      </w:rPr>
    </w:lvl>
  </w:abstractNum>
  <w:abstractNum w:abstractNumId="5">
    <w:nsid w:val="1B1B11ED"/>
    <w:multiLevelType w:val="hybridMultilevel"/>
    <w:tmpl w:val="F6B64126"/>
    <w:lvl w:ilvl="0" w:tplc="C166F382">
      <w:start w:val="1"/>
      <w:numFmt w:val="decimal"/>
      <w:lvlText w:val="%1."/>
      <w:lvlJc w:val="left"/>
      <w:pPr>
        <w:ind w:left="811" w:hanging="359"/>
        <w:jc w:val="left"/>
      </w:pPr>
      <w:rPr>
        <w:rFonts w:ascii="Arial" w:eastAsia="Arial" w:hAnsi="Arial" w:cs="Arial"/>
        <w:spacing w:val="-5"/>
        <w:w w:val="99"/>
        <w:sz w:val="19"/>
        <w:szCs w:val="19"/>
      </w:rPr>
    </w:lvl>
    <w:lvl w:ilvl="1" w:tplc="939C62B0">
      <w:start w:val="1"/>
      <w:numFmt w:val="lowerLetter"/>
      <w:lvlText w:val="%2."/>
      <w:lvlJc w:val="left"/>
      <w:pPr>
        <w:ind w:left="1532" w:hanging="360"/>
        <w:jc w:val="left"/>
      </w:pPr>
      <w:rPr>
        <w:rFonts w:ascii="Arial" w:eastAsia="Arial" w:hAnsi="Arial" w:cs="Arial" w:hint="default"/>
        <w:spacing w:val="-1"/>
        <w:w w:val="105"/>
        <w:sz w:val="19"/>
        <w:szCs w:val="19"/>
      </w:rPr>
    </w:lvl>
    <w:lvl w:ilvl="2" w:tplc="6A72F34A">
      <w:start w:val="1"/>
      <w:numFmt w:val="lowerRoman"/>
      <w:lvlText w:val="%3."/>
      <w:lvlJc w:val="left"/>
      <w:pPr>
        <w:ind w:left="2260" w:hanging="286"/>
        <w:jc w:val="left"/>
      </w:pPr>
      <w:rPr>
        <w:rFonts w:hint="default"/>
        <w:spacing w:val="-1"/>
        <w:w w:val="116"/>
      </w:rPr>
    </w:lvl>
    <w:lvl w:ilvl="3" w:tplc="F1BA37A0">
      <w:numFmt w:val="bullet"/>
      <w:lvlText w:val="•"/>
      <w:lvlJc w:val="left"/>
      <w:pPr>
        <w:ind w:left="3320" w:hanging="286"/>
      </w:pPr>
      <w:rPr>
        <w:rFonts w:hint="default"/>
      </w:rPr>
    </w:lvl>
    <w:lvl w:ilvl="4" w:tplc="682E15D8">
      <w:numFmt w:val="bullet"/>
      <w:lvlText w:val="•"/>
      <w:lvlJc w:val="left"/>
      <w:pPr>
        <w:ind w:left="4381" w:hanging="286"/>
      </w:pPr>
      <w:rPr>
        <w:rFonts w:hint="default"/>
      </w:rPr>
    </w:lvl>
    <w:lvl w:ilvl="5" w:tplc="823CBF5A">
      <w:numFmt w:val="bullet"/>
      <w:lvlText w:val="•"/>
      <w:lvlJc w:val="left"/>
      <w:pPr>
        <w:ind w:left="5441" w:hanging="286"/>
      </w:pPr>
      <w:rPr>
        <w:rFonts w:hint="default"/>
      </w:rPr>
    </w:lvl>
    <w:lvl w:ilvl="6" w:tplc="694CEF36">
      <w:numFmt w:val="bullet"/>
      <w:lvlText w:val="•"/>
      <w:lvlJc w:val="left"/>
      <w:pPr>
        <w:ind w:left="6502" w:hanging="286"/>
      </w:pPr>
      <w:rPr>
        <w:rFonts w:hint="default"/>
      </w:rPr>
    </w:lvl>
    <w:lvl w:ilvl="7" w:tplc="870A1D58">
      <w:numFmt w:val="bullet"/>
      <w:lvlText w:val="•"/>
      <w:lvlJc w:val="left"/>
      <w:pPr>
        <w:ind w:left="7563" w:hanging="286"/>
      </w:pPr>
      <w:rPr>
        <w:rFonts w:hint="default"/>
      </w:rPr>
    </w:lvl>
    <w:lvl w:ilvl="8" w:tplc="FC0AD162">
      <w:numFmt w:val="bullet"/>
      <w:lvlText w:val="•"/>
      <w:lvlJc w:val="left"/>
      <w:pPr>
        <w:ind w:left="8623" w:hanging="286"/>
      </w:pPr>
      <w:rPr>
        <w:rFonts w:hint="default"/>
      </w:rPr>
    </w:lvl>
  </w:abstractNum>
  <w:abstractNum w:abstractNumId="6">
    <w:nsid w:val="1D4B7A3D"/>
    <w:multiLevelType w:val="hybridMultilevel"/>
    <w:tmpl w:val="6784B098"/>
    <w:lvl w:ilvl="0" w:tplc="26CA79E2">
      <w:start w:val="1"/>
      <w:numFmt w:val="decimal"/>
      <w:lvlText w:val="%1."/>
      <w:lvlJc w:val="left"/>
      <w:pPr>
        <w:ind w:left="812" w:hanging="360"/>
        <w:jc w:val="left"/>
      </w:pPr>
      <w:rPr>
        <w:rFonts w:ascii="Arial" w:eastAsia="Arial" w:hAnsi="Arial" w:cs="Arial"/>
        <w:spacing w:val="-25"/>
        <w:w w:val="93"/>
        <w:sz w:val="19"/>
        <w:szCs w:val="19"/>
      </w:rPr>
    </w:lvl>
    <w:lvl w:ilvl="1" w:tplc="FDBA7B72">
      <w:start w:val="1"/>
      <w:numFmt w:val="lowerLetter"/>
      <w:lvlText w:val="%2."/>
      <w:lvlJc w:val="left"/>
      <w:pPr>
        <w:ind w:left="1582" w:hanging="410"/>
        <w:jc w:val="left"/>
      </w:pPr>
      <w:rPr>
        <w:rFonts w:ascii="Arial" w:eastAsia="Arial" w:hAnsi="Arial" w:cs="Arial" w:hint="default"/>
        <w:spacing w:val="-1"/>
        <w:w w:val="105"/>
        <w:sz w:val="19"/>
        <w:szCs w:val="19"/>
      </w:rPr>
    </w:lvl>
    <w:lvl w:ilvl="2" w:tplc="57DAC0BE">
      <w:numFmt w:val="bullet"/>
      <w:lvlText w:val="•"/>
      <w:lvlJc w:val="left"/>
      <w:pPr>
        <w:ind w:left="2598" w:hanging="410"/>
      </w:pPr>
      <w:rPr>
        <w:rFonts w:hint="default"/>
      </w:rPr>
    </w:lvl>
    <w:lvl w:ilvl="3" w:tplc="D73A5E4E">
      <w:numFmt w:val="bullet"/>
      <w:lvlText w:val="•"/>
      <w:lvlJc w:val="left"/>
      <w:pPr>
        <w:ind w:left="3616" w:hanging="410"/>
      </w:pPr>
      <w:rPr>
        <w:rFonts w:hint="default"/>
      </w:rPr>
    </w:lvl>
    <w:lvl w:ilvl="4" w:tplc="64DCD560">
      <w:numFmt w:val="bullet"/>
      <w:lvlText w:val="•"/>
      <w:lvlJc w:val="left"/>
      <w:pPr>
        <w:ind w:left="4634" w:hanging="410"/>
      </w:pPr>
      <w:rPr>
        <w:rFonts w:hint="default"/>
      </w:rPr>
    </w:lvl>
    <w:lvl w:ilvl="5" w:tplc="40C42220">
      <w:numFmt w:val="bullet"/>
      <w:lvlText w:val="•"/>
      <w:lvlJc w:val="left"/>
      <w:pPr>
        <w:ind w:left="5653" w:hanging="410"/>
      </w:pPr>
      <w:rPr>
        <w:rFonts w:hint="default"/>
      </w:rPr>
    </w:lvl>
    <w:lvl w:ilvl="6" w:tplc="79BC857E">
      <w:numFmt w:val="bullet"/>
      <w:lvlText w:val="•"/>
      <w:lvlJc w:val="left"/>
      <w:pPr>
        <w:ind w:left="6671" w:hanging="410"/>
      </w:pPr>
      <w:rPr>
        <w:rFonts w:hint="default"/>
      </w:rPr>
    </w:lvl>
    <w:lvl w:ilvl="7" w:tplc="915E68D6">
      <w:numFmt w:val="bullet"/>
      <w:lvlText w:val="•"/>
      <w:lvlJc w:val="left"/>
      <w:pPr>
        <w:ind w:left="7689" w:hanging="410"/>
      </w:pPr>
      <w:rPr>
        <w:rFonts w:hint="default"/>
      </w:rPr>
    </w:lvl>
    <w:lvl w:ilvl="8" w:tplc="37A66D90">
      <w:numFmt w:val="bullet"/>
      <w:lvlText w:val="•"/>
      <w:lvlJc w:val="left"/>
      <w:pPr>
        <w:ind w:left="8708" w:hanging="410"/>
      </w:pPr>
      <w:rPr>
        <w:rFonts w:hint="default"/>
      </w:rPr>
    </w:lvl>
  </w:abstractNum>
  <w:abstractNum w:abstractNumId="7">
    <w:nsid w:val="3BD9369B"/>
    <w:multiLevelType w:val="hybridMultilevel"/>
    <w:tmpl w:val="8CD2F07C"/>
    <w:lvl w:ilvl="0" w:tplc="5E7406E6">
      <w:start w:val="1"/>
      <w:numFmt w:val="decimal"/>
      <w:lvlText w:val="%1."/>
      <w:lvlJc w:val="left"/>
      <w:pPr>
        <w:ind w:left="818" w:hanging="366"/>
        <w:jc w:val="left"/>
      </w:pPr>
      <w:rPr>
        <w:rFonts w:ascii="Arial" w:eastAsia="Arial" w:hAnsi="Arial" w:cs="Arial"/>
        <w:spacing w:val="-1"/>
        <w:w w:val="104"/>
        <w:sz w:val="19"/>
        <w:szCs w:val="19"/>
      </w:rPr>
    </w:lvl>
    <w:lvl w:ilvl="1" w:tplc="7DC20E22">
      <w:start w:val="1"/>
      <w:numFmt w:val="lowerLetter"/>
      <w:lvlText w:val="%2."/>
      <w:lvlJc w:val="left"/>
      <w:pPr>
        <w:ind w:left="1533" w:hanging="366"/>
        <w:jc w:val="left"/>
      </w:pPr>
      <w:rPr>
        <w:rFonts w:ascii="Arial" w:eastAsia="Arial" w:hAnsi="Arial" w:cs="Arial" w:hint="default"/>
        <w:spacing w:val="-1"/>
        <w:w w:val="110"/>
        <w:sz w:val="19"/>
        <w:szCs w:val="19"/>
      </w:rPr>
    </w:lvl>
    <w:lvl w:ilvl="2" w:tplc="81504790">
      <w:start w:val="1"/>
      <w:numFmt w:val="lowerRoman"/>
      <w:lvlText w:val="%3."/>
      <w:lvlJc w:val="left"/>
      <w:pPr>
        <w:ind w:left="2256" w:hanging="284"/>
        <w:jc w:val="left"/>
      </w:pPr>
      <w:rPr>
        <w:rFonts w:ascii="Arial" w:eastAsia="Arial" w:hAnsi="Arial" w:cs="Arial" w:hint="default"/>
        <w:spacing w:val="-1"/>
        <w:w w:val="108"/>
        <w:sz w:val="20"/>
        <w:szCs w:val="20"/>
      </w:rPr>
    </w:lvl>
    <w:lvl w:ilvl="3" w:tplc="ABA6A502">
      <w:start w:val="1"/>
      <w:numFmt w:val="decimal"/>
      <w:lvlText w:val="%4."/>
      <w:lvlJc w:val="left"/>
      <w:pPr>
        <w:ind w:left="2987" w:hanging="372"/>
        <w:jc w:val="left"/>
      </w:pPr>
      <w:rPr>
        <w:rFonts w:hint="default"/>
        <w:spacing w:val="-7"/>
        <w:w w:val="100"/>
      </w:rPr>
    </w:lvl>
    <w:lvl w:ilvl="4" w:tplc="E0BAE484">
      <w:numFmt w:val="bullet"/>
      <w:lvlText w:val="•"/>
      <w:lvlJc w:val="left"/>
      <w:pPr>
        <w:ind w:left="4088" w:hanging="372"/>
      </w:pPr>
      <w:rPr>
        <w:rFonts w:hint="default"/>
      </w:rPr>
    </w:lvl>
    <w:lvl w:ilvl="5" w:tplc="560C949E">
      <w:numFmt w:val="bullet"/>
      <w:lvlText w:val="•"/>
      <w:lvlJc w:val="left"/>
      <w:pPr>
        <w:ind w:left="5196" w:hanging="372"/>
      </w:pPr>
      <w:rPr>
        <w:rFonts w:hint="default"/>
      </w:rPr>
    </w:lvl>
    <w:lvl w:ilvl="6" w:tplc="F670EFBC">
      <w:numFmt w:val="bullet"/>
      <w:lvlText w:val="•"/>
      <w:lvlJc w:val="left"/>
      <w:pPr>
        <w:ind w:left="6304" w:hanging="372"/>
      </w:pPr>
      <w:rPr>
        <w:rFonts w:hint="default"/>
      </w:rPr>
    </w:lvl>
    <w:lvl w:ilvl="7" w:tplc="803CFB86">
      <w:numFmt w:val="bullet"/>
      <w:lvlText w:val="•"/>
      <w:lvlJc w:val="left"/>
      <w:pPr>
        <w:ind w:left="7412" w:hanging="372"/>
      </w:pPr>
      <w:rPr>
        <w:rFonts w:hint="default"/>
      </w:rPr>
    </w:lvl>
    <w:lvl w:ilvl="8" w:tplc="E8744F56">
      <w:numFmt w:val="bullet"/>
      <w:lvlText w:val="•"/>
      <w:lvlJc w:val="left"/>
      <w:pPr>
        <w:ind w:left="8520" w:hanging="372"/>
      </w:pPr>
      <w:rPr>
        <w:rFonts w:hint="default"/>
      </w:rPr>
    </w:lvl>
  </w:abstractNum>
  <w:abstractNum w:abstractNumId="8">
    <w:nsid w:val="4E9F6E57"/>
    <w:multiLevelType w:val="hybridMultilevel"/>
    <w:tmpl w:val="898C4694"/>
    <w:lvl w:ilvl="0" w:tplc="FDBA7B72">
      <w:start w:val="1"/>
      <w:numFmt w:val="lowerLetter"/>
      <w:lvlText w:val="%1."/>
      <w:lvlJc w:val="left"/>
      <w:pPr>
        <w:ind w:left="1582" w:hanging="410"/>
      </w:pPr>
      <w:rPr>
        <w:rFonts w:ascii="Arial" w:eastAsia="Arial" w:hAnsi="Arial" w:cs="Arial" w:hint="default"/>
        <w:spacing w:val="-1"/>
        <w:w w:val="105"/>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A7E8F74">
      <w:start w:val="1"/>
      <w:numFmt w:val="decimal"/>
      <w:lvlText w:val="%4."/>
      <w:lvlJc w:val="left"/>
      <w:pPr>
        <w:ind w:left="2880" w:hanging="360"/>
      </w:pPr>
      <w:rPr>
        <w:rFonts w:ascii="Caslon224 Bk BT" w:hAnsi="Caslon224 Bk BT"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0A1B20"/>
    <w:multiLevelType w:val="hybridMultilevel"/>
    <w:tmpl w:val="9B6ADE04"/>
    <w:lvl w:ilvl="0" w:tplc="827A102A">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0">
    <w:nsid w:val="62D300EF"/>
    <w:multiLevelType w:val="hybridMultilevel"/>
    <w:tmpl w:val="0A96A1E0"/>
    <w:lvl w:ilvl="0" w:tplc="0D8AE1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AD9195F"/>
    <w:multiLevelType w:val="hybridMultilevel"/>
    <w:tmpl w:val="12FA539C"/>
    <w:lvl w:ilvl="0" w:tplc="DAD481D6">
      <w:start w:val="1"/>
      <w:numFmt w:val="decimal"/>
      <w:lvlText w:val="%1."/>
      <w:lvlJc w:val="left"/>
      <w:pPr>
        <w:ind w:left="820" w:hanging="361"/>
        <w:jc w:val="left"/>
      </w:pPr>
      <w:rPr>
        <w:rFonts w:ascii="Arial" w:eastAsia="Arial" w:hAnsi="Arial" w:cs="Arial"/>
        <w:w w:val="98"/>
        <w:sz w:val="19"/>
        <w:szCs w:val="19"/>
      </w:rPr>
    </w:lvl>
    <w:lvl w:ilvl="1" w:tplc="00AAB6C4">
      <w:start w:val="1"/>
      <w:numFmt w:val="lowerLetter"/>
      <w:lvlText w:val="%2."/>
      <w:lvlJc w:val="left"/>
      <w:pPr>
        <w:ind w:left="1536" w:hanging="357"/>
        <w:jc w:val="left"/>
      </w:pPr>
      <w:rPr>
        <w:rFonts w:ascii="Arial" w:eastAsia="Arial" w:hAnsi="Arial" w:cs="Arial" w:hint="default"/>
        <w:spacing w:val="-1"/>
        <w:w w:val="105"/>
        <w:sz w:val="19"/>
        <w:szCs w:val="19"/>
      </w:rPr>
    </w:lvl>
    <w:lvl w:ilvl="2" w:tplc="06483544">
      <w:numFmt w:val="bullet"/>
      <w:lvlText w:val="•"/>
      <w:lvlJc w:val="left"/>
      <w:pPr>
        <w:ind w:left="2563" w:hanging="357"/>
      </w:pPr>
      <w:rPr>
        <w:rFonts w:hint="default"/>
      </w:rPr>
    </w:lvl>
    <w:lvl w:ilvl="3" w:tplc="F1D64FF2">
      <w:numFmt w:val="bullet"/>
      <w:lvlText w:val="•"/>
      <w:lvlJc w:val="left"/>
      <w:pPr>
        <w:ind w:left="3587" w:hanging="357"/>
      </w:pPr>
      <w:rPr>
        <w:rFonts w:hint="default"/>
      </w:rPr>
    </w:lvl>
    <w:lvl w:ilvl="4" w:tplc="4BD80650">
      <w:numFmt w:val="bullet"/>
      <w:lvlText w:val="•"/>
      <w:lvlJc w:val="left"/>
      <w:pPr>
        <w:ind w:left="4610" w:hanging="357"/>
      </w:pPr>
      <w:rPr>
        <w:rFonts w:hint="default"/>
      </w:rPr>
    </w:lvl>
    <w:lvl w:ilvl="5" w:tplc="83362868">
      <w:numFmt w:val="bullet"/>
      <w:lvlText w:val="•"/>
      <w:lvlJc w:val="left"/>
      <w:pPr>
        <w:ind w:left="5634" w:hanging="357"/>
      </w:pPr>
      <w:rPr>
        <w:rFonts w:hint="default"/>
      </w:rPr>
    </w:lvl>
    <w:lvl w:ilvl="6" w:tplc="89C82128">
      <w:numFmt w:val="bullet"/>
      <w:lvlText w:val="•"/>
      <w:lvlJc w:val="left"/>
      <w:pPr>
        <w:ind w:left="6657" w:hanging="357"/>
      </w:pPr>
      <w:rPr>
        <w:rFonts w:hint="default"/>
      </w:rPr>
    </w:lvl>
    <w:lvl w:ilvl="7" w:tplc="70E81822">
      <w:numFmt w:val="bullet"/>
      <w:lvlText w:val="•"/>
      <w:lvlJc w:val="left"/>
      <w:pPr>
        <w:ind w:left="7681" w:hanging="357"/>
      </w:pPr>
      <w:rPr>
        <w:rFonts w:hint="default"/>
      </w:rPr>
    </w:lvl>
    <w:lvl w:ilvl="8" w:tplc="4E047006">
      <w:numFmt w:val="bullet"/>
      <w:lvlText w:val="•"/>
      <w:lvlJc w:val="left"/>
      <w:pPr>
        <w:ind w:left="8705" w:hanging="357"/>
      </w:pPr>
      <w:rPr>
        <w:rFonts w:hint="default"/>
      </w:rPr>
    </w:lvl>
  </w:abstractNum>
  <w:num w:numId="1">
    <w:abstractNumId w:val="3"/>
  </w:num>
  <w:num w:numId="2">
    <w:abstractNumId w:val="7"/>
  </w:num>
  <w:num w:numId="3">
    <w:abstractNumId w:val="11"/>
  </w:num>
  <w:num w:numId="4">
    <w:abstractNumId w:val="4"/>
  </w:num>
  <w:num w:numId="5">
    <w:abstractNumId w:val="1"/>
  </w:num>
  <w:num w:numId="6">
    <w:abstractNumId w:val="5"/>
  </w:num>
  <w:num w:numId="7">
    <w:abstractNumId w:val="6"/>
  </w:num>
  <w:num w:numId="8">
    <w:abstractNumId w:val="0"/>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9AA"/>
    <w:rsid w:val="0000138F"/>
    <w:rsid w:val="002F08B0"/>
    <w:rsid w:val="00302A22"/>
    <w:rsid w:val="00386201"/>
    <w:rsid w:val="00482EAE"/>
    <w:rsid w:val="005F5DD2"/>
    <w:rsid w:val="007919AA"/>
    <w:rsid w:val="007E1175"/>
    <w:rsid w:val="00817ECD"/>
    <w:rsid w:val="00DA6A7A"/>
    <w:rsid w:val="00E277C1"/>
    <w:rsid w:val="00FA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83" w:lineRule="exact"/>
      <w:ind w:right="257"/>
      <w:jc w:val="right"/>
      <w:outlineLvl w:val="0"/>
    </w:pPr>
    <w:rPr>
      <w:sz w:val="35"/>
      <w:szCs w:val="35"/>
    </w:rPr>
  </w:style>
  <w:style w:type="paragraph" w:styleId="Heading2">
    <w:name w:val="heading 2"/>
    <w:basedOn w:val="Normal"/>
    <w:uiPriority w:val="1"/>
    <w:qFormat/>
    <w:pPr>
      <w:spacing w:line="304" w:lineRule="exact"/>
      <w:ind w:right="210"/>
      <w:jc w:val="right"/>
      <w:outlineLvl w:val="1"/>
    </w:pPr>
    <w:rPr>
      <w:sz w:val="31"/>
      <w:szCs w:val="31"/>
    </w:rPr>
  </w:style>
  <w:style w:type="paragraph" w:styleId="Heading3">
    <w:name w:val="heading 3"/>
    <w:basedOn w:val="Normal"/>
    <w:uiPriority w:val="1"/>
    <w:qFormat/>
    <w:pPr>
      <w:spacing w:line="361" w:lineRule="exact"/>
      <w:ind w:left="212"/>
      <w:outlineLvl w:val="2"/>
    </w:pPr>
    <w:rPr>
      <w:sz w:val="30"/>
      <w:szCs w:val="30"/>
    </w:rPr>
  </w:style>
  <w:style w:type="paragraph" w:styleId="Heading4">
    <w:name w:val="heading 4"/>
    <w:basedOn w:val="Normal"/>
    <w:uiPriority w:val="1"/>
    <w:qFormat/>
    <w:pPr>
      <w:spacing w:line="281" w:lineRule="exact"/>
      <w:ind w:left="201"/>
      <w:outlineLvl w:val="3"/>
    </w:pPr>
    <w:rPr>
      <w:sz w:val="27"/>
      <w:szCs w:val="27"/>
    </w:rPr>
  </w:style>
  <w:style w:type="paragraph" w:styleId="Heading5">
    <w:name w:val="heading 5"/>
    <w:basedOn w:val="Normal"/>
    <w:uiPriority w:val="1"/>
    <w:qFormat/>
    <w:pPr>
      <w:spacing w:before="9" w:line="282" w:lineRule="exact"/>
      <w:ind w:left="210"/>
      <w:outlineLvl w:val="4"/>
    </w:pPr>
    <w:rPr>
      <w:sz w:val="25"/>
      <w:szCs w:val="25"/>
    </w:rPr>
  </w:style>
  <w:style w:type="paragraph" w:styleId="Heading6">
    <w:name w:val="heading 6"/>
    <w:basedOn w:val="Normal"/>
    <w:uiPriority w:val="1"/>
    <w:qFormat/>
    <w:pPr>
      <w:spacing w:before="9"/>
      <w:ind w:left="352"/>
      <w:outlineLvl w:val="5"/>
    </w:pPr>
    <w:rPr>
      <w:rFonts w:ascii="Courier New" w:eastAsia="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83" w:lineRule="exact"/>
      <w:ind w:right="257"/>
      <w:jc w:val="right"/>
      <w:outlineLvl w:val="0"/>
    </w:pPr>
    <w:rPr>
      <w:sz w:val="35"/>
      <w:szCs w:val="35"/>
    </w:rPr>
  </w:style>
  <w:style w:type="paragraph" w:styleId="Heading2">
    <w:name w:val="heading 2"/>
    <w:basedOn w:val="Normal"/>
    <w:uiPriority w:val="1"/>
    <w:qFormat/>
    <w:pPr>
      <w:spacing w:line="304" w:lineRule="exact"/>
      <w:ind w:right="210"/>
      <w:jc w:val="right"/>
      <w:outlineLvl w:val="1"/>
    </w:pPr>
    <w:rPr>
      <w:sz w:val="31"/>
      <w:szCs w:val="31"/>
    </w:rPr>
  </w:style>
  <w:style w:type="paragraph" w:styleId="Heading3">
    <w:name w:val="heading 3"/>
    <w:basedOn w:val="Normal"/>
    <w:uiPriority w:val="1"/>
    <w:qFormat/>
    <w:pPr>
      <w:spacing w:line="361" w:lineRule="exact"/>
      <w:ind w:left="212"/>
      <w:outlineLvl w:val="2"/>
    </w:pPr>
    <w:rPr>
      <w:sz w:val="30"/>
      <w:szCs w:val="30"/>
    </w:rPr>
  </w:style>
  <w:style w:type="paragraph" w:styleId="Heading4">
    <w:name w:val="heading 4"/>
    <w:basedOn w:val="Normal"/>
    <w:uiPriority w:val="1"/>
    <w:qFormat/>
    <w:pPr>
      <w:spacing w:line="281" w:lineRule="exact"/>
      <w:ind w:left="201"/>
      <w:outlineLvl w:val="3"/>
    </w:pPr>
    <w:rPr>
      <w:sz w:val="27"/>
      <w:szCs w:val="27"/>
    </w:rPr>
  </w:style>
  <w:style w:type="paragraph" w:styleId="Heading5">
    <w:name w:val="heading 5"/>
    <w:basedOn w:val="Normal"/>
    <w:uiPriority w:val="1"/>
    <w:qFormat/>
    <w:pPr>
      <w:spacing w:before="9" w:line="282" w:lineRule="exact"/>
      <w:ind w:left="210"/>
      <w:outlineLvl w:val="4"/>
    </w:pPr>
    <w:rPr>
      <w:sz w:val="25"/>
      <w:szCs w:val="25"/>
    </w:rPr>
  </w:style>
  <w:style w:type="paragraph" w:styleId="Heading6">
    <w:name w:val="heading 6"/>
    <w:basedOn w:val="Normal"/>
    <w:uiPriority w:val="1"/>
    <w:qFormat/>
    <w:pPr>
      <w:spacing w:before="9"/>
      <w:ind w:left="352"/>
      <w:outlineLvl w:val="5"/>
    </w:pPr>
    <w:rPr>
      <w:rFonts w:ascii="Courier New" w:eastAsia="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39449-9B20-4804-98C5-F6546016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Walker</dc:creator>
  <cp:lastModifiedBy>Bruce R. Magee</cp:lastModifiedBy>
  <cp:revision>6</cp:revision>
  <dcterms:created xsi:type="dcterms:W3CDTF">2018-10-15T05:20:00Z</dcterms:created>
  <dcterms:modified xsi:type="dcterms:W3CDTF">2018-10-19T10:12:00Z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Xerox WorkCentre 5335</vt:lpwstr>
  </property>
  <property fmtid="{D5CDD505-2E9C-101B-9397-08002B2CF9AE}" pid="4" name="LastSaved">
    <vt:filetime>2017-09-08T00:00:00Z</vt:filetime>
  </property>
</Properties>
</file>